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51221" w14:textId="5093461B" w:rsidR="00961347" w:rsidRDefault="00317F03" w:rsidP="00B80470">
      <w:pPr>
        <w:spacing w:line="360" w:lineRule="auto"/>
        <w:jc w:val="both"/>
        <w:rPr>
          <w:rFonts w:ascii="Calibri" w:hAnsi="Calibri" w:cs="Calibri"/>
          <w:color w:val="000000"/>
          <w:sz w:val="24"/>
          <w:szCs w:val="24"/>
        </w:rPr>
      </w:pPr>
      <w:r>
        <w:rPr>
          <w:rFonts w:ascii="Calibri" w:hAnsi="Calibri" w:cs="Calibri"/>
          <w:color w:val="000000"/>
          <w:sz w:val="24"/>
          <w:szCs w:val="24"/>
        </w:rPr>
        <w:tab/>
      </w:r>
      <w:r>
        <w:rPr>
          <w:rFonts w:ascii="Calibri" w:hAnsi="Calibri" w:cs="Calibri"/>
          <w:color w:val="000000"/>
          <w:sz w:val="24"/>
          <w:szCs w:val="24"/>
        </w:rPr>
        <w:tab/>
      </w:r>
      <w:r w:rsidR="00992481">
        <w:rPr>
          <w:rFonts w:ascii="Calibri" w:hAnsi="Calibri" w:cs="Calibri"/>
          <w:color w:val="000000"/>
          <w:sz w:val="24"/>
          <w:szCs w:val="24"/>
        </w:rPr>
        <w:tab/>
      </w:r>
      <w:r w:rsidR="00992481">
        <w:rPr>
          <w:rFonts w:ascii="Calibri" w:hAnsi="Calibri" w:cs="Calibri"/>
          <w:color w:val="000000"/>
          <w:sz w:val="24"/>
          <w:szCs w:val="24"/>
        </w:rPr>
        <w:tab/>
      </w:r>
      <w:r w:rsidR="00992481">
        <w:rPr>
          <w:rFonts w:ascii="Calibri" w:hAnsi="Calibri" w:cs="Calibri"/>
          <w:color w:val="000000"/>
          <w:sz w:val="24"/>
          <w:szCs w:val="24"/>
        </w:rPr>
        <w:tab/>
      </w:r>
      <w:r w:rsidR="00992481">
        <w:rPr>
          <w:rFonts w:ascii="Calibri" w:hAnsi="Calibri" w:cs="Calibri"/>
          <w:color w:val="000000"/>
          <w:sz w:val="24"/>
          <w:szCs w:val="24"/>
        </w:rPr>
        <w:tab/>
      </w:r>
    </w:p>
    <w:p w14:paraId="2638A0CE" w14:textId="77777777" w:rsidR="00FC3EBA" w:rsidRPr="00A364D1" w:rsidRDefault="00FC3EBA" w:rsidP="00FC3EBA">
      <w:pPr>
        <w:rPr>
          <w:rFonts w:ascii="Arial" w:hAnsi="Arial" w:cs="Arial"/>
          <w:noProof/>
          <w:sz w:val="18"/>
          <w:szCs w:val="18"/>
        </w:rPr>
      </w:pPr>
      <w:r w:rsidRPr="00A364D1">
        <w:rPr>
          <w:rFonts w:ascii="Arial" w:hAnsi="Arial" w:cs="Arial"/>
          <w:noProof/>
          <w:sz w:val="18"/>
          <w:szCs w:val="18"/>
        </w:rPr>
        <w:drawing>
          <wp:anchor distT="0" distB="0" distL="114300" distR="114300" simplePos="0" relativeHeight="251659264" behindDoc="1" locked="0" layoutInCell="1" allowOverlap="1" wp14:anchorId="5C360ACE" wp14:editId="3A4DC97B">
            <wp:simplePos x="0" y="0"/>
            <wp:positionH relativeFrom="margin">
              <wp:posOffset>4418965</wp:posOffset>
            </wp:positionH>
            <wp:positionV relativeFrom="margin">
              <wp:posOffset>-252095</wp:posOffset>
            </wp:positionV>
            <wp:extent cx="1657985" cy="450215"/>
            <wp:effectExtent l="0" t="0" r="0" b="6985"/>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0" cstate="print">
                      <a:extLst>
                        <a:ext uri="{28A0092B-C50C-407E-A947-70E740481C1C}">
                          <a14:useLocalDpi xmlns:a14="http://schemas.microsoft.com/office/drawing/2010/main" val="0"/>
                        </a:ext>
                      </a:extLst>
                    </a:blip>
                    <a:srcRect l="13361" t="49149" r="11244" b="14403"/>
                    <a:stretch>
                      <a:fillRect/>
                    </a:stretch>
                  </pic:blipFill>
                  <pic:spPr bwMode="auto">
                    <a:xfrm>
                      <a:off x="0" y="0"/>
                      <a:ext cx="1657985" cy="450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4D1">
        <w:rPr>
          <w:rFonts w:ascii="Arial" w:hAnsi="Arial" w:cs="Arial"/>
          <w:noProof/>
          <w:sz w:val="18"/>
          <w:szCs w:val="18"/>
        </w:rPr>
        <w:t>Osnovna šola Radlje ob Dravi</w:t>
      </w:r>
    </w:p>
    <w:p w14:paraId="657DD35A" w14:textId="77777777" w:rsidR="00FC3EBA" w:rsidRPr="00A364D1" w:rsidRDefault="00FC3EBA" w:rsidP="00FC3EBA">
      <w:pPr>
        <w:rPr>
          <w:rFonts w:ascii="Arial" w:hAnsi="Arial" w:cs="Arial"/>
          <w:sz w:val="18"/>
          <w:szCs w:val="18"/>
        </w:rPr>
      </w:pPr>
      <w:r w:rsidRPr="00A364D1">
        <w:rPr>
          <w:rFonts w:ascii="Arial" w:hAnsi="Arial" w:cs="Arial"/>
          <w:noProof/>
          <w:sz w:val="18"/>
          <w:szCs w:val="18"/>
        </w:rPr>
        <w:t>Enota vrtec</w:t>
      </w:r>
      <w:r w:rsidRPr="00A364D1">
        <w:rPr>
          <w:rFonts w:ascii="Arial" w:hAnsi="Arial" w:cs="Arial"/>
          <w:sz w:val="18"/>
          <w:szCs w:val="18"/>
        </w:rPr>
        <w:t xml:space="preserve"> Radlje ob Dravi </w:t>
      </w:r>
    </w:p>
    <w:p w14:paraId="27221FB4" w14:textId="77777777" w:rsidR="00FC3EBA" w:rsidRPr="00A364D1" w:rsidRDefault="00FC3EBA" w:rsidP="00FC3EBA">
      <w:pPr>
        <w:rPr>
          <w:rFonts w:ascii="Arial" w:hAnsi="Arial" w:cs="Arial"/>
          <w:sz w:val="18"/>
          <w:szCs w:val="18"/>
        </w:rPr>
      </w:pPr>
      <w:r w:rsidRPr="00A364D1">
        <w:rPr>
          <w:rFonts w:ascii="Arial" w:hAnsi="Arial" w:cs="Arial"/>
          <w:sz w:val="18"/>
          <w:szCs w:val="18"/>
        </w:rPr>
        <w:t>Koroška cesta 15, 2360 Radlje ob Dravi</w:t>
      </w:r>
    </w:p>
    <w:p w14:paraId="63270778" w14:textId="77777777" w:rsidR="00FC3EBA" w:rsidRPr="00A364D1" w:rsidRDefault="00FC3EBA" w:rsidP="00FC3EBA">
      <w:pPr>
        <w:rPr>
          <w:rFonts w:ascii="Arial" w:hAnsi="Arial" w:cs="Arial"/>
          <w:sz w:val="18"/>
          <w:szCs w:val="18"/>
        </w:rPr>
      </w:pPr>
      <w:r w:rsidRPr="00A364D1">
        <w:rPr>
          <w:rFonts w:ascii="Arial" w:hAnsi="Arial" w:cs="Arial"/>
          <w:sz w:val="18"/>
          <w:szCs w:val="18"/>
        </w:rPr>
        <w:t xml:space="preserve">Tel.: (02) 887 95 79, </w:t>
      </w:r>
      <w:proofErr w:type="spellStart"/>
      <w:r w:rsidRPr="00A364D1">
        <w:rPr>
          <w:rFonts w:ascii="Arial" w:hAnsi="Arial" w:cs="Arial"/>
          <w:sz w:val="18"/>
          <w:szCs w:val="18"/>
        </w:rPr>
        <w:t>Fax</w:t>
      </w:r>
      <w:proofErr w:type="spellEnd"/>
      <w:r w:rsidRPr="00A364D1">
        <w:rPr>
          <w:rFonts w:ascii="Arial" w:hAnsi="Arial" w:cs="Arial"/>
          <w:sz w:val="18"/>
          <w:szCs w:val="18"/>
        </w:rPr>
        <w:t>.: (02) 887 95 87</w:t>
      </w:r>
    </w:p>
    <w:p w14:paraId="6B566095" w14:textId="77777777" w:rsidR="00FC3EBA" w:rsidRPr="00A364D1" w:rsidRDefault="00FC3EBA" w:rsidP="00FC3EBA">
      <w:pPr>
        <w:rPr>
          <w:rFonts w:ascii="Arial" w:hAnsi="Arial" w:cs="Arial"/>
          <w:sz w:val="18"/>
          <w:szCs w:val="18"/>
        </w:rPr>
      </w:pPr>
      <w:r w:rsidRPr="00A364D1">
        <w:rPr>
          <w:rFonts w:ascii="Arial" w:hAnsi="Arial" w:cs="Arial"/>
          <w:sz w:val="18"/>
          <w:szCs w:val="18"/>
        </w:rPr>
        <w:t>vrtec@osradlje.si, http://vrtec.osradlje.si/</w:t>
      </w:r>
    </w:p>
    <w:p w14:paraId="063C3972" w14:textId="77777777" w:rsidR="00961347" w:rsidRDefault="00961347" w:rsidP="00B80470">
      <w:pPr>
        <w:spacing w:line="360" w:lineRule="auto"/>
        <w:jc w:val="both"/>
        <w:rPr>
          <w:rFonts w:ascii="Calibri" w:hAnsi="Calibri" w:cs="Calibri"/>
          <w:color w:val="000000"/>
          <w:sz w:val="24"/>
          <w:szCs w:val="24"/>
        </w:rPr>
      </w:pPr>
    </w:p>
    <w:p w14:paraId="3842E7ED" w14:textId="07C63EE1" w:rsidR="00B80470" w:rsidRPr="00EE44B1" w:rsidRDefault="00E22526" w:rsidP="00A3188C">
      <w:pPr>
        <w:spacing w:line="360" w:lineRule="auto"/>
        <w:ind w:left="5664" w:firstLine="708"/>
        <w:jc w:val="both"/>
        <w:rPr>
          <w:rFonts w:ascii="Calibri" w:hAnsi="Calibri" w:cs="Calibri"/>
          <w:color w:val="000000"/>
          <w:sz w:val="24"/>
          <w:szCs w:val="24"/>
        </w:rPr>
      </w:pPr>
      <w:r>
        <w:rPr>
          <w:rFonts w:ascii="Calibri" w:hAnsi="Calibri" w:cs="Calibri"/>
          <w:color w:val="000000"/>
          <w:sz w:val="24"/>
          <w:szCs w:val="24"/>
        </w:rPr>
        <w:t xml:space="preserve">Radlje ob Dravi, </w:t>
      </w:r>
      <w:r w:rsidR="00421368">
        <w:rPr>
          <w:rFonts w:ascii="Calibri" w:hAnsi="Calibri" w:cs="Calibri"/>
          <w:color w:val="000000"/>
          <w:sz w:val="24"/>
          <w:szCs w:val="24"/>
        </w:rPr>
        <w:t>4</w:t>
      </w:r>
      <w:r w:rsidR="0077727B">
        <w:rPr>
          <w:rFonts w:ascii="Calibri" w:hAnsi="Calibri" w:cs="Calibri"/>
          <w:color w:val="000000"/>
          <w:sz w:val="24"/>
          <w:szCs w:val="24"/>
        </w:rPr>
        <w:t xml:space="preserve">. </w:t>
      </w:r>
      <w:r w:rsidR="0041785C">
        <w:rPr>
          <w:rFonts w:ascii="Calibri" w:hAnsi="Calibri" w:cs="Calibri"/>
          <w:color w:val="000000"/>
          <w:sz w:val="24"/>
          <w:szCs w:val="24"/>
        </w:rPr>
        <w:t>6</w:t>
      </w:r>
      <w:r w:rsidR="0077727B">
        <w:rPr>
          <w:rFonts w:ascii="Calibri" w:hAnsi="Calibri" w:cs="Calibri"/>
          <w:color w:val="000000"/>
          <w:sz w:val="24"/>
          <w:szCs w:val="24"/>
        </w:rPr>
        <w:t>. 202</w:t>
      </w:r>
      <w:r w:rsidR="0041785C">
        <w:rPr>
          <w:rFonts w:ascii="Calibri" w:hAnsi="Calibri" w:cs="Calibri"/>
          <w:color w:val="000000"/>
          <w:sz w:val="24"/>
          <w:szCs w:val="24"/>
        </w:rPr>
        <w:t>6</w:t>
      </w:r>
    </w:p>
    <w:p w14:paraId="3842E7EE" w14:textId="0FE11152" w:rsidR="00B80470" w:rsidRDefault="00B80470" w:rsidP="00B80470">
      <w:pPr>
        <w:spacing w:line="360" w:lineRule="auto"/>
        <w:jc w:val="both"/>
        <w:rPr>
          <w:rFonts w:ascii="Calibri" w:hAnsi="Calibri" w:cs="Calibri"/>
          <w:color w:val="000000"/>
          <w:sz w:val="24"/>
          <w:szCs w:val="24"/>
        </w:rPr>
      </w:pPr>
    </w:p>
    <w:p w14:paraId="4120EA73" w14:textId="7602849C" w:rsidR="00C240A8" w:rsidRDefault="00C240A8" w:rsidP="00C240A8">
      <w:pPr>
        <w:spacing w:line="276" w:lineRule="auto"/>
        <w:jc w:val="center"/>
        <w:rPr>
          <w:rFonts w:ascii="Calibri" w:hAnsi="Calibri" w:cs="Calibri"/>
          <w:b/>
          <w:color w:val="000000"/>
          <w:sz w:val="24"/>
          <w:szCs w:val="24"/>
        </w:rPr>
      </w:pPr>
      <w:r>
        <w:rPr>
          <w:rFonts w:ascii="Calibri" w:hAnsi="Calibri" w:cs="Calibri"/>
          <w:b/>
          <w:color w:val="000000"/>
          <w:sz w:val="24"/>
          <w:szCs w:val="24"/>
        </w:rPr>
        <w:t xml:space="preserve">ZAPISNIK </w:t>
      </w:r>
      <w:r w:rsidR="00AE5027">
        <w:rPr>
          <w:rFonts w:ascii="Calibri" w:hAnsi="Calibri" w:cs="Calibri"/>
          <w:b/>
          <w:color w:val="000000"/>
          <w:sz w:val="24"/>
          <w:szCs w:val="24"/>
        </w:rPr>
        <w:t>2</w:t>
      </w:r>
      <w:r w:rsidRPr="009F7E6E">
        <w:rPr>
          <w:rFonts w:ascii="Calibri" w:hAnsi="Calibri" w:cs="Calibri"/>
          <w:b/>
          <w:color w:val="000000"/>
          <w:sz w:val="24"/>
          <w:szCs w:val="24"/>
        </w:rPr>
        <w:t>. SEJE SVETA STARŠEV PREDSTAVNIKOV VRTCEV RADLJE OB DRAVI, VUHRED IN REMŠNIK</w:t>
      </w:r>
    </w:p>
    <w:p w14:paraId="435CEDDF" w14:textId="77777777" w:rsidR="00A57926" w:rsidRPr="009F7E6E" w:rsidRDefault="00A57926" w:rsidP="00C240A8">
      <w:pPr>
        <w:spacing w:line="276" w:lineRule="auto"/>
        <w:jc w:val="center"/>
        <w:rPr>
          <w:rFonts w:ascii="Calibri" w:hAnsi="Calibri" w:cs="Calibri"/>
          <w:b/>
          <w:color w:val="000000"/>
          <w:sz w:val="24"/>
          <w:szCs w:val="24"/>
        </w:rPr>
      </w:pPr>
    </w:p>
    <w:p w14:paraId="2BEC17B5" w14:textId="77777777" w:rsidR="00961347" w:rsidRDefault="00961347" w:rsidP="00961347"/>
    <w:p w14:paraId="1B56465C"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Seja je potekala v četrtek, 4.6.2026 v prostorih OŠ Radlje ob Dravi (zbornica).</w:t>
      </w:r>
    </w:p>
    <w:p w14:paraId="57D5F576" w14:textId="77777777" w:rsidR="00961347" w:rsidRPr="00A3188C" w:rsidRDefault="00961347" w:rsidP="00961347">
      <w:pPr>
        <w:rPr>
          <w:rFonts w:asciiTheme="minorHAnsi" w:hAnsiTheme="minorHAnsi" w:cstheme="minorHAnsi"/>
          <w:sz w:val="24"/>
          <w:szCs w:val="24"/>
        </w:rPr>
      </w:pPr>
    </w:p>
    <w:p w14:paraId="463698FE"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Prisotni: </w:t>
      </w:r>
    </w:p>
    <w:p w14:paraId="37981C0B"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 predstavniki oddelkov</w:t>
      </w:r>
    </w:p>
    <w:p w14:paraId="6178AEAE"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 g. Damjan Osrajnik ravnatelj OŠ Radlje ob Dravi</w:t>
      </w:r>
    </w:p>
    <w:p w14:paraId="6DD23D7F"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 ga. Špela Rus pomočnica ravnatelja za vrtec</w:t>
      </w:r>
    </w:p>
    <w:p w14:paraId="358E2DBE" w14:textId="77777777" w:rsidR="00961347" w:rsidRPr="00A3188C" w:rsidRDefault="00961347" w:rsidP="00961347">
      <w:pPr>
        <w:rPr>
          <w:rFonts w:asciiTheme="minorHAnsi" w:hAnsiTheme="minorHAnsi" w:cstheme="minorHAnsi"/>
          <w:sz w:val="24"/>
          <w:szCs w:val="24"/>
        </w:rPr>
      </w:pPr>
    </w:p>
    <w:p w14:paraId="2A7DAE90"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DNEVNI RED:</w:t>
      </w:r>
    </w:p>
    <w:p w14:paraId="329E8A4D"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1. Pregled dnevnega reda</w:t>
      </w:r>
    </w:p>
    <w:p w14:paraId="072C8A76"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2. Delo v zadnjem mesecu pred počitnicami</w:t>
      </w:r>
    </w:p>
    <w:p w14:paraId="52C88637"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sz w:val="24"/>
          <w:szCs w:val="24"/>
        </w:rPr>
        <w:t>3. Pobude in predlogi staršev ob začetku šolskega leta</w:t>
      </w:r>
    </w:p>
    <w:p w14:paraId="71D1D268" w14:textId="77777777" w:rsidR="00961347" w:rsidRPr="00A3188C" w:rsidRDefault="00961347" w:rsidP="00961347">
      <w:pPr>
        <w:rPr>
          <w:rFonts w:asciiTheme="minorHAnsi" w:hAnsiTheme="minorHAnsi" w:cstheme="minorHAnsi"/>
          <w:sz w:val="24"/>
          <w:szCs w:val="24"/>
        </w:rPr>
      </w:pPr>
    </w:p>
    <w:p w14:paraId="1981C53D"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Ga. Špela Rus in ga. Tjaša Vučič pozdravijo vse zbrane na sestanku. Ga. Tjaša predstavi dnevni red, katerega vsi potrdijo.</w:t>
      </w:r>
    </w:p>
    <w:p w14:paraId="2278668A" w14:textId="77777777" w:rsidR="00961347" w:rsidRPr="00A3188C" w:rsidRDefault="00961347" w:rsidP="00961347">
      <w:pPr>
        <w:rPr>
          <w:rFonts w:asciiTheme="minorHAnsi" w:hAnsiTheme="minorHAnsi" w:cstheme="minorHAnsi"/>
          <w:sz w:val="24"/>
          <w:szCs w:val="24"/>
        </w:rPr>
      </w:pPr>
    </w:p>
    <w:p w14:paraId="00028A83"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Ga. Špela prične s pregledom dnevnega reda.</w:t>
      </w:r>
    </w:p>
    <w:p w14:paraId="7C8876EA"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Predstavi dogajanje v vrtcu in pove katere dejavnosti so se vse zvrstile in so se jih otroci z veseljem udeležili, torej smučarski tečaj, plavalni tečaj, vrtec v naravi (27 otrok).</w:t>
      </w:r>
    </w:p>
    <w:p w14:paraId="1A46D91C" w14:textId="77777777" w:rsidR="00961347" w:rsidRPr="00A3188C" w:rsidRDefault="00961347" w:rsidP="00961347">
      <w:pPr>
        <w:rPr>
          <w:rFonts w:asciiTheme="minorHAnsi" w:hAnsiTheme="minorHAnsi" w:cstheme="minorHAnsi"/>
          <w:sz w:val="24"/>
          <w:szCs w:val="24"/>
        </w:rPr>
      </w:pPr>
    </w:p>
    <w:p w14:paraId="6AA0E4F0" w14:textId="77777777" w:rsidR="00D86416" w:rsidRPr="00D86416" w:rsidRDefault="00D86416" w:rsidP="00D86416">
      <w:pPr>
        <w:rPr>
          <w:rFonts w:asciiTheme="minorHAnsi" w:hAnsiTheme="minorHAnsi" w:cstheme="minorHAnsi"/>
          <w:sz w:val="24"/>
          <w:szCs w:val="24"/>
        </w:rPr>
      </w:pPr>
      <w:r w:rsidRPr="00D86416">
        <w:rPr>
          <w:rFonts w:asciiTheme="minorHAnsi" w:hAnsiTheme="minorHAnsi" w:cstheme="minorHAnsi"/>
          <w:sz w:val="24"/>
          <w:szCs w:val="24"/>
        </w:rPr>
        <w:t xml:space="preserve">"Ga. Tjaša predstavi trenutno stanje glede ureditve peskovnika na Remšniku. Pobuda staršev je bila, da se postavi peskovnik z lesenimi igračami (brez mivke), po vzoru začasnega peskovnika, ki ga je v preteklem vrtčevskem letu uredila ga. Lidija Šmid. Občina je na pobudo za postavitev peskovnika posredovala pisni odgovor, ki ga </w:t>
      </w:r>
      <w:proofErr w:type="spellStart"/>
      <w:r w:rsidRPr="00D86416">
        <w:rPr>
          <w:rFonts w:asciiTheme="minorHAnsi" w:hAnsiTheme="minorHAnsi" w:cstheme="minorHAnsi"/>
          <w:sz w:val="24"/>
          <w:szCs w:val="24"/>
        </w:rPr>
        <w:t>ga</w:t>
      </w:r>
      <w:proofErr w:type="spellEnd"/>
      <w:r w:rsidRPr="00D86416">
        <w:rPr>
          <w:rFonts w:asciiTheme="minorHAnsi" w:hAnsiTheme="minorHAnsi" w:cstheme="minorHAnsi"/>
          <w:sz w:val="24"/>
          <w:szCs w:val="24"/>
        </w:rPr>
        <w:t>. Tjaša prebere prisotnim. Glede nadaljnjih aktivnosti in najprimernejše rešitve se bosta vrtec oziroma šola usklajevala z Občino.</w:t>
      </w:r>
    </w:p>
    <w:p w14:paraId="397BC2B3" w14:textId="77777777" w:rsidR="00D86416" w:rsidRPr="00D86416" w:rsidRDefault="00D86416" w:rsidP="00D86416">
      <w:pPr>
        <w:rPr>
          <w:rFonts w:asciiTheme="minorHAnsi" w:hAnsiTheme="minorHAnsi" w:cstheme="minorHAnsi"/>
          <w:sz w:val="24"/>
          <w:szCs w:val="24"/>
        </w:rPr>
      </w:pPr>
      <w:r w:rsidRPr="00D86416">
        <w:rPr>
          <w:rFonts w:asciiTheme="minorHAnsi" w:hAnsiTheme="minorHAnsi" w:cstheme="minorHAnsi"/>
          <w:sz w:val="24"/>
          <w:szCs w:val="24"/>
        </w:rPr>
        <w:t>Ravnatelj izpostavi skrb glede možnosti poškodb in vandalizma, če bi bil peskovnik nameščen zunaj ograje. Kot možna rešitev se predlaga razširitev ograje, tako da bi bil peskovnik umeščen znotraj ograjenega prostora, kjer so že postavljena igrala. S tem bi se preprečil dostop do peskovnika izven delovnega časa vrtca in šole ter zagotovila večja varnost in zaščita opreme."</w:t>
      </w:r>
    </w:p>
    <w:p w14:paraId="4C5DDE79" w14:textId="77777777" w:rsidR="00961347" w:rsidRPr="00A3188C" w:rsidRDefault="00961347" w:rsidP="00961347">
      <w:pPr>
        <w:rPr>
          <w:rFonts w:asciiTheme="minorHAnsi" w:hAnsiTheme="minorHAnsi" w:cstheme="minorHAnsi"/>
          <w:sz w:val="24"/>
          <w:szCs w:val="24"/>
        </w:rPr>
      </w:pPr>
    </w:p>
    <w:p w14:paraId="482C9B80"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Predstavnica igralnice 6 poda predlog s strani staršev, da se nad obešalniki za odlaganje stvari postavijo omarice kamor bodo otroci lahko odlagali svoje stvari. Ga. Špela in g. Damjan odgovorita, da bosta preverila možnosti izvedbe le-tega.</w:t>
      </w:r>
    </w:p>
    <w:p w14:paraId="72566BA4" w14:textId="77777777" w:rsidR="00961347" w:rsidRPr="00A3188C" w:rsidRDefault="00961347" w:rsidP="00961347">
      <w:pPr>
        <w:rPr>
          <w:rFonts w:asciiTheme="minorHAnsi" w:hAnsiTheme="minorHAnsi" w:cstheme="minorHAnsi"/>
          <w:sz w:val="24"/>
          <w:szCs w:val="24"/>
        </w:rPr>
      </w:pPr>
    </w:p>
    <w:p w14:paraId="786C733A"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Predstavnica iz Vuhreda v imenu staršev se lepo zahvali in pohvali vzgojiteljici Duško in Sonjo glede zelo dobro izpeljane interesne dejavnosti; ples. Vse pohvale tudi, da so se lahko otroci v okviru te dejavnosti udeležili regijskega tekmovanja v Laškem o katerem so še dolgo z navdušenjem pripovedovali.</w:t>
      </w:r>
    </w:p>
    <w:p w14:paraId="738D73A0" w14:textId="77777777" w:rsidR="00961347" w:rsidRPr="00A3188C" w:rsidRDefault="00961347" w:rsidP="00961347">
      <w:pPr>
        <w:rPr>
          <w:rFonts w:asciiTheme="minorHAnsi" w:hAnsiTheme="minorHAnsi" w:cstheme="minorHAnsi"/>
          <w:sz w:val="24"/>
          <w:szCs w:val="24"/>
        </w:rPr>
      </w:pPr>
    </w:p>
    <w:p w14:paraId="1499AF33"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lastRenderedPageBreak/>
        <w:t xml:space="preserve">Več predstavnikov izpostavi, da ta vrtec res zelo dobro dela, saj se dogaja res veliko, otroci lahko doživijo in izkusijo marsikaj, pohvala tudi za glasbeni vrtec, ki daje otrokom veliko zanimanje za ukvarjanje z glasbo. </w:t>
      </w:r>
    </w:p>
    <w:p w14:paraId="66E2E48F" w14:textId="77777777" w:rsidR="00961347" w:rsidRPr="00A3188C" w:rsidRDefault="00961347" w:rsidP="00961347">
      <w:pPr>
        <w:rPr>
          <w:rFonts w:asciiTheme="minorHAnsi" w:hAnsiTheme="minorHAnsi" w:cstheme="minorHAnsi"/>
          <w:sz w:val="24"/>
          <w:szCs w:val="24"/>
        </w:rPr>
      </w:pPr>
    </w:p>
    <w:p w14:paraId="29672229"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 xml:space="preserve">Predstavnica iz oddelka Radlje izpostavi, če bi bilo možno, da bi se fotografije na e-asistenta objavljale bolj pogosto. Ga. Špela pove, da bo to predlagala strokovnim delavkam. </w:t>
      </w:r>
    </w:p>
    <w:p w14:paraId="74963B0F" w14:textId="77777777" w:rsidR="00961347" w:rsidRPr="00A3188C" w:rsidRDefault="00961347" w:rsidP="00961347">
      <w:pPr>
        <w:rPr>
          <w:rFonts w:asciiTheme="minorHAnsi" w:hAnsiTheme="minorHAnsi" w:cstheme="minorHAnsi"/>
          <w:sz w:val="24"/>
          <w:szCs w:val="24"/>
        </w:rPr>
      </w:pPr>
    </w:p>
    <w:p w14:paraId="4264A92F"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 xml:space="preserve">Predstavnica poda predlog, če bi se lahko na e-asistentu objavil kratek zapis dejavnosti za neko obdobje (mogoče mesečno), torej to kar otroci počnejo v vrtcu, saj marsikateri otrok doma ne pove veliko o tem kaj so v vrtcu počeli, o čem so se pogovarjali, predelali,... </w:t>
      </w:r>
    </w:p>
    <w:p w14:paraId="2ABB37EF" w14:textId="77777777" w:rsidR="00961347" w:rsidRPr="00A3188C" w:rsidRDefault="00961347" w:rsidP="00961347">
      <w:pPr>
        <w:rPr>
          <w:rFonts w:asciiTheme="minorHAnsi" w:hAnsiTheme="minorHAnsi" w:cstheme="minorHAnsi"/>
          <w:sz w:val="24"/>
          <w:szCs w:val="24"/>
        </w:rPr>
      </w:pPr>
    </w:p>
    <w:p w14:paraId="6B5D86B7"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Ponovno vprašanje glede rampe, ali bi lahko bila odprta popoldan? Ravnatelj pove, da to ni mogoče, zaradi varnosti otrok in ker je to šolski prostor.</w:t>
      </w:r>
    </w:p>
    <w:p w14:paraId="7E0611D6" w14:textId="77777777" w:rsidR="00961347" w:rsidRPr="00A3188C" w:rsidRDefault="00961347" w:rsidP="00961347">
      <w:pPr>
        <w:rPr>
          <w:rFonts w:asciiTheme="minorHAnsi" w:hAnsiTheme="minorHAnsi" w:cstheme="minorHAnsi"/>
          <w:sz w:val="24"/>
          <w:szCs w:val="24"/>
        </w:rPr>
      </w:pPr>
    </w:p>
    <w:p w14:paraId="49E74C95" w14:textId="77777777" w:rsidR="00961347" w:rsidRPr="00A3188C" w:rsidRDefault="00961347" w:rsidP="00961347">
      <w:pPr>
        <w:rPr>
          <w:rFonts w:asciiTheme="minorHAnsi" w:hAnsiTheme="minorHAnsi" w:cstheme="minorHAnsi"/>
          <w:sz w:val="24"/>
          <w:szCs w:val="24"/>
        </w:rPr>
      </w:pPr>
    </w:p>
    <w:p w14:paraId="4971C420"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Seja je bila končana ob 17.30.</w:t>
      </w:r>
    </w:p>
    <w:p w14:paraId="2C7DCADB" w14:textId="77777777" w:rsidR="00961347" w:rsidRPr="00A3188C" w:rsidRDefault="00961347" w:rsidP="00961347">
      <w:pPr>
        <w:rPr>
          <w:rFonts w:asciiTheme="minorHAnsi" w:hAnsiTheme="minorHAnsi" w:cstheme="minorHAnsi"/>
          <w:sz w:val="24"/>
          <w:szCs w:val="24"/>
        </w:rPr>
      </w:pPr>
    </w:p>
    <w:p w14:paraId="70DBF51E" w14:textId="77777777" w:rsidR="00961347" w:rsidRPr="00A3188C" w:rsidRDefault="00961347" w:rsidP="00961347">
      <w:pPr>
        <w:rPr>
          <w:rFonts w:asciiTheme="minorHAnsi" w:hAnsiTheme="minorHAnsi" w:cstheme="minorHAnsi"/>
          <w:sz w:val="24"/>
          <w:szCs w:val="24"/>
        </w:rPr>
      </w:pPr>
      <w:r w:rsidRPr="00A3188C">
        <w:rPr>
          <w:rFonts w:asciiTheme="minorHAnsi" w:hAnsiTheme="minorHAnsi" w:cstheme="minorHAnsi"/>
          <w:color w:val="000000"/>
          <w:sz w:val="24"/>
          <w:szCs w:val="24"/>
        </w:rPr>
        <w:t>Zapisnik je zapisala Diana Petrovič.</w:t>
      </w:r>
    </w:p>
    <w:p w14:paraId="41577DA1" w14:textId="77777777" w:rsidR="00961347" w:rsidRPr="00A3188C" w:rsidRDefault="00961347" w:rsidP="00961347">
      <w:pPr>
        <w:rPr>
          <w:rFonts w:asciiTheme="minorHAnsi" w:hAnsiTheme="minorHAnsi" w:cstheme="minorHAnsi"/>
          <w:sz w:val="24"/>
          <w:szCs w:val="24"/>
        </w:rPr>
      </w:pPr>
    </w:p>
    <w:p w14:paraId="4CB33A8F" w14:textId="326FBE08" w:rsidR="00C240A8" w:rsidRPr="00B80470" w:rsidRDefault="00C240A8" w:rsidP="00C240A8">
      <w:pPr>
        <w:rPr>
          <w:rFonts w:asciiTheme="minorHAnsi" w:hAnsiTheme="minorHAnsi" w:cstheme="minorHAnsi"/>
          <w:sz w:val="24"/>
          <w:szCs w:val="24"/>
        </w:rPr>
      </w:pPr>
    </w:p>
    <w:p w14:paraId="12DA5140" w14:textId="77777777" w:rsidR="00C240A8" w:rsidRPr="00B80470" w:rsidRDefault="00C240A8" w:rsidP="00C240A8">
      <w:pPr>
        <w:rPr>
          <w:rFonts w:asciiTheme="minorHAnsi" w:hAnsiTheme="minorHAnsi" w:cstheme="minorHAnsi"/>
          <w:sz w:val="24"/>
          <w:szCs w:val="24"/>
        </w:rPr>
      </w:pPr>
    </w:p>
    <w:p w14:paraId="5C6BBACC" w14:textId="77777777" w:rsidR="00C240A8" w:rsidRPr="00EE44B1" w:rsidRDefault="00C240A8" w:rsidP="00C240A8">
      <w:pPr>
        <w:jc w:val="both"/>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Predsednica sveta staršev vrtca</w:t>
      </w:r>
    </w:p>
    <w:p w14:paraId="3842E80C" w14:textId="20CC1D37" w:rsidR="00FB7E71" w:rsidRPr="00E40E3B" w:rsidRDefault="00C240A8" w:rsidP="0075210E">
      <w:pPr>
        <w:rPr>
          <w:rFonts w:asciiTheme="minorHAnsi" w:hAnsiTheme="minorHAnsi" w:cstheme="minorHAnsi"/>
          <w:sz w:val="24"/>
          <w:szCs w:val="24"/>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                  </w:t>
      </w:r>
      <w:r w:rsidR="008C2EF1">
        <w:rPr>
          <w:rFonts w:asciiTheme="minorHAnsi" w:hAnsiTheme="minorHAnsi"/>
          <w:sz w:val="24"/>
          <w:szCs w:val="24"/>
        </w:rPr>
        <w:t>Tjaša Vučič</w:t>
      </w:r>
    </w:p>
    <w:sectPr w:rsidR="00FB7E71" w:rsidRPr="00E40E3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751E" w14:textId="77777777" w:rsidR="00A3188C" w:rsidRDefault="00A3188C" w:rsidP="00A3188C">
      <w:r>
        <w:separator/>
      </w:r>
    </w:p>
  </w:endnote>
  <w:endnote w:type="continuationSeparator" w:id="0">
    <w:p w14:paraId="44796771" w14:textId="77777777" w:rsidR="00A3188C" w:rsidRDefault="00A3188C" w:rsidP="00A31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B0383" w14:textId="77777777" w:rsidR="00A3188C" w:rsidRDefault="00A3188C" w:rsidP="00A3188C">
      <w:r>
        <w:separator/>
      </w:r>
    </w:p>
  </w:footnote>
  <w:footnote w:type="continuationSeparator" w:id="0">
    <w:p w14:paraId="792911D8" w14:textId="77777777" w:rsidR="00A3188C" w:rsidRDefault="00A3188C" w:rsidP="00A31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229A7"/>
    <w:multiLevelType w:val="hybridMultilevel"/>
    <w:tmpl w:val="79AC2A36"/>
    <w:lvl w:ilvl="0" w:tplc="9FD2BD1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B89126C"/>
    <w:multiLevelType w:val="hybridMultilevel"/>
    <w:tmpl w:val="2E2000F2"/>
    <w:lvl w:ilvl="0" w:tplc="0292DD1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7B65B6"/>
    <w:multiLevelType w:val="hybridMultilevel"/>
    <w:tmpl w:val="5AA25028"/>
    <w:lvl w:ilvl="0" w:tplc="E7AEA158">
      <w:start w:val="7"/>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2F418D7"/>
    <w:multiLevelType w:val="hybridMultilevel"/>
    <w:tmpl w:val="47D87DDE"/>
    <w:lvl w:ilvl="0" w:tplc="72BAB9D2">
      <w:start w:val="1"/>
      <w:numFmt w:val="bullet"/>
      <w:lvlText w:val="-"/>
      <w:lvlJc w:val="left"/>
      <w:pPr>
        <w:ind w:left="1080" w:hanging="360"/>
      </w:pPr>
      <w:rPr>
        <w:rFonts w:ascii="Calibri" w:eastAsia="Times New Roman"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2779148C"/>
    <w:multiLevelType w:val="hybridMultilevel"/>
    <w:tmpl w:val="6DB8ABC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715048"/>
    <w:multiLevelType w:val="hybridMultilevel"/>
    <w:tmpl w:val="452E55E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98E3607"/>
    <w:multiLevelType w:val="hybridMultilevel"/>
    <w:tmpl w:val="C71E40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3205EB7"/>
    <w:multiLevelType w:val="hybridMultilevel"/>
    <w:tmpl w:val="DC763548"/>
    <w:lvl w:ilvl="0" w:tplc="32D8EAC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677148"/>
    <w:multiLevelType w:val="hybridMultilevel"/>
    <w:tmpl w:val="9B1AA5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13158407">
    <w:abstractNumId w:val="4"/>
  </w:num>
  <w:num w:numId="2" w16cid:durableId="1065445263">
    <w:abstractNumId w:val="8"/>
  </w:num>
  <w:num w:numId="3" w16cid:durableId="1914315745">
    <w:abstractNumId w:val="5"/>
  </w:num>
  <w:num w:numId="4" w16cid:durableId="147288166">
    <w:abstractNumId w:val="0"/>
  </w:num>
  <w:num w:numId="5" w16cid:durableId="1797483347">
    <w:abstractNumId w:val="3"/>
  </w:num>
  <w:num w:numId="6" w16cid:durableId="204292863">
    <w:abstractNumId w:val="7"/>
  </w:num>
  <w:num w:numId="7" w16cid:durableId="778375024">
    <w:abstractNumId w:val="6"/>
  </w:num>
  <w:num w:numId="8" w16cid:durableId="253057132">
    <w:abstractNumId w:val="2"/>
  </w:num>
  <w:num w:numId="9" w16cid:durableId="1002053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470"/>
    <w:rsid w:val="000872C6"/>
    <w:rsid w:val="00091660"/>
    <w:rsid w:val="00095A12"/>
    <w:rsid w:val="00105B9A"/>
    <w:rsid w:val="001938E9"/>
    <w:rsid w:val="001F21A8"/>
    <w:rsid w:val="002060D8"/>
    <w:rsid w:val="00217D16"/>
    <w:rsid w:val="002243CD"/>
    <w:rsid w:val="00276505"/>
    <w:rsid w:val="00315A8D"/>
    <w:rsid w:val="00317F03"/>
    <w:rsid w:val="00341470"/>
    <w:rsid w:val="003D2133"/>
    <w:rsid w:val="003D28C6"/>
    <w:rsid w:val="00403887"/>
    <w:rsid w:val="0041785C"/>
    <w:rsid w:val="00421368"/>
    <w:rsid w:val="00480E17"/>
    <w:rsid w:val="004819B8"/>
    <w:rsid w:val="00565BA1"/>
    <w:rsid w:val="0056771A"/>
    <w:rsid w:val="0058603D"/>
    <w:rsid w:val="005A2CB7"/>
    <w:rsid w:val="005B3402"/>
    <w:rsid w:val="005C76EA"/>
    <w:rsid w:val="005F4AB2"/>
    <w:rsid w:val="006A0B07"/>
    <w:rsid w:val="0075210E"/>
    <w:rsid w:val="0077727B"/>
    <w:rsid w:val="008125C0"/>
    <w:rsid w:val="008852FB"/>
    <w:rsid w:val="008870F4"/>
    <w:rsid w:val="008A0552"/>
    <w:rsid w:val="008C1087"/>
    <w:rsid w:val="008C2EF1"/>
    <w:rsid w:val="00961347"/>
    <w:rsid w:val="00970C89"/>
    <w:rsid w:val="00992481"/>
    <w:rsid w:val="009C3A5F"/>
    <w:rsid w:val="00A002D5"/>
    <w:rsid w:val="00A00EEE"/>
    <w:rsid w:val="00A2739E"/>
    <w:rsid w:val="00A3188C"/>
    <w:rsid w:val="00A57926"/>
    <w:rsid w:val="00A7488B"/>
    <w:rsid w:val="00AD2F6D"/>
    <w:rsid w:val="00AE5027"/>
    <w:rsid w:val="00B1421E"/>
    <w:rsid w:val="00B80470"/>
    <w:rsid w:val="00BA637F"/>
    <w:rsid w:val="00C10C82"/>
    <w:rsid w:val="00C120D5"/>
    <w:rsid w:val="00C240A8"/>
    <w:rsid w:val="00C4234C"/>
    <w:rsid w:val="00C70E10"/>
    <w:rsid w:val="00CA2E74"/>
    <w:rsid w:val="00CC5BF1"/>
    <w:rsid w:val="00CF60B0"/>
    <w:rsid w:val="00D71357"/>
    <w:rsid w:val="00D86416"/>
    <w:rsid w:val="00DF1F63"/>
    <w:rsid w:val="00E00E14"/>
    <w:rsid w:val="00E22526"/>
    <w:rsid w:val="00E40E3B"/>
    <w:rsid w:val="00E41E25"/>
    <w:rsid w:val="00F72C6E"/>
    <w:rsid w:val="00FB4861"/>
    <w:rsid w:val="00FB7E71"/>
    <w:rsid w:val="00FC3EBA"/>
    <w:rsid w:val="00FD60BC"/>
    <w:rsid w:val="00FD685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2E7E4"/>
  <w15:docId w15:val="{974EEFE1-6DCC-4399-A269-C8B67D27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80470"/>
    <w:pPr>
      <w:spacing w:after="0" w:line="240" w:lineRule="auto"/>
    </w:pPr>
    <w:rPr>
      <w:rFonts w:ascii="Times New Roman" w:eastAsia="Times New Roman" w:hAnsi="Times New Roman" w:cs="Times New Roman"/>
      <w:sz w:val="20"/>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58603D"/>
    <w:rPr>
      <w:color w:val="0000FF" w:themeColor="hyperlink"/>
      <w:u w:val="single"/>
    </w:rPr>
  </w:style>
  <w:style w:type="character" w:styleId="Nerazreenaomemba">
    <w:name w:val="Unresolved Mention"/>
    <w:basedOn w:val="Privzetapisavaodstavka"/>
    <w:uiPriority w:val="99"/>
    <w:semiHidden/>
    <w:unhideWhenUsed/>
    <w:rsid w:val="0058603D"/>
    <w:rPr>
      <w:color w:val="605E5C"/>
      <w:shd w:val="clear" w:color="auto" w:fill="E1DFDD"/>
    </w:rPr>
  </w:style>
  <w:style w:type="paragraph" w:styleId="Odstavekseznama">
    <w:name w:val="List Paragraph"/>
    <w:basedOn w:val="Navaden"/>
    <w:uiPriority w:val="34"/>
    <w:qFormat/>
    <w:rsid w:val="00C240A8"/>
    <w:pPr>
      <w:ind w:left="720"/>
      <w:contextualSpacing/>
    </w:pPr>
  </w:style>
  <w:style w:type="paragraph" w:styleId="Glava">
    <w:name w:val="header"/>
    <w:basedOn w:val="Navaden"/>
    <w:link w:val="GlavaZnak"/>
    <w:uiPriority w:val="99"/>
    <w:unhideWhenUsed/>
    <w:rsid w:val="00A3188C"/>
    <w:pPr>
      <w:tabs>
        <w:tab w:val="center" w:pos="4536"/>
        <w:tab w:val="right" w:pos="9072"/>
      </w:tabs>
    </w:pPr>
  </w:style>
  <w:style w:type="character" w:customStyle="1" w:styleId="GlavaZnak">
    <w:name w:val="Glava Znak"/>
    <w:basedOn w:val="Privzetapisavaodstavka"/>
    <w:link w:val="Glava"/>
    <w:uiPriority w:val="99"/>
    <w:rsid w:val="00A3188C"/>
    <w:rPr>
      <w:rFonts w:ascii="Times New Roman" w:eastAsia="Times New Roman" w:hAnsi="Times New Roman" w:cs="Times New Roman"/>
      <w:sz w:val="20"/>
      <w:szCs w:val="20"/>
      <w:lang w:eastAsia="sl-SI"/>
    </w:rPr>
  </w:style>
  <w:style w:type="paragraph" w:styleId="Noga">
    <w:name w:val="footer"/>
    <w:basedOn w:val="Navaden"/>
    <w:link w:val="NogaZnak"/>
    <w:uiPriority w:val="99"/>
    <w:unhideWhenUsed/>
    <w:rsid w:val="00A3188C"/>
    <w:pPr>
      <w:tabs>
        <w:tab w:val="center" w:pos="4536"/>
        <w:tab w:val="right" w:pos="9072"/>
      </w:tabs>
    </w:pPr>
  </w:style>
  <w:style w:type="character" w:customStyle="1" w:styleId="NogaZnak">
    <w:name w:val="Noga Znak"/>
    <w:basedOn w:val="Privzetapisavaodstavka"/>
    <w:link w:val="Noga"/>
    <w:uiPriority w:val="99"/>
    <w:rsid w:val="00A3188C"/>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83257">
      <w:bodyDiv w:val="1"/>
      <w:marLeft w:val="0"/>
      <w:marRight w:val="0"/>
      <w:marTop w:val="0"/>
      <w:marBottom w:val="0"/>
      <w:divBdr>
        <w:top w:val="none" w:sz="0" w:space="0" w:color="auto"/>
        <w:left w:val="none" w:sz="0" w:space="0" w:color="auto"/>
        <w:bottom w:val="none" w:sz="0" w:space="0" w:color="auto"/>
        <w:right w:val="none" w:sz="0" w:space="0" w:color="auto"/>
      </w:divBdr>
      <w:divsChild>
        <w:div w:id="558713031">
          <w:marLeft w:val="0"/>
          <w:marRight w:val="0"/>
          <w:marTop w:val="0"/>
          <w:marBottom w:val="0"/>
          <w:divBdr>
            <w:top w:val="none" w:sz="0" w:space="0" w:color="auto"/>
            <w:left w:val="none" w:sz="0" w:space="0" w:color="auto"/>
            <w:bottom w:val="none" w:sz="0" w:space="0" w:color="auto"/>
            <w:right w:val="none" w:sz="0" w:space="0" w:color="auto"/>
          </w:divBdr>
          <w:divsChild>
            <w:div w:id="1761413038">
              <w:marLeft w:val="0"/>
              <w:marRight w:val="0"/>
              <w:marTop w:val="360"/>
              <w:marBottom w:val="300"/>
              <w:divBdr>
                <w:top w:val="none" w:sz="0" w:space="0" w:color="auto"/>
                <w:left w:val="none" w:sz="0" w:space="0" w:color="auto"/>
                <w:bottom w:val="none" w:sz="0" w:space="0" w:color="auto"/>
                <w:right w:val="none" w:sz="0" w:space="0" w:color="auto"/>
              </w:divBdr>
            </w:div>
            <w:div w:id="1669358577">
              <w:marLeft w:val="0"/>
              <w:marRight w:val="0"/>
              <w:marTop w:val="0"/>
              <w:marBottom w:val="300"/>
              <w:divBdr>
                <w:top w:val="none" w:sz="0" w:space="0" w:color="auto"/>
                <w:left w:val="none" w:sz="0" w:space="0" w:color="auto"/>
                <w:bottom w:val="none" w:sz="0" w:space="0" w:color="auto"/>
                <w:right w:val="none" w:sz="0" w:space="0" w:color="auto"/>
              </w:divBdr>
              <w:divsChild>
                <w:div w:id="750851810">
                  <w:marLeft w:val="0"/>
                  <w:marRight w:val="0"/>
                  <w:marTop w:val="0"/>
                  <w:marBottom w:val="0"/>
                  <w:divBdr>
                    <w:top w:val="none" w:sz="0" w:space="0" w:color="auto"/>
                    <w:left w:val="none" w:sz="0" w:space="0" w:color="auto"/>
                    <w:bottom w:val="none" w:sz="0" w:space="0" w:color="auto"/>
                    <w:right w:val="none" w:sz="0" w:space="0" w:color="auto"/>
                  </w:divBdr>
                </w:div>
              </w:divsChild>
            </w:div>
            <w:div w:id="1041831805">
              <w:marLeft w:val="0"/>
              <w:marRight w:val="0"/>
              <w:marTop w:val="300"/>
              <w:marBottom w:val="360"/>
              <w:divBdr>
                <w:top w:val="none" w:sz="0" w:space="0" w:color="auto"/>
                <w:left w:val="none" w:sz="0" w:space="0" w:color="auto"/>
                <w:bottom w:val="none" w:sz="0" w:space="0" w:color="auto"/>
                <w:right w:val="none" w:sz="0" w:space="0" w:color="auto"/>
              </w:divBdr>
            </w:div>
          </w:divsChild>
        </w:div>
      </w:divsChild>
    </w:div>
    <w:div w:id="455833899">
      <w:bodyDiv w:val="1"/>
      <w:marLeft w:val="0"/>
      <w:marRight w:val="0"/>
      <w:marTop w:val="0"/>
      <w:marBottom w:val="0"/>
      <w:divBdr>
        <w:top w:val="none" w:sz="0" w:space="0" w:color="auto"/>
        <w:left w:val="none" w:sz="0" w:space="0" w:color="auto"/>
        <w:bottom w:val="none" w:sz="0" w:space="0" w:color="auto"/>
        <w:right w:val="none" w:sz="0" w:space="0" w:color="auto"/>
      </w:divBdr>
    </w:div>
    <w:div w:id="1286544321">
      <w:bodyDiv w:val="1"/>
      <w:marLeft w:val="0"/>
      <w:marRight w:val="0"/>
      <w:marTop w:val="0"/>
      <w:marBottom w:val="0"/>
      <w:divBdr>
        <w:top w:val="none" w:sz="0" w:space="0" w:color="auto"/>
        <w:left w:val="none" w:sz="0" w:space="0" w:color="auto"/>
        <w:bottom w:val="none" w:sz="0" w:space="0" w:color="auto"/>
        <w:right w:val="none" w:sz="0" w:space="0" w:color="auto"/>
      </w:divBdr>
    </w:div>
    <w:div w:id="1308123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6c7449d-528f-4f97-b245-85623de6cb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19FE9BD8C81FE45979339373D18FCA1" ma:contentTypeVersion="18" ma:contentTypeDescription="Ustvari nov dokument." ma:contentTypeScope="" ma:versionID="20328281622711cf2aee8339283469c7">
  <xsd:schema xmlns:xsd="http://www.w3.org/2001/XMLSchema" xmlns:xs="http://www.w3.org/2001/XMLSchema" xmlns:p="http://schemas.microsoft.com/office/2006/metadata/properties" xmlns:ns3="9d04670f-afde-424e-b136-38ef65731122" xmlns:ns4="56c7449d-528f-4f97-b245-85623de6cbe8" targetNamespace="http://schemas.microsoft.com/office/2006/metadata/properties" ma:root="true" ma:fieldsID="20d91919fc2c82887726b3271c561e8a" ns3:_="" ns4:_="">
    <xsd:import namespace="9d04670f-afde-424e-b136-38ef65731122"/>
    <xsd:import namespace="56c7449d-528f-4f97-b245-85623de6cb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4670f-afde-424e-b136-38ef6573112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c7449d-528f-4f97-b245-85623de6cbe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97355D-BE0E-44CB-9EFE-FD0130EA5109}">
  <ds:schemaRefs>
    <ds:schemaRef ds:uri="http://schemas.microsoft.com/sharepoint/v3/contenttype/forms"/>
  </ds:schemaRefs>
</ds:datastoreItem>
</file>

<file path=customXml/itemProps2.xml><?xml version="1.0" encoding="utf-8"?>
<ds:datastoreItem xmlns:ds="http://schemas.openxmlformats.org/officeDocument/2006/customXml" ds:itemID="{62B395DB-1188-498E-9D41-4DF8BA217C49}">
  <ds:schemaRefs>
    <ds:schemaRef ds:uri="http://schemas.microsoft.com/office/2006/metadata/properties"/>
    <ds:schemaRef ds:uri="http://schemas.microsoft.com/office/infopath/2007/PartnerControls"/>
    <ds:schemaRef ds:uri="56c7449d-528f-4f97-b245-85623de6cbe8"/>
  </ds:schemaRefs>
</ds:datastoreItem>
</file>

<file path=customXml/itemProps3.xml><?xml version="1.0" encoding="utf-8"?>
<ds:datastoreItem xmlns:ds="http://schemas.openxmlformats.org/officeDocument/2006/customXml" ds:itemID="{D0191CCA-1A95-4343-86E2-8E04DF151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4670f-afde-424e-b136-38ef65731122"/>
    <ds:schemaRef ds:uri="56c7449d-528f-4f97-b245-85623de6c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503</Words>
  <Characters>2872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raca</dc:creator>
  <cp:lastModifiedBy>Karin Krecenbaher</cp:lastModifiedBy>
  <cp:revision>2</cp:revision>
  <cp:lastPrinted>2022-09-09T06:38:00Z</cp:lastPrinted>
  <dcterms:created xsi:type="dcterms:W3CDTF">2026-10-12T05:29:00Z</dcterms:created>
  <dcterms:modified xsi:type="dcterms:W3CDTF">2026-10-12T05:29:00Z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0x010100519FE9BD8C81FE45979339373D18FCA1</vt:lpwstr>
  </property>
</Properties>
</file>