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A6306" w14:textId="77777777" w:rsidR="004630B2" w:rsidRPr="000B7C89" w:rsidRDefault="004630B2" w:rsidP="004630B2">
      <w:pPr>
        <w:rPr>
          <w:rStyle w:val="Intenzivenpoudarek"/>
          <w:rFonts w:ascii="Arial" w:hAnsi="Arial" w:cs="Arial"/>
          <w:b w:val="0"/>
          <w:bCs w:val="0"/>
          <w:iCs w:val="0"/>
          <w:color w:val="auto"/>
        </w:rPr>
      </w:pPr>
    </w:p>
    <w:p w14:paraId="096A6307" w14:textId="0D5F4825" w:rsidR="004630B2" w:rsidRPr="000B7C89" w:rsidRDefault="004630B2" w:rsidP="004630B2">
      <w:pPr>
        <w:jc w:val="center"/>
        <w:rPr>
          <w:rStyle w:val="Intenzivenpoudarek"/>
          <w:rFonts w:ascii="Arial" w:hAnsi="Arial" w:cs="Arial"/>
          <w:b w:val="0"/>
          <w:bCs w:val="0"/>
          <w:iCs w:val="0"/>
          <w:color w:val="auto"/>
        </w:rPr>
      </w:pPr>
    </w:p>
    <w:p w14:paraId="74D5E26E" w14:textId="77777777" w:rsidR="0013321B" w:rsidRPr="000B7C89" w:rsidRDefault="0013321B" w:rsidP="0013321B">
      <w:pPr>
        <w:spacing w:before="100" w:beforeAutospacing="1" w:after="100" w:afterAutospacing="1"/>
        <w:jc w:val="center"/>
        <w:rPr>
          <w:rFonts w:ascii="Arial" w:eastAsia="Times New Roman" w:hAnsi="Arial" w:cs="Arial"/>
          <w:szCs w:val="24"/>
          <w:lang w:eastAsia="sl-SI"/>
        </w:rPr>
      </w:pPr>
      <w:r w:rsidRPr="000B7C89">
        <w:rPr>
          <w:rFonts w:ascii="Arial" w:eastAsia="Times New Roman" w:hAnsi="Arial" w:cs="Arial"/>
          <w:noProof/>
          <w:szCs w:val="24"/>
          <w:lang w:eastAsia="sl-SI"/>
        </w:rPr>
        <w:drawing>
          <wp:inline distT="0" distB="0" distL="0" distR="0" wp14:anchorId="4C5C9A95" wp14:editId="53B11444">
            <wp:extent cx="4790278" cy="1406435"/>
            <wp:effectExtent l="0" t="0" r="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5291" cy="1413779"/>
                    </a:xfrm>
                    <a:prstGeom prst="rect">
                      <a:avLst/>
                    </a:prstGeom>
                    <a:noFill/>
                    <a:ln>
                      <a:noFill/>
                    </a:ln>
                  </pic:spPr>
                </pic:pic>
              </a:graphicData>
            </a:graphic>
          </wp:inline>
        </w:drawing>
      </w:r>
    </w:p>
    <w:p w14:paraId="096A6308" w14:textId="77777777" w:rsidR="004630B2" w:rsidRPr="000B7C89" w:rsidRDefault="004630B2" w:rsidP="004630B2">
      <w:pPr>
        <w:rPr>
          <w:rStyle w:val="Intenzivenpoudarek"/>
          <w:rFonts w:ascii="Arial" w:hAnsi="Arial" w:cs="Arial"/>
          <w:b w:val="0"/>
          <w:bCs w:val="0"/>
          <w:iCs w:val="0"/>
          <w:color w:val="auto"/>
        </w:rPr>
      </w:pPr>
    </w:p>
    <w:p w14:paraId="096A6309" w14:textId="77777777" w:rsidR="004630B2" w:rsidRPr="000B7C89" w:rsidRDefault="004630B2" w:rsidP="004630B2">
      <w:pPr>
        <w:rPr>
          <w:rStyle w:val="Intenzivenpoudarek"/>
          <w:rFonts w:ascii="Arial" w:hAnsi="Arial" w:cs="Arial"/>
          <w:b w:val="0"/>
          <w:bCs w:val="0"/>
          <w:iCs w:val="0"/>
          <w:color w:val="auto"/>
        </w:rPr>
      </w:pPr>
    </w:p>
    <w:p w14:paraId="096A630A" w14:textId="77777777" w:rsidR="004630B2" w:rsidRPr="000B7C89" w:rsidRDefault="004630B2" w:rsidP="004630B2">
      <w:pPr>
        <w:rPr>
          <w:rStyle w:val="Intenzivenpoudarek"/>
          <w:rFonts w:ascii="Arial" w:hAnsi="Arial" w:cs="Arial"/>
          <w:b w:val="0"/>
          <w:bCs w:val="0"/>
          <w:iCs w:val="0"/>
          <w:color w:val="auto"/>
        </w:rPr>
      </w:pPr>
    </w:p>
    <w:p w14:paraId="096A630B" w14:textId="77777777" w:rsidR="004630B2" w:rsidRPr="000B7C89" w:rsidRDefault="004630B2" w:rsidP="004630B2">
      <w:pPr>
        <w:rPr>
          <w:rStyle w:val="Intenzivenpoudarek"/>
          <w:rFonts w:ascii="Arial" w:hAnsi="Arial" w:cs="Arial"/>
          <w:b w:val="0"/>
          <w:bCs w:val="0"/>
          <w:iCs w:val="0"/>
          <w:color w:val="auto"/>
        </w:rPr>
      </w:pPr>
    </w:p>
    <w:p w14:paraId="096A630C" w14:textId="77777777" w:rsidR="009E71DD" w:rsidRPr="000B7C89" w:rsidRDefault="009E71DD" w:rsidP="004630B2">
      <w:pPr>
        <w:rPr>
          <w:rStyle w:val="Intenzivenpoudarek"/>
          <w:rFonts w:ascii="Arial" w:hAnsi="Arial" w:cs="Arial"/>
          <w:b w:val="0"/>
          <w:bCs w:val="0"/>
          <w:iCs w:val="0"/>
          <w:color w:val="auto"/>
        </w:rPr>
      </w:pPr>
    </w:p>
    <w:p w14:paraId="096A630D" w14:textId="01A32727" w:rsidR="009E71DD" w:rsidRPr="000B7C89" w:rsidRDefault="009E71DD" w:rsidP="00870E2C">
      <w:pPr>
        <w:pStyle w:val="Veliknaslovsredina"/>
        <w:rPr>
          <w:rStyle w:val="Intenzivenpoudarek"/>
          <w:rFonts w:ascii="Arial" w:hAnsi="Arial" w:cs="Arial"/>
          <w:b w:val="0"/>
          <w:bCs w:val="0"/>
          <w:iCs w:val="0"/>
          <w:color w:val="auto"/>
          <w:sz w:val="44"/>
          <w:szCs w:val="44"/>
        </w:rPr>
      </w:pPr>
      <w:r w:rsidRPr="000B7C89">
        <w:rPr>
          <w:rStyle w:val="Intenzivenpoudarek"/>
          <w:rFonts w:ascii="Arial" w:hAnsi="Arial" w:cs="Arial"/>
          <w:b w:val="0"/>
          <w:bCs w:val="0"/>
          <w:iCs w:val="0"/>
          <w:color w:val="auto"/>
          <w:sz w:val="44"/>
          <w:szCs w:val="44"/>
        </w:rPr>
        <w:t>Let</w:t>
      </w:r>
      <w:r w:rsidR="00D140FC" w:rsidRPr="000B7C89">
        <w:rPr>
          <w:rStyle w:val="Intenzivenpoudarek"/>
          <w:rFonts w:ascii="Arial" w:hAnsi="Arial" w:cs="Arial"/>
          <w:b w:val="0"/>
          <w:bCs w:val="0"/>
          <w:iCs w:val="0"/>
          <w:color w:val="auto"/>
          <w:sz w:val="44"/>
          <w:szCs w:val="44"/>
        </w:rPr>
        <w:t>n</w:t>
      </w:r>
      <w:r w:rsidRPr="000B7C89">
        <w:rPr>
          <w:rStyle w:val="Intenzivenpoudarek"/>
          <w:rFonts w:ascii="Arial" w:hAnsi="Arial" w:cs="Arial"/>
          <w:b w:val="0"/>
          <w:bCs w:val="0"/>
          <w:iCs w:val="0"/>
          <w:color w:val="auto"/>
          <w:sz w:val="44"/>
          <w:szCs w:val="44"/>
        </w:rPr>
        <w:t>i delovni načrt</w:t>
      </w:r>
      <w:r w:rsidR="00870E2C" w:rsidRPr="000B7C89">
        <w:rPr>
          <w:rStyle w:val="Intenzivenpoudarek"/>
          <w:rFonts w:ascii="Arial" w:hAnsi="Arial" w:cs="Arial"/>
          <w:b w:val="0"/>
          <w:bCs w:val="0"/>
          <w:iCs w:val="0"/>
          <w:color w:val="auto"/>
          <w:sz w:val="44"/>
          <w:szCs w:val="44"/>
        </w:rPr>
        <w:br/>
      </w:r>
      <w:r w:rsidRPr="000B7C89">
        <w:rPr>
          <w:rStyle w:val="Intenzivenpoudarek"/>
          <w:rFonts w:ascii="Arial" w:hAnsi="Arial" w:cs="Arial"/>
          <w:b w:val="0"/>
          <w:bCs w:val="0"/>
          <w:iCs w:val="0"/>
          <w:color w:val="auto"/>
          <w:sz w:val="36"/>
        </w:rPr>
        <w:t>Vrtca Rad</w:t>
      </w:r>
      <w:r w:rsidR="000911F1" w:rsidRPr="000B7C89">
        <w:rPr>
          <w:rStyle w:val="Intenzivenpoudarek"/>
          <w:rFonts w:ascii="Arial" w:hAnsi="Arial" w:cs="Arial"/>
          <w:b w:val="0"/>
          <w:bCs w:val="0"/>
          <w:iCs w:val="0"/>
          <w:color w:val="auto"/>
          <w:sz w:val="36"/>
        </w:rPr>
        <w:t>lje ob Dravi</w:t>
      </w:r>
      <w:r w:rsidR="00870E2C" w:rsidRPr="000B7C89">
        <w:rPr>
          <w:rStyle w:val="Intenzivenpoudarek"/>
          <w:rFonts w:ascii="Arial" w:hAnsi="Arial" w:cs="Arial"/>
          <w:b w:val="0"/>
          <w:bCs w:val="0"/>
          <w:iCs w:val="0"/>
          <w:color w:val="auto"/>
          <w:sz w:val="36"/>
        </w:rPr>
        <w:br/>
      </w:r>
      <w:r w:rsidR="00870E2C" w:rsidRPr="000B7C89">
        <w:rPr>
          <w:rStyle w:val="Intenzivenpoudarek"/>
          <w:rFonts w:ascii="Arial" w:hAnsi="Arial" w:cs="Arial"/>
          <w:b w:val="0"/>
          <w:bCs w:val="0"/>
          <w:iCs w:val="0"/>
          <w:color w:val="auto"/>
          <w:sz w:val="36"/>
        </w:rPr>
        <w:br/>
      </w:r>
      <w:r w:rsidR="000911F1" w:rsidRPr="000B7C89">
        <w:rPr>
          <w:rStyle w:val="Intenzivenpoudarek"/>
          <w:rFonts w:ascii="Arial" w:hAnsi="Arial" w:cs="Arial"/>
          <w:b w:val="0"/>
          <w:bCs w:val="0"/>
          <w:iCs w:val="0"/>
          <w:color w:val="auto"/>
          <w:sz w:val="28"/>
          <w:szCs w:val="28"/>
        </w:rPr>
        <w:t>za šolsko leto</w:t>
      </w:r>
      <w:r w:rsidR="00870E2C" w:rsidRPr="000B7C89">
        <w:rPr>
          <w:rStyle w:val="Intenzivenpoudarek"/>
          <w:rFonts w:ascii="Arial" w:hAnsi="Arial" w:cs="Arial"/>
          <w:b w:val="0"/>
          <w:bCs w:val="0"/>
          <w:iCs w:val="0"/>
          <w:color w:val="auto"/>
          <w:sz w:val="28"/>
          <w:szCs w:val="28"/>
        </w:rPr>
        <w:br/>
      </w:r>
      <w:r w:rsidR="000911F1" w:rsidRPr="000B7C89">
        <w:rPr>
          <w:rStyle w:val="Intenzivenpoudarek"/>
          <w:rFonts w:ascii="Arial" w:hAnsi="Arial" w:cs="Arial"/>
          <w:b w:val="0"/>
          <w:bCs w:val="0"/>
          <w:iCs w:val="0"/>
          <w:color w:val="auto"/>
          <w:sz w:val="28"/>
          <w:szCs w:val="28"/>
        </w:rPr>
        <w:t>202</w:t>
      </w:r>
      <w:r w:rsidR="00421F09" w:rsidRPr="000B7C89">
        <w:rPr>
          <w:rStyle w:val="Intenzivenpoudarek"/>
          <w:rFonts w:ascii="Arial" w:hAnsi="Arial" w:cs="Arial"/>
          <w:b w:val="0"/>
          <w:bCs w:val="0"/>
          <w:iCs w:val="0"/>
          <w:color w:val="auto"/>
          <w:sz w:val="28"/>
          <w:szCs w:val="28"/>
        </w:rPr>
        <w:t>6</w:t>
      </w:r>
      <w:r w:rsidR="000911F1" w:rsidRPr="000B7C89">
        <w:rPr>
          <w:rStyle w:val="Intenzivenpoudarek"/>
          <w:rFonts w:ascii="Arial" w:hAnsi="Arial" w:cs="Arial"/>
          <w:b w:val="0"/>
          <w:bCs w:val="0"/>
          <w:iCs w:val="0"/>
          <w:color w:val="auto"/>
          <w:sz w:val="28"/>
          <w:szCs w:val="28"/>
        </w:rPr>
        <w:t>/2</w:t>
      </w:r>
      <w:r w:rsidR="00421F09" w:rsidRPr="000B7C89">
        <w:rPr>
          <w:rStyle w:val="Intenzivenpoudarek"/>
          <w:rFonts w:ascii="Arial" w:hAnsi="Arial" w:cs="Arial"/>
          <w:b w:val="0"/>
          <w:bCs w:val="0"/>
          <w:iCs w:val="0"/>
          <w:color w:val="auto"/>
          <w:sz w:val="28"/>
          <w:szCs w:val="28"/>
        </w:rPr>
        <w:t>7</w:t>
      </w:r>
    </w:p>
    <w:p w14:paraId="096A630E" w14:textId="77777777" w:rsidR="009E71DD" w:rsidRPr="000B7C89" w:rsidRDefault="009E71DD" w:rsidP="004630B2">
      <w:pPr>
        <w:rPr>
          <w:rStyle w:val="Intenzivenpoudarek"/>
          <w:rFonts w:ascii="Arial" w:hAnsi="Arial" w:cs="Arial"/>
          <w:b w:val="0"/>
          <w:bCs w:val="0"/>
          <w:iCs w:val="0"/>
          <w:color w:val="auto"/>
        </w:rPr>
      </w:pPr>
    </w:p>
    <w:p w14:paraId="096A630F" w14:textId="77777777" w:rsidR="004630B2" w:rsidRPr="000B7C89" w:rsidRDefault="004630B2" w:rsidP="004630B2">
      <w:pPr>
        <w:rPr>
          <w:rStyle w:val="Intenzivenpoudarek"/>
          <w:rFonts w:ascii="Arial" w:hAnsi="Arial" w:cs="Arial"/>
          <w:b w:val="0"/>
          <w:bCs w:val="0"/>
          <w:iCs w:val="0"/>
          <w:color w:val="auto"/>
        </w:rPr>
      </w:pPr>
    </w:p>
    <w:p w14:paraId="096A6310" w14:textId="77777777" w:rsidR="004630B2" w:rsidRPr="000B7C89" w:rsidRDefault="004630B2" w:rsidP="004630B2">
      <w:pPr>
        <w:rPr>
          <w:rStyle w:val="Intenzivenpoudarek"/>
          <w:rFonts w:ascii="Arial" w:hAnsi="Arial" w:cs="Arial"/>
          <w:b w:val="0"/>
          <w:bCs w:val="0"/>
          <w:iCs w:val="0"/>
          <w:color w:val="auto"/>
        </w:rPr>
      </w:pPr>
    </w:p>
    <w:p w14:paraId="096A6311" w14:textId="77777777" w:rsidR="004630B2" w:rsidRPr="000B7C89" w:rsidRDefault="004630B2" w:rsidP="004630B2">
      <w:pPr>
        <w:rPr>
          <w:rStyle w:val="Intenzivenpoudarek"/>
          <w:rFonts w:ascii="Arial" w:hAnsi="Arial" w:cs="Arial"/>
          <w:b w:val="0"/>
          <w:bCs w:val="0"/>
          <w:iCs w:val="0"/>
          <w:color w:val="auto"/>
        </w:rPr>
      </w:pPr>
    </w:p>
    <w:p w14:paraId="096A6312" w14:textId="77777777" w:rsidR="004630B2" w:rsidRPr="000B7C89" w:rsidRDefault="004630B2" w:rsidP="004630B2">
      <w:pPr>
        <w:rPr>
          <w:rStyle w:val="Intenzivenpoudarek"/>
          <w:rFonts w:ascii="Arial" w:hAnsi="Arial" w:cs="Arial"/>
          <w:b w:val="0"/>
          <w:bCs w:val="0"/>
          <w:iCs w:val="0"/>
          <w:color w:val="auto"/>
        </w:rPr>
      </w:pPr>
    </w:p>
    <w:p w14:paraId="096A6313" w14:textId="77777777" w:rsidR="009E71DD" w:rsidRPr="000B7C89" w:rsidRDefault="009E71DD" w:rsidP="004630B2">
      <w:pPr>
        <w:rPr>
          <w:rStyle w:val="Intenzivenpoudarek"/>
          <w:rFonts w:ascii="Arial" w:hAnsi="Arial" w:cs="Arial"/>
          <w:b w:val="0"/>
          <w:bCs w:val="0"/>
          <w:iCs w:val="0"/>
          <w:color w:val="auto"/>
        </w:rPr>
      </w:pPr>
    </w:p>
    <w:p w14:paraId="096A6314" w14:textId="77777777" w:rsidR="009E71DD" w:rsidRPr="000B7C89" w:rsidRDefault="009E71DD" w:rsidP="004630B2">
      <w:pPr>
        <w:rPr>
          <w:rStyle w:val="Intenzivenpoudarek"/>
          <w:rFonts w:ascii="Arial" w:hAnsi="Arial" w:cs="Arial"/>
          <w:b w:val="0"/>
          <w:bCs w:val="0"/>
          <w:iCs w:val="0"/>
          <w:color w:val="auto"/>
        </w:rPr>
      </w:pPr>
    </w:p>
    <w:p w14:paraId="096A6315" w14:textId="77777777" w:rsidR="004630B2" w:rsidRPr="000B7C89" w:rsidRDefault="004630B2" w:rsidP="004630B2">
      <w:pPr>
        <w:rPr>
          <w:rStyle w:val="Intenzivenpoudarek"/>
          <w:rFonts w:ascii="Arial" w:hAnsi="Arial" w:cs="Arial"/>
          <w:b w:val="0"/>
          <w:bCs w:val="0"/>
          <w:iCs w:val="0"/>
          <w:color w:val="auto"/>
        </w:rPr>
      </w:pPr>
    </w:p>
    <w:p w14:paraId="096A6316" w14:textId="77777777" w:rsidR="004630B2" w:rsidRPr="000B7C89" w:rsidRDefault="004630B2" w:rsidP="004630B2">
      <w:pPr>
        <w:rPr>
          <w:rStyle w:val="Intenzivenpoudarek"/>
          <w:rFonts w:ascii="Arial" w:hAnsi="Arial" w:cs="Arial"/>
          <w:b w:val="0"/>
          <w:bCs w:val="0"/>
          <w:iCs w:val="0"/>
          <w:color w:val="auto"/>
        </w:rPr>
      </w:pPr>
    </w:p>
    <w:p w14:paraId="096A6317" w14:textId="77777777" w:rsidR="00920C3C" w:rsidRPr="000B7C89" w:rsidRDefault="00920C3C" w:rsidP="004630B2">
      <w:pPr>
        <w:rPr>
          <w:rStyle w:val="Intenzivenpoudarek"/>
          <w:rFonts w:ascii="Arial" w:hAnsi="Arial" w:cs="Arial"/>
          <w:b w:val="0"/>
          <w:bCs w:val="0"/>
          <w:iCs w:val="0"/>
          <w:color w:val="auto"/>
        </w:rPr>
      </w:pPr>
    </w:p>
    <w:p w14:paraId="096A6318" w14:textId="77777777" w:rsidR="00920C3C" w:rsidRPr="000B7C89" w:rsidRDefault="00920C3C" w:rsidP="004630B2">
      <w:pPr>
        <w:rPr>
          <w:rStyle w:val="Intenzivenpoudarek"/>
          <w:rFonts w:ascii="Arial" w:hAnsi="Arial" w:cs="Arial"/>
          <w:b w:val="0"/>
          <w:bCs w:val="0"/>
          <w:iCs w:val="0"/>
          <w:color w:val="auto"/>
        </w:rPr>
      </w:pPr>
    </w:p>
    <w:p w14:paraId="096A6319" w14:textId="77777777" w:rsidR="00920C3C" w:rsidRPr="000B7C89" w:rsidRDefault="00920C3C" w:rsidP="004630B2">
      <w:pPr>
        <w:rPr>
          <w:rStyle w:val="Intenzivenpoudarek"/>
          <w:rFonts w:ascii="Arial" w:hAnsi="Arial" w:cs="Arial"/>
          <w:b w:val="0"/>
          <w:bCs w:val="0"/>
          <w:iCs w:val="0"/>
          <w:color w:val="auto"/>
        </w:rPr>
      </w:pPr>
    </w:p>
    <w:p w14:paraId="096A631A" w14:textId="77777777" w:rsidR="00920C3C" w:rsidRPr="000B7C89" w:rsidRDefault="00920C3C" w:rsidP="004630B2">
      <w:pPr>
        <w:rPr>
          <w:rStyle w:val="Intenzivenpoudarek"/>
          <w:rFonts w:ascii="Arial" w:hAnsi="Arial" w:cs="Arial"/>
          <w:b w:val="0"/>
          <w:bCs w:val="0"/>
          <w:iCs w:val="0"/>
          <w:color w:val="auto"/>
        </w:rPr>
      </w:pPr>
    </w:p>
    <w:p w14:paraId="096A631B" w14:textId="77777777" w:rsidR="00920C3C" w:rsidRPr="000B7C89" w:rsidRDefault="00920C3C" w:rsidP="004630B2">
      <w:pPr>
        <w:rPr>
          <w:rStyle w:val="Intenzivenpoudarek"/>
          <w:rFonts w:ascii="Arial" w:hAnsi="Arial" w:cs="Arial"/>
          <w:b w:val="0"/>
          <w:bCs w:val="0"/>
          <w:iCs w:val="0"/>
          <w:color w:val="auto"/>
        </w:rPr>
      </w:pPr>
    </w:p>
    <w:p w14:paraId="096A631C" w14:textId="77777777" w:rsidR="00920C3C" w:rsidRPr="000B7C89" w:rsidRDefault="00920C3C" w:rsidP="004630B2">
      <w:pPr>
        <w:rPr>
          <w:rStyle w:val="Intenzivenpoudarek"/>
          <w:rFonts w:ascii="Arial" w:hAnsi="Arial" w:cs="Arial"/>
          <w:b w:val="0"/>
          <w:bCs w:val="0"/>
          <w:iCs w:val="0"/>
          <w:color w:val="auto"/>
        </w:rPr>
      </w:pPr>
    </w:p>
    <w:p w14:paraId="096A631D" w14:textId="77777777" w:rsidR="00920C3C" w:rsidRPr="000B7C89" w:rsidRDefault="00920C3C" w:rsidP="004630B2">
      <w:pPr>
        <w:rPr>
          <w:rStyle w:val="Intenzivenpoudarek"/>
          <w:rFonts w:ascii="Arial" w:hAnsi="Arial" w:cs="Arial"/>
          <w:b w:val="0"/>
          <w:bCs w:val="0"/>
          <w:iCs w:val="0"/>
          <w:color w:val="auto"/>
        </w:rPr>
      </w:pPr>
    </w:p>
    <w:p w14:paraId="096A631E" w14:textId="77777777" w:rsidR="00920C3C" w:rsidRPr="000B7C89" w:rsidRDefault="00920C3C" w:rsidP="004630B2">
      <w:pPr>
        <w:rPr>
          <w:rStyle w:val="Intenzivenpoudarek"/>
          <w:rFonts w:ascii="Arial" w:hAnsi="Arial" w:cs="Arial"/>
          <w:b w:val="0"/>
          <w:bCs w:val="0"/>
          <w:iCs w:val="0"/>
          <w:color w:val="auto"/>
        </w:rPr>
      </w:pPr>
    </w:p>
    <w:p w14:paraId="096A631F" w14:textId="77777777" w:rsidR="00920C3C" w:rsidRPr="000B7C89" w:rsidRDefault="00920C3C" w:rsidP="004630B2">
      <w:pPr>
        <w:rPr>
          <w:rStyle w:val="Intenzivenpoudarek"/>
          <w:rFonts w:ascii="Arial" w:hAnsi="Arial" w:cs="Arial"/>
          <w:b w:val="0"/>
          <w:bCs w:val="0"/>
          <w:iCs w:val="0"/>
          <w:color w:val="auto"/>
        </w:rPr>
      </w:pPr>
    </w:p>
    <w:p w14:paraId="096A6320" w14:textId="77777777" w:rsidR="00920C3C" w:rsidRPr="000B7C89" w:rsidRDefault="00920C3C" w:rsidP="004630B2">
      <w:pPr>
        <w:rPr>
          <w:rStyle w:val="Intenzivenpoudarek"/>
          <w:rFonts w:ascii="Arial" w:hAnsi="Arial" w:cs="Arial"/>
          <w:b w:val="0"/>
          <w:bCs w:val="0"/>
          <w:iCs w:val="0"/>
          <w:color w:val="auto"/>
        </w:rPr>
      </w:pPr>
    </w:p>
    <w:p w14:paraId="096A6321" w14:textId="77777777" w:rsidR="004630B2" w:rsidRPr="000B7C89" w:rsidRDefault="004630B2" w:rsidP="004630B2">
      <w:pPr>
        <w:rPr>
          <w:rStyle w:val="Intenzivenpoudarek"/>
          <w:rFonts w:ascii="Arial" w:hAnsi="Arial" w:cs="Arial"/>
          <w:b w:val="0"/>
          <w:bCs w:val="0"/>
          <w:iCs w:val="0"/>
          <w:color w:val="auto"/>
        </w:rPr>
      </w:pPr>
    </w:p>
    <w:p w14:paraId="096A6322" w14:textId="77777777" w:rsidR="004630B2" w:rsidRPr="000B7C89" w:rsidRDefault="004630B2" w:rsidP="004630B2">
      <w:pPr>
        <w:rPr>
          <w:rStyle w:val="Intenzivenpoudarek"/>
          <w:rFonts w:ascii="Arial" w:hAnsi="Arial" w:cs="Arial"/>
          <w:b w:val="0"/>
          <w:bCs w:val="0"/>
          <w:iCs w:val="0"/>
          <w:color w:val="auto"/>
        </w:rPr>
      </w:pPr>
    </w:p>
    <w:p w14:paraId="096A6323" w14:textId="77777777" w:rsidR="004630B2" w:rsidRPr="000B7C89" w:rsidRDefault="004630B2" w:rsidP="004630B2">
      <w:pPr>
        <w:rPr>
          <w:rStyle w:val="Intenzivenpoudarek"/>
          <w:rFonts w:ascii="Arial" w:hAnsi="Arial" w:cs="Arial"/>
          <w:b w:val="0"/>
          <w:bCs w:val="0"/>
          <w:iCs w:val="0"/>
          <w:color w:val="auto"/>
        </w:rPr>
      </w:pPr>
    </w:p>
    <w:p w14:paraId="266BB087" w14:textId="093D348A" w:rsidR="00841DA6" w:rsidRPr="000B7C89" w:rsidRDefault="009E71DD" w:rsidP="003330A8">
      <w:pPr>
        <w:jc w:val="cente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R</w:t>
      </w:r>
      <w:r w:rsidR="000911F1" w:rsidRPr="000B7C89">
        <w:rPr>
          <w:rStyle w:val="Intenzivenpoudarek"/>
          <w:rFonts w:ascii="Arial" w:hAnsi="Arial" w:cs="Arial"/>
          <w:b w:val="0"/>
          <w:bCs w:val="0"/>
          <w:iCs w:val="0"/>
          <w:color w:val="auto"/>
        </w:rPr>
        <w:t xml:space="preserve">adlje ob Dravi, </w:t>
      </w:r>
      <w:r w:rsidR="00870E2C" w:rsidRPr="000B7C89">
        <w:rPr>
          <w:rStyle w:val="Intenzivenpoudarek"/>
          <w:rFonts w:ascii="Arial" w:hAnsi="Arial" w:cs="Arial"/>
          <w:b w:val="0"/>
          <w:bCs w:val="0"/>
          <w:iCs w:val="0"/>
          <w:color w:val="auto"/>
        </w:rPr>
        <w:t>7</w:t>
      </w:r>
      <w:r w:rsidR="00421F09" w:rsidRPr="000B7C89">
        <w:rPr>
          <w:rStyle w:val="Intenzivenpoudarek"/>
          <w:rFonts w:ascii="Arial" w:hAnsi="Arial" w:cs="Arial"/>
          <w:b w:val="0"/>
          <w:bCs w:val="0"/>
          <w:iCs w:val="0"/>
          <w:color w:val="auto"/>
        </w:rPr>
        <w:t>. 9. 2026</w:t>
      </w:r>
    </w:p>
    <w:p w14:paraId="572D0BDD" w14:textId="77777777" w:rsidR="00841DA6" w:rsidRPr="000B7C89" w:rsidRDefault="00841DA6">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lastRenderedPageBreak/>
        <w:br w:type="page"/>
      </w:r>
    </w:p>
    <w:p w14:paraId="096A6324" w14:textId="0C5FEDA8" w:rsidR="004630B2" w:rsidRPr="000B7C89" w:rsidRDefault="0076109A" w:rsidP="004630B2">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lastRenderedPageBreak/>
        <w:tab/>
      </w:r>
      <w:r w:rsidRPr="000B7C89">
        <w:rPr>
          <w:rStyle w:val="Intenzivenpoudarek"/>
          <w:rFonts w:ascii="Arial" w:hAnsi="Arial" w:cs="Arial"/>
          <w:b w:val="0"/>
          <w:bCs w:val="0"/>
          <w:iCs w:val="0"/>
          <w:color w:val="auto"/>
        </w:rPr>
        <w:tab/>
      </w:r>
      <w:r w:rsidRPr="000B7C89">
        <w:rPr>
          <w:rStyle w:val="Intenzivenpoudarek"/>
          <w:rFonts w:ascii="Arial" w:hAnsi="Arial" w:cs="Arial"/>
          <w:b w:val="0"/>
          <w:bCs w:val="0"/>
          <w:iCs w:val="0"/>
          <w:color w:val="auto"/>
        </w:rPr>
        <w:tab/>
      </w:r>
    </w:p>
    <w:sdt>
      <w:sdtPr>
        <w:rPr>
          <w:rFonts w:ascii="Arial" w:eastAsiaTheme="minorHAnsi" w:hAnsi="Arial" w:cs="Arial"/>
          <w:b w:val="0"/>
          <w:bCs w:val="0"/>
          <w:iCs/>
          <w:color w:val="auto"/>
          <w:sz w:val="24"/>
          <w:szCs w:val="22"/>
          <w:lang w:eastAsia="en-US"/>
        </w:rPr>
        <w:id w:val="-49997530"/>
        <w:docPartObj>
          <w:docPartGallery w:val="Table of Contents"/>
          <w:docPartUnique/>
        </w:docPartObj>
      </w:sdtPr>
      <w:sdtEndPr/>
      <w:sdtContent>
        <w:p w14:paraId="096A6325" w14:textId="76DE72EA" w:rsidR="00284CFE" w:rsidRPr="006C5B5B" w:rsidRDefault="006C5B5B">
          <w:pPr>
            <w:pStyle w:val="NaslovTOC"/>
            <w:rPr>
              <w:rFonts w:ascii="Arial" w:hAnsi="Arial" w:cs="Arial"/>
              <w:bCs w:val="0"/>
              <w:color w:val="auto"/>
            </w:rPr>
          </w:pPr>
          <w:r w:rsidRPr="006C5B5B">
            <w:rPr>
              <w:rFonts w:ascii="Arial" w:hAnsi="Arial" w:cs="Arial"/>
              <w:bCs w:val="0"/>
              <w:color w:val="auto"/>
            </w:rPr>
            <w:t>KAZALO VSEBINE</w:t>
          </w:r>
        </w:p>
        <w:p w14:paraId="096A6326" w14:textId="77777777" w:rsidR="00284CFE" w:rsidRPr="006C5B5B" w:rsidRDefault="00284CFE" w:rsidP="00284CFE">
          <w:pPr>
            <w:rPr>
              <w:rFonts w:ascii="Arial" w:hAnsi="Arial" w:cs="Arial"/>
              <w:lang w:eastAsia="sl-SI"/>
            </w:rPr>
          </w:pPr>
        </w:p>
        <w:p w14:paraId="78B442BF" w14:textId="24E5747E" w:rsidR="006C5B5B" w:rsidRPr="002F69C9" w:rsidRDefault="00284CFE">
          <w:pPr>
            <w:pStyle w:val="Kazalovsebine1"/>
            <w:tabs>
              <w:tab w:val="left" w:pos="480"/>
              <w:tab w:val="right" w:leader="dot" w:pos="9062"/>
            </w:tabs>
            <w:rPr>
              <w:rFonts w:eastAsiaTheme="minorEastAsia"/>
              <w:noProof/>
              <w:kern w:val="2"/>
              <w:sz w:val="22"/>
              <w:lang w:eastAsia="sl-SI"/>
              <w14:ligatures w14:val="standardContextual"/>
            </w:rPr>
          </w:pPr>
          <w:r w:rsidRPr="006C5B5B">
            <w:rPr>
              <w:rFonts w:ascii="Arial" w:hAnsi="Arial" w:cs="Arial"/>
            </w:rPr>
            <w:fldChar w:fldCharType="begin"/>
          </w:r>
          <w:r w:rsidRPr="006C5B5B">
            <w:rPr>
              <w:rFonts w:ascii="Arial" w:hAnsi="Arial" w:cs="Arial"/>
            </w:rPr>
            <w:instrText xml:space="preserve"> TOC \o "1-3" \h \z \u </w:instrText>
          </w:r>
          <w:r w:rsidRPr="006C5B5B">
            <w:rPr>
              <w:rFonts w:ascii="Arial" w:hAnsi="Arial" w:cs="Arial"/>
            </w:rPr>
            <w:fldChar w:fldCharType="separate"/>
          </w:r>
          <w:hyperlink w:anchor="_Toc240956835" w:history="1">
            <w:r w:rsidR="006C5B5B" w:rsidRPr="002F69C9">
              <w:rPr>
                <w:rStyle w:val="Hiperpovezava"/>
                <w:rFonts w:ascii="Arial" w:hAnsi="Arial" w:cs="Arial"/>
                <w:noProof/>
                <w:sz w:val="22"/>
              </w:rPr>
              <w:t>1</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Uvodni del</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_Toc240956835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5</w:t>
            </w:r>
            <w:r w:rsidR="006C5B5B" w:rsidRPr="002F69C9">
              <w:rPr>
                <w:noProof/>
                <w:webHidden/>
                <w:sz w:val="22"/>
              </w:rPr>
              <w:fldChar w:fldCharType="end"/>
            </w:r>
          </w:hyperlink>
        </w:p>
        <w:p w14:paraId="3671A282" w14:textId="1211CB90"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36" w:history="1">
            <w:r w:rsidR="006C5B5B" w:rsidRPr="002F69C9">
              <w:rPr>
                <w:rStyle w:val="Hiperpovezava"/>
                <w:rFonts w:ascii="Arial" w:hAnsi="Arial" w:cs="Arial"/>
                <w:noProof/>
                <w:sz w:val="22"/>
              </w:rPr>
              <w:t>2</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Temeljni  cilji predšolske vzgoje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_Toc240956836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5</w:t>
            </w:r>
            <w:r w:rsidR="006C5B5B" w:rsidRPr="002F69C9">
              <w:rPr>
                <w:noProof/>
                <w:webHidden/>
                <w:sz w:val="22"/>
              </w:rPr>
              <w:fldChar w:fldCharType="end"/>
            </w:r>
          </w:hyperlink>
        </w:p>
        <w:p w14:paraId="4074184A" w14:textId="537956A4"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37" w:history="1">
            <w:r w:rsidR="006C5B5B" w:rsidRPr="002F69C9">
              <w:rPr>
                <w:rStyle w:val="Hiperpovezava"/>
                <w:rFonts w:ascii="Arial" w:hAnsi="Arial" w:cs="Arial"/>
                <w:noProof/>
                <w:sz w:val="22"/>
              </w:rPr>
              <w:t>3</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Načela predšolske vzgoje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_Toc240956837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7</w:t>
            </w:r>
            <w:r w:rsidR="006C5B5B" w:rsidRPr="002F69C9">
              <w:rPr>
                <w:noProof/>
                <w:webHidden/>
                <w:sz w:val="22"/>
              </w:rPr>
              <w:fldChar w:fldCharType="end"/>
            </w:r>
          </w:hyperlink>
        </w:p>
        <w:p w14:paraId="40D4982A" w14:textId="521591F8"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38" w:history="1">
            <w:r w:rsidR="006C5B5B" w:rsidRPr="002F69C9">
              <w:rPr>
                <w:rStyle w:val="Hiperpovezava"/>
                <w:rFonts w:ascii="Arial" w:hAnsi="Arial" w:cs="Arial"/>
                <w:noProof/>
                <w:sz w:val="22"/>
              </w:rPr>
              <w:t>4</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Organizacija dela in poslovni čas vrtca</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_Toc240956838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8</w:t>
            </w:r>
            <w:r w:rsidR="006C5B5B" w:rsidRPr="002F69C9">
              <w:rPr>
                <w:noProof/>
                <w:webHidden/>
                <w:sz w:val="22"/>
              </w:rPr>
              <w:fldChar w:fldCharType="end"/>
            </w:r>
          </w:hyperlink>
        </w:p>
        <w:p w14:paraId="36DE4F76" w14:textId="77760ABC"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39" w:history="1">
            <w:r w:rsidR="006C5B5B" w:rsidRPr="002F69C9">
              <w:rPr>
                <w:rStyle w:val="Hiperpovezava"/>
                <w:rFonts w:ascii="Arial" w:hAnsi="Arial" w:cs="Arial"/>
                <w:iCs/>
                <w:noProof/>
                <w:sz w:val="22"/>
              </w:rPr>
              <w:t>4.1</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iCs/>
                <w:noProof/>
                <w:sz w:val="22"/>
              </w:rPr>
              <w:t>Prihod in odhod otrok iz vrtca</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_Toc240956839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8</w:t>
            </w:r>
            <w:r w:rsidR="006C5B5B" w:rsidRPr="002F69C9">
              <w:rPr>
                <w:noProof/>
                <w:webHidden/>
                <w:sz w:val="22"/>
              </w:rPr>
              <w:fldChar w:fldCharType="end"/>
            </w:r>
          </w:hyperlink>
        </w:p>
        <w:p w14:paraId="099B314B" w14:textId="7A0C3481"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0" w:history="1">
            <w:r w:rsidR="006C5B5B" w:rsidRPr="002F69C9">
              <w:rPr>
                <w:rStyle w:val="Hiperpovezava"/>
                <w:rFonts w:ascii="Arial" w:hAnsi="Arial" w:cs="Arial"/>
                <w:iCs/>
                <w:noProof/>
                <w:sz w:val="22"/>
              </w:rPr>
              <w:t>4.2</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iCs/>
                <w:noProof/>
                <w:sz w:val="22"/>
              </w:rPr>
              <w:t>Delovni čas strokovnih delavcev</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_Toc240956840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8</w:t>
            </w:r>
            <w:r w:rsidR="006C5B5B" w:rsidRPr="002F69C9">
              <w:rPr>
                <w:noProof/>
                <w:webHidden/>
                <w:sz w:val="22"/>
              </w:rPr>
              <w:fldChar w:fldCharType="end"/>
            </w:r>
          </w:hyperlink>
        </w:p>
        <w:p w14:paraId="21BED267" w14:textId="66285E8B"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41" w:history="1">
            <w:r w:rsidR="006C5B5B" w:rsidRPr="002F69C9">
              <w:rPr>
                <w:rStyle w:val="Hiperpovezava"/>
                <w:rFonts w:ascii="Arial" w:hAnsi="Arial" w:cs="Arial"/>
                <w:noProof/>
                <w:sz w:val="22"/>
              </w:rPr>
              <w:t>5</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noProof/>
                <w:sz w:val="22"/>
              </w:rPr>
              <w:t>Programi predšolske vzgoje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_Toc240956841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9</w:t>
            </w:r>
            <w:r w:rsidR="006C5B5B" w:rsidRPr="002F69C9">
              <w:rPr>
                <w:noProof/>
                <w:webHidden/>
                <w:sz w:val="22"/>
              </w:rPr>
              <w:fldChar w:fldCharType="end"/>
            </w:r>
          </w:hyperlink>
        </w:p>
        <w:p w14:paraId="309A9030" w14:textId="1BF6D0C5"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2" w:history="1">
            <w:r w:rsidR="006C5B5B" w:rsidRPr="002F69C9">
              <w:rPr>
                <w:rStyle w:val="Hiperpovezava"/>
                <w:rFonts w:ascii="Arial" w:hAnsi="Arial" w:cs="Arial"/>
                <w:iCs/>
                <w:noProof/>
                <w:sz w:val="22"/>
              </w:rPr>
              <w:t>5.1</w:t>
            </w:r>
            <w:r w:rsidR="006C5B5B" w:rsidRPr="002F69C9">
              <w:rPr>
                <w:rFonts w:eastAsiaTheme="minorEastAsia"/>
                <w:noProof/>
                <w:kern w:val="2"/>
                <w:sz w:val="22"/>
                <w:lang w:eastAsia="sl-SI"/>
                <w14:ligatures w14:val="standardContextual"/>
              </w:rPr>
              <w:tab/>
            </w:r>
            <w:r w:rsidR="006C5B5B" w:rsidRPr="002F69C9">
              <w:rPr>
                <w:rStyle w:val="Hiperpovezava"/>
                <w:rFonts w:ascii="Arial" w:hAnsi="Arial" w:cs="Arial"/>
                <w:iCs/>
                <w:noProof/>
                <w:sz w:val="22"/>
              </w:rPr>
              <w:t>Program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_Toc240956842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9</w:t>
            </w:r>
            <w:r w:rsidR="006C5B5B" w:rsidRPr="002F69C9">
              <w:rPr>
                <w:noProof/>
                <w:webHidden/>
                <w:sz w:val="22"/>
              </w:rPr>
              <w:fldChar w:fldCharType="end"/>
            </w:r>
          </w:hyperlink>
        </w:p>
        <w:p w14:paraId="349A41F4" w14:textId="006BC0E5"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3" w:history="1">
            <w:r w:rsidR="006C5B5B" w:rsidRPr="002F69C9">
              <w:rPr>
                <w:rStyle w:val="Hiperpovezava"/>
                <w:rFonts w:ascii="Arial" w:hAnsi="Arial" w:cs="Arial"/>
                <w:iCs/>
                <w:noProof/>
                <w:sz w:val="22"/>
              </w:rPr>
              <w:t>5.2</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P</w:t>
            </w:r>
            <w:r w:rsidR="006C5B5B" w:rsidRPr="002F69C9">
              <w:rPr>
                <w:rStyle w:val="Hiperpovezava"/>
                <w:rFonts w:ascii="Arial" w:hAnsi="Arial" w:cs="Arial"/>
                <w:iCs/>
                <w:noProof/>
                <w:sz w:val="22"/>
              </w:rPr>
              <w:t>očitek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_Toc240956843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10</w:t>
            </w:r>
            <w:r w:rsidR="006C5B5B" w:rsidRPr="002F69C9">
              <w:rPr>
                <w:noProof/>
                <w:webHidden/>
                <w:sz w:val="22"/>
              </w:rPr>
              <w:fldChar w:fldCharType="end"/>
            </w:r>
          </w:hyperlink>
        </w:p>
        <w:p w14:paraId="1CE0F02E" w14:textId="177A424E"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4" w:history="1">
            <w:r w:rsidR="006C5B5B" w:rsidRPr="002F69C9">
              <w:rPr>
                <w:rStyle w:val="Hiperpovezava"/>
                <w:rFonts w:ascii="Arial" w:hAnsi="Arial" w:cs="Arial"/>
                <w:iCs/>
                <w:noProof/>
                <w:sz w:val="22"/>
              </w:rPr>
              <w:t>5.3</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P</w:t>
            </w:r>
            <w:r w:rsidR="006C5B5B" w:rsidRPr="002F69C9">
              <w:rPr>
                <w:rStyle w:val="Hiperpovezava"/>
                <w:rFonts w:ascii="Arial" w:hAnsi="Arial" w:cs="Arial"/>
                <w:iCs/>
                <w:noProof/>
                <w:sz w:val="22"/>
              </w:rPr>
              <w:t>rehrana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_Toc240956844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10</w:t>
            </w:r>
            <w:r w:rsidR="006C5B5B" w:rsidRPr="002F69C9">
              <w:rPr>
                <w:noProof/>
                <w:webHidden/>
                <w:sz w:val="22"/>
              </w:rPr>
              <w:fldChar w:fldCharType="end"/>
            </w:r>
          </w:hyperlink>
        </w:p>
        <w:p w14:paraId="7C6AD393" w14:textId="03AAECA2"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45" w:history="1">
            <w:r w:rsidR="006C5B5B" w:rsidRPr="002F69C9">
              <w:rPr>
                <w:rStyle w:val="Hiperpovezava"/>
                <w:rFonts w:ascii="Arial" w:hAnsi="Arial" w:cs="Arial"/>
                <w:noProof/>
                <w:sz w:val="22"/>
              </w:rPr>
              <w:t>6</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noProof/>
                <w:sz w:val="22"/>
              </w:rPr>
              <w:t>R</w:t>
            </w:r>
            <w:r w:rsidR="006C5B5B" w:rsidRPr="002F69C9">
              <w:rPr>
                <w:rStyle w:val="Hiperpovezava"/>
                <w:rFonts w:ascii="Arial" w:hAnsi="Arial" w:cs="Arial"/>
                <w:noProof/>
                <w:sz w:val="22"/>
              </w:rPr>
              <w:t>azporeditev otrok v oddelke in delo strokovnih in drugih delavcev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_Toc240956845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12</w:t>
            </w:r>
            <w:r w:rsidR="006C5B5B" w:rsidRPr="002F69C9">
              <w:rPr>
                <w:noProof/>
                <w:webHidden/>
                <w:sz w:val="22"/>
              </w:rPr>
              <w:fldChar w:fldCharType="end"/>
            </w:r>
          </w:hyperlink>
        </w:p>
        <w:p w14:paraId="29439774" w14:textId="187598D0"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6" w:history="1">
            <w:r w:rsidR="006C5B5B" w:rsidRPr="002F69C9">
              <w:rPr>
                <w:rStyle w:val="Hiperpovezava"/>
                <w:rFonts w:ascii="Arial" w:hAnsi="Arial" w:cs="Arial"/>
                <w:iCs/>
                <w:noProof/>
                <w:sz w:val="22"/>
              </w:rPr>
              <w:t>6.1</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S</w:t>
            </w:r>
            <w:r w:rsidR="006C5B5B" w:rsidRPr="002F69C9">
              <w:rPr>
                <w:rStyle w:val="Hiperpovezava"/>
                <w:rFonts w:ascii="Arial" w:hAnsi="Arial" w:cs="Arial"/>
                <w:iCs/>
                <w:noProof/>
                <w:sz w:val="22"/>
              </w:rPr>
              <w:t>vetovalna služba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_Toc240956846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13</w:t>
            </w:r>
            <w:r w:rsidR="006C5B5B" w:rsidRPr="002F69C9">
              <w:rPr>
                <w:noProof/>
                <w:webHidden/>
                <w:sz w:val="22"/>
              </w:rPr>
              <w:fldChar w:fldCharType="end"/>
            </w:r>
          </w:hyperlink>
        </w:p>
        <w:p w14:paraId="21160A18" w14:textId="6D454E0A"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7" w:history="1">
            <w:r w:rsidR="006C5B5B" w:rsidRPr="002F69C9">
              <w:rPr>
                <w:rStyle w:val="Hiperpovezava"/>
                <w:rFonts w:ascii="Arial" w:hAnsi="Arial" w:cs="Arial"/>
                <w:iCs/>
                <w:noProof/>
                <w:sz w:val="22"/>
              </w:rPr>
              <w:t>6.2</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V</w:t>
            </w:r>
            <w:r w:rsidR="006C5B5B" w:rsidRPr="002F69C9">
              <w:rPr>
                <w:rStyle w:val="Hiperpovezava"/>
                <w:rFonts w:ascii="Arial" w:hAnsi="Arial" w:cs="Arial"/>
                <w:iCs/>
                <w:noProof/>
                <w:sz w:val="22"/>
              </w:rPr>
              <w:t>zgojitelj predšolskih otrok za zgodnjo obravnavo</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_Toc240956847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14</w:t>
            </w:r>
            <w:r w:rsidR="006C5B5B" w:rsidRPr="002F69C9">
              <w:rPr>
                <w:noProof/>
                <w:webHidden/>
                <w:sz w:val="22"/>
              </w:rPr>
              <w:fldChar w:fldCharType="end"/>
            </w:r>
          </w:hyperlink>
        </w:p>
        <w:p w14:paraId="658E0319" w14:textId="3D70CE51"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8" w:history="1">
            <w:r w:rsidR="006C5B5B" w:rsidRPr="002F69C9">
              <w:rPr>
                <w:rStyle w:val="Hiperpovezava"/>
                <w:rFonts w:ascii="Arial" w:hAnsi="Arial" w:cs="Arial"/>
                <w:iCs/>
                <w:noProof/>
                <w:sz w:val="22"/>
              </w:rPr>
              <w:t>6.3</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U</w:t>
            </w:r>
            <w:r w:rsidR="006C5B5B" w:rsidRPr="002F69C9">
              <w:rPr>
                <w:rStyle w:val="Hiperpovezava"/>
                <w:rFonts w:ascii="Arial" w:hAnsi="Arial" w:cs="Arial"/>
                <w:iCs/>
                <w:noProof/>
                <w:sz w:val="22"/>
              </w:rPr>
              <w:t>pravno administrativni delavci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_Toc240956848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15</w:t>
            </w:r>
            <w:r w:rsidR="006C5B5B" w:rsidRPr="002F69C9">
              <w:rPr>
                <w:noProof/>
                <w:webHidden/>
                <w:sz w:val="22"/>
              </w:rPr>
              <w:fldChar w:fldCharType="end"/>
            </w:r>
          </w:hyperlink>
        </w:p>
        <w:p w14:paraId="1419C1C2" w14:textId="624C3342"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49" w:history="1">
            <w:r w:rsidR="006C5B5B" w:rsidRPr="002F69C9">
              <w:rPr>
                <w:rStyle w:val="Hiperpovezava"/>
                <w:rFonts w:ascii="Arial" w:hAnsi="Arial" w:cs="Arial"/>
                <w:iCs/>
                <w:noProof/>
                <w:sz w:val="22"/>
              </w:rPr>
              <w:t>6.4</w:t>
            </w:r>
            <w:r w:rsidR="006C5B5B" w:rsidRPr="002F69C9">
              <w:rPr>
                <w:rFonts w:eastAsiaTheme="minorEastAsia"/>
                <w:noProof/>
                <w:kern w:val="2"/>
                <w:sz w:val="22"/>
                <w:lang w:eastAsia="sl-SI"/>
                <w14:ligatures w14:val="standardContextual"/>
              </w:rPr>
              <w:tab/>
            </w:r>
            <w:r w:rsidR="001D7A45" w:rsidRPr="002F69C9">
              <w:rPr>
                <w:rStyle w:val="Hiperpovezava"/>
                <w:rFonts w:ascii="Arial" w:hAnsi="Arial" w:cs="Arial"/>
                <w:iCs/>
                <w:noProof/>
                <w:sz w:val="22"/>
              </w:rPr>
              <w:t>D</w:t>
            </w:r>
            <w:r w:rsidR="006C5B5B" w:rsidRPr="002F69C9">
              <w:rPr>
                <w:rStyle w:val="Hiperpovezava"/>
                <w:rFonts w:ascii="Arial" w:hAnsi="Arial" w:cs="Arial"/>
                <w:iCs/>
                <w:noProof/>
                <w:sz w:val="22"/>
              </w:rPr>
              <w:t>elavci v kuhinji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_Toc240956849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15</w:t>
            </w:r>
            <w:r w:rsidR="006C5B5B" w:rsidRPr="002F69C9">
              <w:rPr>
                <w:noProof/>
                <w:webHidden/>
                <w:sz w:val="22"/>
              </w:rPr>
              <w:fldChar w:fldCharType="end"/>
            </w:r>
          </w:hyperlink>
        </w:p>
        <w:p w14:paraId="3B2AE3A1" w14:textId="67D88D0C"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50" w:history="1">
            <w:r w:rsidR="006C5B5B" w:rsidRPr="002F69C9">
              <w:rPr>
                <w:rStyle w:val="Hiperpovezava"/>
                <w:rFonts w:ascii="Arial" w:hAnsi="Arial" w:cs="Arial"/>
                <w:iCs/>
                <w:noProof/>
                <w:sz w:val="22"/>
              </w:rPr>
              <w:t>6.5</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Č</w:t>
            </w:r>
            <w:r w:rsidR="006C5B5B" w:rsidRPr="002F69C9">
              <w:rPr>
                <w:rStyle w:val="Hiperpovezava"/>
                <w:rFonts w:ascii="Arial" w:hAnsi="Arial" w:cs="Arial"/>
                <w:iCs/>
                <w:noProof/>
                <w:sz w:val="22"/>
              </w:rPr>
              <w:t>istilci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_Toc240956850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15</w:t>
            </w:r>
            <w:r w:rsidR="006C5B5B" w:rsidRPr="002F69C9">
              <w:rPr>
                <w:noProof/>
                <w:webHidden/>
                <w:sz w:val="22"/>
              </w:rPr>
              <w:fldChar w:fldCharType="end"/>
            </w:r>
          </w:hyperlink>
        </w:p>
        <w:p w14:paraId="776B5B25" w14:textId="3B329648"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51" w:history="1">
            <w:r w:rsidR="006C5B5B" w:rsidRPr="002F69C9">
              <w:rPr>
                <w:rStyle w:val="Hiperpovezava"/>
                <w:rFonts w:ascii="Arial" w:hAnsi="Arial" w:cs="Arial"/>
                <w:iCs/>
                <w:noProof/>
                <w:sz w:val="22"/>
              </w:rPr>
              <w:t>6.6</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D</w:t>
            </w:r>
            <w:r w:rsidR="006C5B5B" w:rsidRPr="002F69C9">
              <w:rPr>
                <w:rStyle w:val="Hiperpovezava"/>
                <w:rFonts w:ascii="Arial" w:hAnsi="Arial" w:cs="Arial"/>
                <w:iCs/>
                <w:noProof/>
                <w:sz w:val="22"/>
              </w:rPr>
              <w:t>rugi tehnični delavci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_Toc240956851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15</w:t>
            </w:r>
            <w:r w:rsidR="006C5B5B" w:rsidRPr="002F69C9">
              <w:rPr>
                <w:noProof/>
                <w:webHidden/>
                <w:sz w:val="22"/>
              </w:rPr>
              <w:fldChar w:fldCharType="end"/>
            </w:r>
          </w:hyperlink>
        </w:p>
        <w:p w14:paraId="6C949B77" w14:textId="325A0658"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52" w:history="1">
            <w:r w:rsidR="006C5B5B" w:rsidRPr="002F69C9">
              <w:rPr>
                <w:rStyle w:val="Hiperpovezava"/>
                <w:rFonts w:ascii="Arial" w:hAnsi="Arial" w:cs="Arial"/>
                <w:noProof/>
                <w:sz w:val="22"/>
              </w:rPr>
              <w:t>7</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noProof/>
                <w:sz w:val="22"/>
              </w:rPr>
              <w:t>S</w:t>
            </w:r>
            <w:r w:rsidR="006C5B5B" w:rsidRPr="002F69C9">
              <w:rPr>
                <w:rStyle w:val="Hiperpovezava"/>
                <w:rFonts w:ascii="Arial" w:hAnsi="Arial" w:cs="Arial"/>
                <w:noProof/>
                <w:sz w:val="22"/>
              </w:rPr>
              <w:t>odelovanje s starši in okoljem</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_Toc240956852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16</w:t>
            </w:r>
            <w:r w:rsidR="006C5B5B" w:rsidRPr="002F69C9">
              <w:rPr>
                <w:noProof/>
                <w:webHidden/>
                <w:sz w:val="22"/>
              </w:rPr>
              <w:fldChar w:fldCharType="end"/>
            </w:r>
          </w:hyperlink>
        </w:p>
        <w:p w14:paraId="1C1D1C58" w14:textId="49339BF5"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53" w:history="1">
            <w:r w:rsidR="006C5B5B" w:rsidRPr="002F69C9">
              <w:rPr>
                <w:rStyle w:val="Hiperpovezava"/>
                <w:rFonts w:ascii="Arial" w:hAnsi="Arial" w:cs="Arial"/>
                <w:iCs/>
                <w:noProof/>
                <w:sz w:val="22"/>
              </w:rPr>
              <w:t>7.1</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O</w:t>
            </w:r>
            <w:r w:rsidR="006C5B5B" w:rsidRPr="002F69C9">
              <w:rPr>
                <w:rStyle w:val="Hiperpovezava"/>
                <w:rFonts w:ascii="Arial" w:hAnsi="Arial" w:cs="Arial"/>
                <w:iCs/>
                <w:noProof/>
                <w:sz w:val="22"/>
              </w:rPr>
              <w:t>blike sodelovanja s starši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_Toc240956853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16</w:t>
            </w:r>
            <w:r w:rsidR="006C5B5B" w:rsidRPr="002F69C9">
              <w:rPr>
                <w:noProof/>
                <w:webHidden/>
                <w:sz w:val="22"/>
              </w:rPr>
              <w:fldChar w:fldCharType="end"/>
            </w:r>
          </w:hyperlink>
        </w:p>
        <w:p w14:paraId="23D5160A" w14:textId="119E9AD5" w:rsidR="006C5B5B" w:rsidRPr="002F69C9" w:rsidRDefault="00222E56">
          <w:pPr>
            <w:pStyle w:val="Kazalovsebine3"/>
            <w:tabs>
              <w:tab w:val="left" w:pos="1440"/>
              <w:tab w:val="right" w:leader="dot" w:pos="9062"/>
            </w:tabs>
            <w:rPr>
              <w:rFonts w:eastAsiaTheme="minorEastAsia"/>
              <w:noProof/>
              <w:kern w:val="2"/>
              <w:sz w:val="22"/>
              <w:lang w:eastAsia="sl-SI"/>
              <w14:ligatures w14:val="standardContextual"/>
            </w:rPr>
          </w:pPr>
          <w:hyperlink w:anchor="_Toc240956854" w:history="1">
            <w:r w:rsidR="006C5B5B" w:rsidRPr="002F69C9">
              <w:rPr>
                <w:rStyle w:val="Hiperpovezava"/>
                <w:rFonts w:ascii="Arial" w:hAnsi="Arial" w:cs="Arial"/>
                <w:iCs/>
                <w:noProof/>
                <w:sz w:val="22"/>
              </w:rPr>
              <w:t>7.1.1</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R</w:t>
            </w:r>
            <w:r w:rsidR="006C5B5B" w:rsidRPr="002F69C9">
              <w:rPr>
                <w:rStyle w:val="Hiperpovezava"/>
                <w:rFonts w:ascii="Arial" w:hAnsi="Arial" w:cs="Arial"/>
                <w:iCs/>
                <w:noProof/>
                <w:sz w:val="22"/>
              </w:rPr>
              <w:t>oditeljski sestanki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_Toc240956854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16</w:t>
            </w:r>
            <w:r w:rsidR="006C5B5B" w:rsidRPr="002F69C9">
              <w:rPr>
                <w:noProof/>
                <w:webHidden/>
                <w:sz w:val="22"/>
              </w:rPr>
              <w:fldChar w:fldCharType="end"/>
            </w:r>
          </w:hyperlink>
        </w:p>
        <w:p w14:paraId="40BB4EB5" w14:textId="6BDF40F0" w:rsidR="006C5B5B" w:rsidRPr="002F69C9" w:rsidRDefault="00222E56">
          <w:pPr>
            <w:pStyle w:val="Kazalovsebine3"/>
            <w:tabs>
              <w:tab w:val="left" w:pos="1440"/>
              <w:tab w:val="right" w:leader="dot" w:pos="9062"/>
            </w:tabs>
            <w:rPr>
              <w:rFonts w:eastAsiaTheme="minorEastAsia"/>
              <w:noProof/>
              <w:kern w:val="2"/>
              <w:sz w:val="22"/>
              <w:lang w:eastAsia="sl-SI"/>
              <w14:ligatures w14:val="standardContextual"/>
            </w:rPr>
          </w:pPr>
          <w:hyperlink w:anchor="_Toc240956855" w:history="1">
            <w:r w:rsidR="006C5B5B" w:rsidRPr="002F69C9">
              <w:rPr>
                <w:rStyle w:val="Hiperpovezava"/>
                <w:rFonts w:ascii="Arial" w:hAnsi="Arial" w:cs="Arial"/>
                <w:iCs/>
                <w:noProof/>
                <w:sz w:val="22"/>
              </w:rPr>
              <w:t>7.1.2</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T</w:t>
            </w:r>
            <w:r w:rsidR="006C5B5B" w:rsidRPr="002F69C9">
              <w:rPr>
                <w:rStyle w:val="Hiperpovezava"/>
                <w:rFonts w:ascii="Arial" w:hAnsi="Arial" w:cs="Arial"/>
                <w:iCs/>
                <w:noProof/>
                <w:sz w:val="22"/>
              </w:rPr>
              <w:t>ematski sestanki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_Toc240956855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16</w:t>
            </w:r>
            <w:r w:rsidR="006C5B5B" w:rsidRPr="002F69C9">
              <w:rPr>
                <w:noProof/>
                <w:webHidden/>
                <w:sz w:val="22"/>
              </w:rPr>
              <w:fldChar w:fldCharType="end"/>
            </w:r>
          </w:hyperlink>
        </w:p>
        <w:p w14:paraId="6CC73DC2" w14:textId="0180F277" w:rsidR="006C5B5B" w:rsidRPr="002F69C9" w:rsidRDefault="00222E56">
          <w:pPr>
            <w:pStyle w:val="Kazalovsebine3"/>
            <w:tabs>
              <w:tab w:val="left" w:pos="1440"/>
              <w:tab w:val="right" w:leader="dot" w:pos="9062"/>
            </w:tabs>
            <w:rPr>
              <w:rFonts w:eastAsiaTheme="minorEastAsia"/>
              <w:noProof/>
              <w:kern w:val="2"/>
              <w:sz w:val="22"/>
              <w:lang w:eastAsia="sl-SI"/>
              <w14:ligatures w14:val="standardContextual"/>
            </w:rPr>
          </w:pPr>
          <w:hyperlink w:anchor="_Toc240956856" w:history="1">
            <w:r w:rsidR="006C5B5B" w:rsidRPr="002F69C9">
              <w:rPr>
                <w:rStyle w:val="Hiperpovezava"/>
                <w:rFonts w:ascii="Arial" w:hAnsi="Arial" w:cs="Arial"/>
                <w:iCs/>
                <w:noProof/>
                <w:sz w:val="22"/>
              </w:rPr>
              <w:t>7.1.3</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D</w:t>
            </w:r>
            <w:r w:rsidR="006C5B5B" w:rsidRPr="002F69C9">
              <w:rPr>
                <w:rStyle w:val="Hiperpovezava"/>
                <w:rFonts w:ascii="Arial" w:hAnsi="Arial" w:cs="Arial"/>
                <w:iCs/>
                <w:noProof/>
                <w:sz w:val="22"/>
              </w:rPr>
              <w:t>ruge oblike sodelovanja s starši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_Toc240956856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16</w:t>
            </w:r>
            <w:r w:rsidR="006C5B5B" w:rsidRPr="002F69C9">
              <w:rPr>
                <w:noProof/>
                <w:webHidden/>
                <w:sz w:val="22"/>
              </w:rPr>
              <w:fldChar w:fldCharType="end"/>
            </w:r>
          </w:hyperlink>
        </w:p>
        <w:p w14:paraId="32992AAC" w14:textId="41F4FE4F" w:rsidR="006C5B5B" w:rsidRPr="002F69C9" w:rsidRDefault="00222E56">
          <w:pPr>
            <w:pStyle w:val="Kazalovsebine3"/>
            <w:tabs>
              <w:tab w:val="left" w:pos="1440"/>
              <w:tab w:val="right" w:leader="dot" w:pos="9062"/>
            </w:tabs>
            <w:rPr>
              <w:rFonts w:eastAsiaTheme="minorEastAsia"/>
              <w:noProof/>
              <w:kern w:val="2"/>
              <w:sz w:val="22"/>
              <w:lang w:eastAsia="sl-SI"/>
              <w14:ligatures w14:val="standardContextual"/>
            </w:rPr>
          </w:pPr>
          <w:hyperlink w:anchor="_Toc240956857" w:history="1">
            <w:r w:rsidR="006C5B5B" w:rsidRPr="002F69C9">
              <w:rPr>
                <w:rStyle w:val="Hiperpovezava"/>
                <w:rFonts w:ascii="Arial" w:hAnsi="Arial" w:cs="Arial"/>
                <w:iCs/>
                <w:noProof/>
                <w:sz w:val="22"/>
              </w:rPr>
              <w:t>7.1.4</w:t>
            </w:r>
            <w:r w:rsidR="006C5B5B" w:rsidRPr="002F69C9">
              <w:rPr>
                <w:rFonts w:eastAsiaTheme="minorEastAsia"/>
                <w:noProof/>
                <w:kern w:val="2"/>
                <w:sz w:val="22"/>
                <w:lang w:eastAsia="sl-SI"/>
                <w14:ligatures w14:val="standardContextual"/>
              </w:rPr>
              <w:tab/>
            </w:r>
            <w:r w:rsidR="002F69C9" w:rsidRPr="002F69C9">
              <w:rPr>
                <w:rStyle w:val="Hiperpovezava"/>
                <w:rFonts w:ascii="Arial" w:hAnsi="Arial" w:cs="Arial"/>
                <w:iCs/>
                <w:noProof/>
                <w:sz w:val="22"/>
              </w:rPr>
              <w:t>I</w:t>
            </w:r>
            <w:r w:rsidR="006C5B5B" w:rsidRPr="002F69C9">
              <w:rPr>
                <w:rStyle w:val="Hiperpovezava"/>
                <w:rFonts w:ascii="Arial" w:hAnsi="Arial" w:cs="Arial"/>
                <w:iCs/>
                <w:noProof/>
                <w:sz w:val="22"/>
              </w:rPr>
              <w:t>ndividualne pogovorne ure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_Toc240956857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17</w:t>
            </w:r>
            <w:r w:rsidR="006C5B5B" w:rsidRPr="002F69C9">
              <w:rPr>
                <w:noProof/>
                <w:webHidden/>
                <w:sz w:val="22"/>
              </w:rPr>
              <w:fldChar w:fldCharType="end"/>
            </w:r>
          </w:hyperlink>
        </w:p>
        <w:p w14:paraId="3906D13E" w14:textId="44B4B620" w:rsidR="006C5B5B" w:rsidRPr="002F69C9" w:rsidRDefault="00222E56">
          <w:pPr>
            <w:pStyle w:val="Kazalovsebine3"/>
            <w:tabs>
              <w:tab w:val="left" w:pos="1440"/>
              <w:tab w:val="right" w:leader="dot" w:pos="9062"/>
            </w:tabs>
            <w:rPr>
              <w:rFonts w:eastAsiaTheme="minorEastAsia"/>
              <w:noProof/>
              <w:kern w:val="2"/>
              <w:sz w:val="22"/>
              <w:lang w:eastAsia="sl-SI"/>
              <w14:ligatures w14:val="standardContextual"/>
            </w:rPr>
          </w:pPr>
          <w:hyperlink w:anchor="_Toc240956858" w:history="1">
            <w:r w:rsidR="006C5B5B" w:rsidRPr="002F69C9">
              <w:rPr>
                <w:rStyle w:val="Hiperpovezava"/>
                <w:rFonts w:ascii="Arial" w:hAnsi="Arial" w:cs="Arial"/>
                <w:noProof/>
                <w:sz w:val="22"/>
              </w:rPr>
              <w:t>7.1.5</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N</w:t>
            </w:r>
            <w:r w:rsidR="006C5B5B" w:rsidRPr="002F69C9">
              <w:rPr>
                <w:rStyle w:val="Hiperpovezava"/>
                <w:rFonts w:ascii="Arial" w:hAnsi="Arial" w:cs="Arial"/>
                <w:noProof/>
                <w:sz w:val="22"/>
              </w:rPr>
              <w:t>eposredno vključevanje staršev v oddelek</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_Toc240956858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17</w:t>
            </w:r>
            <w:r w:rsidR="006C5B5B" w:rsidRPr="002F69C9">
              <w:rPr>
                <w:noProof/>
                <w:webHidden/>
                <w:sz w:val="22"/>
              </w:rPr>
              <w:fldChar w:fldCharType="end"/>
            </w:r>
          </w:hyperlink>
        </w:p>
        <w:p w14:paraId="5595F94F" w14:textId="34F321A7"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59" w:history="1">
            <w:r w:rsidR="006C5B5B" w:rsidRPr="002F69C9">
              <w:rPr>
                <w:rStyle w:val="Hiperpovezava"/>
                <w:rFonts w:ascii="Arial" w:hAnsi="Arial" w:cs="Arial"/>
                <w:noProof/>
                <w:sz w:val="22"/>
              </w:rPr>
              <w:t>8</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006C5B5B" w:rsidRPr="002F69C9">
              <w:rPr>
                <w:rStyle w:val="Hiperpovezava"/>
                <w:rFonts w:ascii="Arial" w:hAnsi="Arial" w:cs="Arial"/>
                <w:noProof/>
                <w:sz w:val="22"/>
              </w:rPr>
              <w:t>odelovanje z vzgojno–izobraževalnimi, zdravstvenimi in drugimi organizacijami v našem okolju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_Toc240956859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17</w:t>
            </w:r>
            <w:r w:rsidR="006C5B5B" w:rsidRPr="002F69C9">
              <w:rPr>
                <w:noProof/>
                <w:webHidden/>
                <w:sz w:val="22"/>
              </w:rPr>
              <w:fldChar w:fldCharType="end"/>
            </w:r>
          </w:hyperlink>
        </w:p>
        <w:p w14:paraId="758A37F8" w14:textId="48FCEF0B" w:rsidR="006C5B5B" w:rsidRPr="002F69C9" w:rsidRDefault="00222E56">
          <w:pPr>
            <w:pStyle w:val="Kazalovsebine1"/>
            <w:tabs>
              <w:tab w:val="left" w:pos="480"/>
              <w:tab w:val="right" w:leader="dot" w:pos="9062"/>
            </w:tabs>
            <w:rPr>
              <w:rFonts w:eastAsiaTheme="minorEastAsia"/>
              <w:noProof/>
              <w:kern w:val="2"/>
              <w:sz w:val="22"/>
              <w:lang w:eastAsia="sl-SI"/>
              <w14:ligatures w14:val="standardContextual"/>
            </w:rPr>
          </w:pPr>
          <w:hyperlink w:anchor="_Toc240956860" w:history="1">
            <w:r w:rsidR="006C5B5B" w:rsidRPr="002F69C9">
              <w:rPr>
                <w:rStyle w:val="Hiperpovezava"/>
                <w:rFonts w:ascii="Arial" w:hAnsi="Arial" w:cs="Arial"/>
                <w:noProof/>
                <w:sz w:val="22"/>
              </w:rPr>
              <w:t>9</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006C5B5B" w:rsidRPr="002F69C9">
              <w:rPr>
                <w:rStyle w:val="Hiperpovezava"/>
                <w:rFonts w:ascii="Arial" w:hAnsi="Arial" w:cs="Arial"/>
                <w:noProof/>
                <w:sz w:val="22"/>
              </w:rPr>
              <w:t>odelovanje s šolami, ki izobražujejo kader za potrebe vzgoje predšolskih otrok      – mentorstvo praktikantom in pripravnikom</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_Toc240956860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18</w:t>
            </w:r>
            <w:r w:rsidR="006C5B5B" w:rsidRPr="002F69C9">
              <w:rPr>
                <w:noProof/>
                <w:webHidden/>
                <w:sz w:val="22"/>
              </w:rPr>
              <w:fldChar w:fldCharType="end"/>
            </w:r>
          </w:hyperlink>
        </w:p>
        <w:p w14:paraId="529210FD" w14:textId="740A99C1"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61" w:history="1">
            <w:r w:rsidR="006C5B5B" w:rsidRPr="002F69C9">
              <w:rPr>
                <w:rStyle w:val="Hiperpovezava"/>
                <w:rFonts w:ascii="Arial" w:hAnsi="Arial" w:cs="Arial"/>
                <w:noProof/>
                <w:sz w:val="22"/>
              </w:rPr>
              <w:t>10</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006C5B5B" w:rsidRPr="002F69C9">
              <w:rPr>
                <w:rStyle w:val="Hiperpovezava"/>
                <w:rFonts w:ascii="Arial" w:hAnsi="Arial" w:cs="Arial"/>
                <w:noProof/>
                <w:sz w:val="22"/>
              </w:rPr>
              <w:t>redvidene prireditve in aktivnosti z vključevanjem vrtca v okolje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_Toc240956861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19</w:t>
            </w:r>
            <w:r w:rsidR="006C5B5B" w:rsidRPr="002F69C9">
              <w:rPr>
                <w:noProof/>
                <w:webHidden/>
                <w:sz w:val="22"/>
              </w:rPr>
              <w:fldChar w:fldCharType="end"/>
            </w:r>
          </w:hyperlink>
        </w:p>
        <w:p w14:paraId="48A2A954" w14:textId="46AEA8AD"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62" w:history="1">
            <w:r w:rsidR="006C5B5B" w:rsidRPr="002F69C9">
              <w:rPr>
                <w:rStyle w:val="Hiperpovezava"/>
                <w:rFonts w:ascii="Arial" w:hAnsi="Arial" w:cs="Arial"/>
                <w:noProof/>
                <w:sz w:val="22"/>
              </w:rPr>
              <w:t>11</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006C5B5B" w:rsidRPr="002F69C9">
              <w:rPr>
                <w:rStyle w:val="Hiperpovezava"/>
                <w:rFonts w:ascii="Arial" w:hAnsi="Arial" w:cs="Arial"/>
                <w:noProof/>
                <w:sz w:val="22"/>
              </w:rPr>
              <w:t>rojekti in dodatne ter obogatitvene dejavnosti v vrtcu</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_Toc240956862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22</w:t>
            </w:r>
            <w:r w:rsidR="006C5B5B" w:rsidRPr="002F69C9">
              <w:rPr>
                <w:noProof/>
                <w:webHidden/>
                <w:sz w:val="22"/>
              </w:rPr>
              <w:fldChar w:fldCharType="end"/>
            </w:r>
          </w:hyperlink>
        </w:p>
        <w:p w14:paraId="2346D92E" w14:textId="3C3D86A5"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63" w:history="1">
            <w:r w:rsidR="006C5B5B" w:rsidRPr="002F69C9">
              <w:rPr>
                <w:rStyle w:val="Hiperpovezava"/>
                <w:rFonts w:ascii="Arial" w:hAnsi="Arial" w:cs="Arial"/>
                <w:iCs/>
                <w:noProof/>
                <w:sz w:val="22"/>
              </w:rPr>
              <w:t>11.1</w:t>
            </w:r>
            <w:r w:rsidR="006C5B5B"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D</w:t>
            </w:r>
            <w:r w:rsidR="006C5B5B" w:rsidRPr="002F69C9">
              <w:rPr>
                <w:rStyle w:val="Hiperpovezava"/>
                <w:rFonts w:ascii="Arial" w:hAnsi="Arial" w:cs="Arial"/>
                <w:iCs/>
                <w:noProof/>
                <w:sz w:val="22"/>
              </w:rPr>
              <w:t>odatne dejavnosti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_Toc240956863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23</w:t>
            </w:r>
            <w:r w:rsidR="006C5B5B" w:rsidRPr="002F69C9">
              <w:rPr>
                <w:noProof/>
                <w:webHidden/>
                <w:sz w:val="22"/>
              </w:rPr>
              <w:fldChar w:fldCharType="end"/>
            </w:r>
          </w:hyperlink>
        </w:p>
        <w:p w14:paraId="70066F22" w14:textId="3C6F77E2"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64" w:history="1">
            <w:r w:rsidR="006C5B5B" w:rsidRPr="002F69C9">
              <w:rPr>
                <w:rStyle w:val="Hiperpovezava"/>
                <w:rFonts w:ascii="Arial" w:hAnsi="Arial" w:cs="Arial"/>
                <w:iCs/>
                <w:noProof/>
                <w:sz w:val="22"/>
              </w:rPr>
              <w:t>11.2</w:t>
            </w:r>
            <w:r w:rsidR="006C5B5B"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O</w:t>
            </w:r>
            <w:r w:rsidR="006C5B5B" w:rsidRPr="002F69C9">
              <w:rPr>
                <w:rStyle w:val="Hiperpovezava"/>
                <w:rFonts w:ascii="Arial" w:hAnsi="Arial" w:cs="Arial"/>
                <w:iCs/>
                <w:noProof/>
                <w:sz w:val="22"/>
              </w:rPr>
              <w:t>bogatitvene, interesne dejavnosti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_Toc240956864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23</w:t>
            </w:r>
            <w:r w:rsidR="006C5B5B" w:rsidRPr="002F69C9">
              <w:rPr>
                <w:noProof/>
                <w:webHidden/>
                <w:sz w:val="22"/>
              </w:rPr>
              <w:fldChar w:fldCharType="end"/>
            </w:r>
          </w:hyperlink>
        </w:p>
        <w:p w14:paraId="41E258BF" w14:textId="1B5D4737"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65" w:history="1">
            <w:r w:rsidR="006C5B5B" w:rsidRPr="002F69C9">
              <w:rPr>
                <w:rStyle w:val="Hiperpovezava"/>
                <w:rFonts w:ascii="Arial" w:hAnsi="Arial" w:cs="Arial"/>
                <w:noProof/>
                <w:sz w:val="22"/>
              </w:rPr>
              <w:t>12</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006C5B5B" w:rsidRPr="002F69C9">
              <w:rPr>
                <w:rStyle w:val="Hiperpovezava"/>
                <w:rFonts w:ascii="Arial" w:hAnsi="Arial" w:cs="Arial"/>
                <w:noProof/>
                <w:sz w:val="22"/>
              </w:rPr>
              <w:t>rogram dela strokovnih organov vrtca</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_Toc240956865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25</w:t>
            </w:r>
            <w:r w:rsidR="006C5B5B" w:rsidRPr="002F69C9">
              <w:rPr>
                <w:noProof/>
                <w:webHidden/>
                <w:sz w:val="22"/>
              </w:rPr>
              <w:fldChar w:fldCharType="end"/>
            </w:r>
          </w:hyperlink>
        </w:p>
        <w:p w14:paraId="237378B8" w14:textId="60D13E8B"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66" w:history="1">
            <w:r w:rsidR="006C5B5B" w:rsidRPr="002F69C9">
              <w:rPr>
                <w:rStyle w:val="Hiperpovezava"/>
                <w:rFonts w:ascii="Arial" w:hAnsi="Arial" w:cs="Arial"/>
                <w:iCs/>
                <w:noProof/>
                <w:sz w:val="22"/>
              </w:rPr>
              <w:t>12.1</w:t>
            </w:r>
            <w:r w:rsidR="006C5B5B"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Z</w:t>
            </w:r>
            <w:r w:rsidR="006C5B5B" w:rsidRPr="002F69C9">
              <w:rPr>
                <w:rStyle w:val="Hiperpovezava"/>
                <w:rFonts w:ascii="Arial" w:hAnsi="Arial" w:cs="Arial"/>
                <w:iCs/>
                <w:noProof/>
                <w:sz w:val="22"/>
              </w:rPr>
              <w:t>bor strokovnih delavcev vrtca</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_Toc240956866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25</w:t>
            </w:r>
            <w:r w:rsidR="006C5B5B" w:rsidRPr="002F69C9">
              <w:rPr>
                <w:noProof/>
                <w:webHidden/>
                <w:sz w:val="22"/>
              </w:rPr>
              <w:fldChar w:fldCharType="end"/>
            </w:r>
          </w:hyperlink>
        </w:p>
        <w:p w14:paraId="1FEB02D0" w14:textId="3AF6CDD9"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67" w:history="1">
            <w:r w:rsidR="006C5B5B" w:rsidRPr="002F69C9">
              <w:rPr>
                <w:rStyle w:val="Hiperpovezava"/>
                <w:rFonts w:ascii="Arial" w:hAnsi="Arial" w:cs="Arial"/>
                <w:iCs/>
                <w:noProof/>
                <w:sz w:val="22"/>
              </w:rPr>
              <w:t>12.2</w:t>
            </w:r>
            <w:r w:rsidR="006C5B5B"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S</w:t>
            </w:r>
            <w:r w:rsidR="006C5B5B" w:rsidRPr="002F69C9">
              <w:rPr>
                <w:rStyle w:val="Hiperpovezava"/>
                <w:rFonts w:ascii="Arial" w:hAnsi="Arial" w:cs="Arial"/>
                <w:iCs/>
                <w:noProof/>
                <w:sz w:val="22"/>
              </w:rPr>
              <w:t>trokovni aktivi</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_Toc240956867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25</w:t>
            </w:r>
            <w:r w:rsidR="006C5B5B" w:rsidRPr="002F69C9">
              <w:rPr>
                <w:noProof/>
                <w:webHidden/>
                <w:sz w:val="22"/>
              </w:rPr>
              <w:fldChar w:fldCharType="end"/>
            </w:r>
          </w:hyperlink>
        </w:p>
        <w:p w14:paraId="15D7A27B" w14:textId="2BF4C4CD" w:rsidR="006C5B5B" w:rsidRPr="002F69C9" w:rsidRDefault="00222E56">
          <w:pPr>
            <w:pStyle w:val="Kazalovsebine2"/>
            <w:tabs>
              <w:tab w:val="left" w:pos="960"/>
              <w:tab w:val="right" w:leader="dot" w:pos="9062"/>
            </w:tabs>
            <w:rPr>
              <w:rFonts w:eastAsiaTheme="minorEastAsia"/>
              <w:noProof/>
              <w:kern w:val="2"/>
              <w:sz w:val="22"/>
              <w:lang w:eastAsia="sl-SI"/>
              <w14:ligatures w14:val="standardContextual"/>
            </w:rPr>
          </w:pPr>
          <w:hyperlink w:anchor="_Toc240956868" w:history="1">
            <w:r w:rsidR="006C5B5B" w:rsidRPr="002F69C9">
              <w:rPr>
                <w:rStyle w:val="Hiperpovezava"/>
                <w:rFonts w:ascii="Arial" w:hAnsi="Arial" w:cs="Arial"/>
                <w:iCs/>
                <w:noProof/>
                <w:sz w:val="22"/>
              </w:rPr>
              <w:t>12.3</w:t>
            </w:r>
            <w:r w:rsidR="006C5B5B" w:rsidRPr="002F69C9">
              <w:rPr>
                <w:rFonts w:eastAsiaTheme="minorEastAsia"/>
                <w:noProof/>
                <w:kern w:val="2"/>
                <w:sz w:val="22"/>
                <w:lang w:eastAsia="sl-SI"/>
                <w14:ligatures w14:val="standardContextual"/>
              </w:rPr>
              <w:tab/>
            </w:r>
            <w:r w:rsidR="002F69C9">
              <w:rPr>
                <w:rStyle w:val="Hiperpovezava"/>
                <w:rFonts w:ascii="Arial" w:hAnsi="Arial" w:cs="Arial"/>
                <w:iCs/>
                <w:noProof/>
                <w:sz w:val="22"/>
              </w:rPr>
              <w:t>S</w:t>
            </w:r>
            <w:r w:rsidR="006C5B5B" w:rsidRPr="002F69C9">
              <w:rPr>
                <w:rStyle w:val="Hiperpovezava"/>
                <w:rFonts w:ascii="Arial" w:hAnsi="Arial" w:cs="Arial"/>
                <w:iCs/>
                <w:noProof/>
                <w:sz w:val="22"/>
              </w:rPr>
              <w:t>vet staršev</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_Toc240956868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25</w:t>
            </w:r>
            <w:r w:rsidR="006C5B5B" w:rsidRPr="002F69C9">
              <w:rPr>
                <w:noProof/>
                <w:webHidden/>
                <w:sz w:val="22"/>
              </w:rPr>
              <w:fldChar w:fldCharType="end"/>
            </w:r>
          </w:hyperlink>
        </w:p>
        <w:p w14:paraId="0C811603" w14:textId="65D99877"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69" w:history="1">
            <w:r w:rsidR="006C5B5B" w:rsidRPr="002F69C9">
              <w:rPr>
                <w:rStyle w:val="Hiperpovezava"/>
                <w:rFonts w:ascii="Arial" w:hAnsi="Arial" w:cs="Arial"/>
                <w:noProof/>
                <w:sz w:val="22"/>
              </w:rPr>
              <w:t>13</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006C5B5B" w:rsidRPr="002F69C9">
              <w:rPr>
                <w:rStyle w:val="Hiperpovezava"/>
                <w:rFonts w:ascii="Arial" w:hAnsi="Arial" w:cs="Arial"/>
                <w:noProof/>
                <w:sz w:val="22"/>
              </w:rPr>
              <w:t>premljanje letnega delovnega načrta</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_Toc240956869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26</w:t>
            </w:r>
            <w:r w:rsidR="006C5B5B" w:rsidRPr="002F69C9">
              <w:rPr>
                <w:noProof/>
                <w:webHidden/>
                <w:sz w:val="22"/>
              </w:rPr>
              <w:fldChar w:fldCharType="end"/>
            </w:r>
          </w:hyperlink>
        </w:p>
        <w:p w14:paraId="4F3635F3" w14:textId="0ACBF1DC"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70" w:history="1">
            <w:r w:rsidR="006C5B5B" w:rsidRPr="002F69C9">
              <w:rPr>
                <w:rStyle w:val="Hiperpovezava"/>
                <w:rFonts w:ascii="Arial" w:hAnsi="Arial" w:cs="Arial"/>
                <w:noProof/>
                <w:sz w:val="22"/>
              </w:rPr>
              <w:t>14</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S</w:t>
            </w:r>
            <w:r w:rsidR="006C5B5B" w:rsidRPr="002F69C9">
              <w:rPr>
                <w:rStyle w:val="Hiperpovezava"/>
                <w:rFonts w:ascii="Arial" w:hAnsi="Arial" w:cs="Arial"/>
                <w:noProof/>
                <w:sz w:val="22"/>
              </w:rPr>
              <w:t>premembe in dopolnitve ldn vrtca za šolsko leto 2026/2027</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_Toc240956870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27</w:t>
            </w:r>
            <w:r w:rsidR="006C5B5B" w:rsidRPr="002F69C9">
              <w:rPr>
                <w:noProof/>
                <w:webHidden/>
                <w:sz w:val="22"/>
              </w:rPr>
              <w:fldChar w:fldCharType="end"/>
            </w:r>
          </w:hyperlink>
        </w:p>
        <w:p w14:paraId="6DC08257" w14:textId="19DAECFB"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71" w:history="1">
            <w:r w:rsidR="006C5B5B" w:rsidRPr="002F69C9">
              <w:rPr>
                <w:rStyle w:val="Hiperpovezava"/>
                <w:rFonts w:ascii="Arial" w:hAnsi="Arial" w:cs="Arial"/>
                <w:noProof/>
                <w:sz w:val="22"/>
              </w:rPr>
              <w:t>15</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E</w:t>
            </w:r>
            <w:r w:rsidR="006C5B5B" w:rsidRPr="002F69C9">
              <w:rPr>
                <w:rStyle w:val="Hiperpovezava"/>
                <w:rFonts w:ascii="Arial" w:hAnsi="Arial" w:cs="Arial"/>
                <w:noProof/>
                <w:sz w:val="22"/>
              </w:rPr>
              <w:t>valvacija ldn vrtca za šolsko leto 2026/2027</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_Toc240956871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28</w:t>
            </w:r>
            <w:r w:rsidR="006C5B5B" w:rsidRPr="002F69C9">
              <w:rPr>
                <w:noProof/>
                <w:webHidden/>
                <w:sz w:val="22"/>
              </w:rPr>
              <w:fldChar w:fldCharType="end"/>
            </w:r>
          </w:hyperlink>
        </w:p>
        <w:p w14:paraId="0D55465C" w14:textId="79FE6C6D" w:rsidR="006C5B5B" w:rsidRPr="002F69C9" w:rsidRDefault="00222E56">
          <w:pPr>
            <w:pStyle w:val="Kazalovsebine1"/>
            <w:tabs>
              <w:tab w:val="left" w:pos="720"/>
              <w:tab w:val="right" w:leader="dot" w:pos="9062"/>
            </w:tabs>
            <w:rPr>
              <w:rFonts w:eastAsiaTheme="minorEastAsia"/>
              <w:noProof/>
              <w:kern w:val="2"/>
              <w:sz w:val="22"/>
              <w:lang w:eastAsia="sl-SI"/>
              <w14:ligatures w14:val="standardContextual"/>
            </w:rPr>
          </w:pPr>
          <w:hyperlink w:anchor="_Toc240956872" w:history="1">
            <w:r w:rsidR="006C5B5B" w:rsidRPr="002F69C9">
              <w:rPr>
                <w:rStyle w:val="Hiperpovezava"/>
                <w:rFonts w:ascii="Arial" w:hAnsi="Arial" w:cs="Arial"/>
                <w:noProof/>
                <w:sz w:val="22"/>
              </w:rPr>
              <w:t>16</w:t>
            </w:r>
            <w:r w:rsidR="006C5B5B" w:rsidRPr="002F69C9">
              <w:rPr>
                <w:rFonts w:eastAsiaTheme="minorEastAsia"/>
                <w:noProof/>
                <w:kern w:val="2"/>
                <w:sz w:val="22"/>
                <w:lang w:eastAsia="sl-SI"/>
                <w14:ligatures w14:val="standardContextual"/>
              </w:rPr>
              <w:tab/>
            </w:r>
            <w:r w:rsidR="002F69C9">
              <w:rPr>
                <w:rStyle w:val="Hiperpovezava"/>
                <w:rFonts w:ascii="Arial" w:hAnsi="Arial" w:cs="Arial"/>
                <w:noProof/>
                <w:sz w:val="22"/>
              </w:rPr>
              <w:t>P</w:t>
            </w:r>
            <w:r w:rsidR="006C5B5B" w:rsidRPr="002F69C9">
              <w:rPr>
                <w:rStyle w:val="Hiperpovezava"/>
                <w:rFonts w:ascii="Arial" w:hAnsi="Arial" w:cs="Arial"/>
                <w:noProof/>
                <w:sz w:val="22"/>
              </w:rPr>
              <w:t>riloge</w:t>
            </w:r>
            <w:r w:rsidR="006C5B5B" w:rsidRPr="002F69C9">
              <w:rPr>
                <w:noProof/>
                <w:webHidden/>
                <w:sz w:val="22"/>
              </w:rPr>
              <w:tab/>
            </w:r>
            <w:r w:rsidR="006C5B5B" w:rsidRPr="002F69C9">
              <w:rPr>
                <w:noProof/>
                <w:webHidden/>
                <w:sz w:val="22"/>
              </w:rPr>
              <w:fldChar w:fldCharType="begin"/>
            </w:r>
            <w:r w:rsidR="006C5B5B" w:rsidRPr="002F69C9">
              <w:rPr>
                <w:noProof/>
                <w:webHidden/>
                <w:sz w:val="22"/>
              </w:rPr>
              <w:instrText xml:space="preserve"> PAGEREF _Toc240956872 \h </w:instrText>
            </w:r>
            <w:r w:rsidR="006C5B5B" w:rsidRPr="002F69C9">
              <w:rPr>
                <w:noProof/>
                <w:webHidden/>
                <w:sz w:val="22"/>
              </w:rPr>
            </w:r>
            <w:r w:rsidR="006C5B5B" w:rsidRPr="002F69C9">
              <w:rPr>
                <w:noProof/>
                <w:webHidden/>
                <w:sz w:val="22"/>
              </w:rPr>
              <w:fldChar w:fldCharType="separate"/>
            </w:r>
            <w:r w:rsidR="006C5B5B" w:rsidRPr="002F69C9">
              <w:rPr>
                <w:noProof/>
                <w:webHidden/>
                <w:sz w:val="22"/>
              </w:rPr>
              <w:t>29</w:t>
            </w:r>
            <w:r w:rsidR="006C5B5B" w:rsidRPr="002F69C9">
              <w:rPr>
                <w:noProof/>
                <w:webHidden/>
                <w:sz w:val="22"/>
              </w:rPr>
              <w:fldChar w:fldCharType="end"/>
            </w:r>
          </w:hyperlink>
        </w:p>
        <w:p w14:paraId="096A634D" w14:textId="1B78E98D" w:rsidR="00284CFE" w:rsidRPr="006C5B5B" w:rsidRDefault="00284CFE">
          <w:pPr>
            <w:rPr>
              <w:rFonts w:ascii="Arial" w:hAnsi="Arial" w:cs="Arial"/>
            </w:rPr>
          </w:pPr>
          <w:r w:rsidRPr="006C5B5B">
            <w:rPr>
              <w:rFonts w:ascii="Arial" w:hAnsi="Arial" w:cs="Arial"/>
            </w:rPr>
            <w:fldChar w:fldCharType="end"/>
          </w:r>
        </w:p>
      </w:sdtContent>
    </w:sdt>
    <w:p w14:paraId="096A634E" w14:textId="77777777" w:rsidR="00284CFE" w:rsidRPr="000B7C89" w:rsidRDefault="00284CFE">
      <w:pPr>
        <w:spacing w:after="200" w:line="276" w:lineRule="auto"/>
        <w:jc w:val="left"/>
        <w:rPr>
          <w:rStyle w:val="Intenzivenpoudarek"/>
          <w:rFonts w:ascii="Arial" w:hAnsi="Arial" w:cs="Arial"/>
          <w:b w:val="0"/>
          <w:bCs w:val="0"/>
          <w:iCs w:val="0"/>
          <w:sz w:val="32"/>
        </w:rPr>
      </w:pPr>
      <w:r w:rsidRPr="000B7C89">
        <w:rPr>
          <w:rStyle w:val="Intenzivenpoudarek"/>
          <w:rFonts w:ascii="Arial" w:hAnsi="Arial" w:cs="Arial"/>
          <w:b w:val="0"/>
          <w:bCs w:val="0"/>
          <w:iCs w:val="0"/>
          <w:sz w:val="32"/>
        </w:rPr>
        <w:br w:type="page"/>
      </w:r>
    </w:p>
    <w:p w14:paraId="096A634F" w14:textId="77777777" w:rsidR="004630B2" w:rsidRPr="000B7C89" w:rsidRDefault="004630B2" w:rsidP="00257628">
      <w:pPr>
        <w:pStyle w:val="Naslov1"/>
        <w:rPr>
          <w:rStyle w:val="Intenzivenpoudarek"/>
          <w:rFonts w:ascii="Arial" w:hAnsi="Arial" w:cs="Arial"/>
          <w:iCs w:val="0"/>
          <w:sz w:val="28"/>
        </w:rPr>
      </w:pPr>
      <w:bookmarkStart w:id="0" w:name="_Toc240956835"/>
      <w:r w:rsidRPr="000B7C89">
        <w:rPr>
          <w:rStyle w:val="Intenzivenpoudarek"/>
          <w:rFonts w:ascii="Arial" w:hAnsi="Arial" w:cs="Arial"/>
          <w:iCs w:val="0"/>
          <w:sz w:val="28"/>
        </w:rPr>
        <w:lastRenderedPageBreak/>
        <w:t>UVODNI DEL</w:t>
      </w:r>
      <w:bookmarkEnd w:id="0"/>
    </w:p>
    <w:p w14:paraId="096A6350" w14:textId="32F1E30D" w:rsidR="004630B2" w:rsidRPr="000B7C89" w:rsidRDefault="00B81493"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Z letnim delovnim načrtom </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7</w:t>
      </w:r>
      <w:r w:rsidR="004630B2" w:rsidRPr="000B7C89">
        <w:rPr>
          <w:rStyle w:val="Intenzivenpoudarek"/>
          <w:rFonts w:ascii="Arial" w:hAnsi="Arial" w:cs="Arial"/>
          <w:b w:val="0"/>
          <w:bCs w:val="0"/>
          <w:iCs w:val="0"/>
          <w:color w:val="auto"/>
          <w:sz w:val="22"/>
        </w:rPr>
        <w:t xml:space="preserve"> </w:t>
      </w:r>
      <w:r w:rsidR="00CA67B2" w:rsidRPr="000B7C89">
        <w:rPr>
          <w:rStyle w:val="Intenzivenpoudarek"/>
          <w:rFonts w:ascii="Arial" w:hAnsi="Arial" w:cs="Arial"/>
          <w:b w:val="0"/>
          <w:bCs w:val="0"/>
          <w:iCs w:val="0"/>
          <w:color w:val="auto"/>
          <w:sz w:val="22"/>
        </w:rPr>
        <w:t>v ENOTI VRTCA RADLJE OB DRAVI,</w:t>
      </w:r>
      <w:r w:rsidR="004630B2" w:rsidRPr="000B7C89">
        <w:rPr>
          <w:rStyle w:val="Intenzivenpoudarek"/>
          <w:rFonts w:ascii="Arial" w:hAnsi="Arial" w:cs="Arial"/>
          <w:b w:val="0"/>
          <w:bCs w:val="0"/>
          <w:iCs w:val="0"/>
          <w:color w:val="auto"/>
          <w:sz w:val="22"/>
        </w:rPr>
        <w:t xml:space="preserve"> VUHRED</w:t>
      </w:r>
      <w:r w:rsidR="00CA67B2" w:rsidRPr="000B7C89">
        <w:rPr>
          <w:rStyle w:val="Intenzivenpoudarek"/>
          <w:rFonts w:ascii="Arial" w:hAnsi="Arial" w:cs="Arial"/>
          <w:b w:val="0"/>
          <w:bCs w:val="0"/>
          <w:iCs w:val="0"/>
          <w:color w:val="auto"/>
          <w:sz w:val="22"/>
        </w:rPr>
        <w:t xml:space="preserve"> in REMŠNIK</w:t>
      </w:r>
      <w:r w:rsidR="004630B2" w:rsidRPr="000B7C89">
        <w:rPr>
          <w:rStyle w:val="Intenzivenpoudarek"/>
          <w:rFonts w:ascii="Arial" w:hAnsi="Arial" w:cs="Arial"/>
          <w:b w:val="0"/>
          <w:bCs w:val="0"/>
          <w:iCs w:val="0"/>
          <w:color w:val="auto"/>
          <w:sz w:val="22"/>
        </w:rPr>
        <w:t xml:space="preserve"> zagotavljamo načrtno, organizirano, sistematično in strokovno uresničevanje ciljev predšolske vzgoje, ki so opredeljeni v temeljnih določbah Zakona o vrtcih in Kurikul</w:t>
      </w:r>
      <w:r w:rsidR="00421F09" w:rsidRPr="000B7C89">
        <w:rPr>
          <w:rStyle w:val="Intenzivenpoudarek"/>
          <w:rFonts w:ascii="Arial" w:hAnsi="Arial" w:cs="Arial"/>
          <w:b w:val="0"/>
          <w:bCs w:val="0"/>
          <w:iCs w:val="0"/>
          <w:color w:val="auto"/>
          <w:sz w:val="22"/>
        </w:rPr>
        <w:t>um</w:t>
      </w:r>
      <w:r w:rsidR="004630B2" w:rsidRPr="000B7C89">
        <w:rPr>
          <w:rStyle w:val="Intenzivenpoudarek"/>
          <w:rFonts w:ascii="Arial" w:hAnsi="Arial" w:cs="Arial"/>
          <w:b w:val="0"/>
          <w:bCs w:val="0"/>
          <w:iCs w:val="0"/>
          <w:color w:val="auto"/>
          <w:sz w:val="22"/>
        </w:rPr>
        <w:t xml:space="preserve"> za vrtce.</w:t>
      </w:r>
    </w:p>
    <w:p w14:paraId="096A6351" w14:textId="7777777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Vsebino LDN določa 21. člen Zakona o vrtcih. Osnova za pripravo LDN je Kurikulum za vrtce in letni delovni načrti posameznih enot in oddelkov, ki so priloga LDN vrtca</w:t>
      </w:r>
      <w:r w:rsidR="00B81493" w:rsidRPr="000B7C89">
        <w:rPr>
          <w:rStyle w:val="Intenzivenpoudarek"/>
          <w:rFonts w:ascii="Arial" w:hAnsi="Arial" w:cs="Arial"/>
          <w:b w:val="0"/>
          <w:bCs w:val="0"/>
          <w:iCs w:val="0"/>
          <w:color w:val="auto"/>
          <w:sz w:val="22"/>
        </w:rPr>
        <w:t>, a le v računalniški obliki</w:t>
      </w:r>
      <w:r w:rsidRPr="000B7C89">
        <w:rPr>
          <w:rStyle w:val="Intenzivenpoudarek"/>
          <w:rFonts w:ascii="Arial" w:hAnsi="Arial" w:cs="Arial"/>
          <w:b w:val="0"/>
          <w:bCs w:val="0"/>
          <w:iCs w:val="0"/>
          <w:color w:val="auto"/>
          <w:sz w:val="22"/>
        </w:rPr>
        <w:t>.</w:t>
      </w:r>
    </w:p>
    <w:p w14:paraId="096A6352" w14:textId="66681509" w:rsidR="004630B2" w:rsidRPr="000B7C89" w:rsidRDefault="004630B2" w:rsidP="00257628">
      <w:pPr>
        <w:pStyle w:val="Naslov1"/>
        <w:rPr>
          <w:rStyle w:val="Intenzivenpoudarek"/>
          <w:rFonts w:ascii="Arial" w:hAnsi="Arial" w:cs="Arial"/>
          <w:iCs w:val="0"/>
          <w:sz w:val="28"/>
        </w:rPr>
      </w:pPr>
      <w:bookmarkStart w:id="1" w:name="_Toc240956836"/>
      <w:r w:rsidRPr="000B7C89">
        <w:rPr>
          <w:rStyle w:val="Intenzivenpoudarek"/>
          <w:rFonts w:ascii="Arial" w:hAnsi="Arial" w:cs="Arial"/>
          <w:iCs w:val="0"/>
          <w:sz w:val="28"/>
        </w:rPr>
        <w:t>TEMELJN</w:t>
      </w:r>
      <w:r w:rsidR="00687F24" w:rsidRPr="000B7C89">
        <w:rPr>
          <w:rStyle w:val="Intenzivenpoudarek"/>
          <w:rFonts w:ascii="Arial" w:hAnsi="Arial" w:cs="Arial"/>
          <w:iCs w:val="0"/>
          <w:sz w:val="28"/>
        </w:rPr>
        <w:t>I</w:t>
      </w:r>
      <w:r w:rsidRPr="000B7C89">
        <w:rPr>
          <w:rStyle w:val="Intenzivenpoudarek"/>
          <w:rFonts w:ascii="Arial" w:hAnsi="Arial" w:cs="Arial"/>
          <w:iCs w:val="0"/>
          <w:sz w:val="28"/>
        </w:rPr>
        <w:t xml:space="preserve">  CILJI PREDŠOLSKE VZGOJE</w:t>
      </w:r>
      <w:bookmarkEnd w:id="1"/>
    </w:p>
    <w:p w14:paraId="096A6353" w14:textId="7777777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Temeljna naloga vrtca je pomoč staršem pri celoviti skrbi za otroka, izboljšanje kvalitete življenja družine ter ustvarjanje pogojev vsestranski otrokov razvoj.</w:t>
      </w:r>
    </w:p>
    <w:p w14:paraId="096A6354" w14:textId="706CD9DC"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našem vrtcu se bomo trudili, da bomo sledili globalnim ciljem, ki nam jih narekuje Kurikulum za vrtce in načelom, ki so določena v Kurikul</w:t>
      </w:r>
      <w:r w:rsidR="00421F09" w:rsidRPr="000B7C89">
        <w:rPr>
          <w:rStyle w:val="Intenzivenpoudarek"/>
          <w:rFonts w:ascii="Arial" w:hAnsi="Arial" w:cs="Arial"/>
          <w:b w:val="0"/>
          <w:bCs w:val="0"/>
          <w:iCs w:val="0"/>
          <w:color w:val="auto"/>
          <w:sz w:val="22"/>
        </w:rPr>
        <w:t>umu</w:t>
      </w:r>
      <w:r w:rsidRPr="000B7C89">
        <w:rPr>
          <w:rStyle w:val="Intenzivenpoudarek"/>
          <w:rFonts w:ascii="Arial" w:hAnsi="Arial" w:cs="Arial"/>
          <w:b w:val="0"/>
          <w:bCs w:val="0"/>
          <w:iCs w:val="0"/>
          <w:color w:val="auto"/>
          <w:sz w:val="22"/>
        </w:rPr>
        <w:t>.</w:t>
      </w:r>
    </w:p>
    <w:p w14:paraId="096A6355" w14:textId="77777777" w:rsidR="004630B2" w:rsidRPr="000B7C89" w:rsidRDefault="004630B2" w:rsidP="00841DA6">
      <w:pPr>
        <w:spacing w:line="360" w:lineRule="auto"/>
        <w:rPr>
          <w:rStyle w:val="Intenzivenpoudarek"/>
          <w:rFonts w:ascii="Arial" w:hAnsi="Arial" w:cs="Arial"/>
          <w:b w:val="0"/>
          <w:bCs w:val="0"/>
          <w:iCs w:val="0"/>
          <w:color w:val="auto"/>
          <w:sz w:val="22"/>
        </w:rPr>
      </w:pPr>
    </w:p>
    <w:p w14:paraId="096A635A" w14:textId="7CF46939" w:rsidR="00257628" w:rsidRPr="000B7C89" w:rsidRDefault="00532E0C" w:rsidP="00841DA6">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V letošnjem letu bomo sledili naslednjim ciljem:</w:t>
      </w:r>
      <w:r w:rsidR="00FE5CDB" w:rsidRPr="000B7C89">
        <w:rPr>
          <w:rStyle w:val="Intenzivenpoudarek"/>
          <w:rFonts w:ascii="Arial" w:hAnsi="Arial" w:cs="Arial"/>
          <w:b w:val="0"/>
          <w:bCs w:val="0"/>
          <w:iCs w:val="0"/>
          <w:color w:val="auto"/>
          <w:sz w:val="22"/>
          <w:u w:val="single"/>
        </w:rPr>
        <w:t xml:space="preserve"> </w:t>
      </w:r>
    </w:p>
    <w:p w14:paraId="17B6FB15" w14:textId="2717425A"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Vsem otrokom zagotavljati okolje za dobro počutje, čustveno varno navezanost ter ustrezne pogoje in spodbude za celovit razvoj, pridobivanje novih izkušenj, spretnosti in znanja.</w:t>
      </w:r>
    </w:p>
    <w:p w14:paraId="25B60C36" w14:textId="77777777" w:rsidR="00BE67CC" w:rsidRPr="000B7C89" w:rsidRDefault="00BE67CC" w:rsidP="00841DA6">
      <w:pPr>
        <w:spacing w:line="360" w:lineRule="auto"/>
        <w:rPr>
          <w:rStyle w:val="Poudarek"/>
          <w:rFonts w:ascii="Arial" w:hAnsi="Arial" w:cs="Arial"/>
          <w:sz w:val="22"/>
        </w:rPr>
      </w:pPr>
    </w:p>
    <w:p w14:paraId="4CF60B09" w14:textId="6ABAA417"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 Otrokom omogočati pogoste in kakovostne medsebojne socialne odnose, delovanje v skupini in družbi ter spodbujati razvoj samozavedanja in empatije, socialnega razumevanja, spretnosti sporazumevanja in pogovarjanja ter sodelovanja.</w:t>
      </w:r>
    </w:p>
    <w:p w14:paraId="7B0952E0" w14:textId="77777777" w:rsidR="00BE67CC" w:rsidRPr="000B7C89" w:rsidRDefault="00BE67CC" w:rsidP="00841DA6">
      <w:pPr>
        <w:spacing w:line="360" w:lineRule="auto"/>
        <w:rPr>
          <w:rStyle w:val="Intenzivenpoudarek"/>
          <w:rFonts w:ascii="Arial" w:hAnsi="Arial" w:cs="Arial"/>
          <w:b w:val="0"/>
          <w:bCs w:val="0"/>
          <w:iCs w:val="0"/>
          <w:color w:val="auto"/>
          <w:sz w:val="22"/>
        </w:rPr>
      </w:pPr>
    </w:p>
    <w:p w14:paraId="3AAADD97" w14:textId="0EADE145"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otrocih spodbujati oblikovanje temeljnih družbenih norm in vrednot, kot so človekove pravice in dolžnosti, enakost, svoboda, strpnost, odgovornost do sebe, drugih živih bitij in okolja, spoštovanje dogovorjenih pravil.</w:t>
      </w:r>
    </w:p>
    <w:p w14:paraId="64C61C71" w14:textId="77777777" w:rsidR="00BE67CC" w:rsidRPr="000B7C89" w:rsidRDefault="00BE67CC" w:rsidP="00841DA6">
      <w:pPr>
        <w:pStyle w:val="Odstavekseznama"/>
        <w:spacing w:line="360" w:lineRule="auto"/>
        <w:rPr>
          <w:rStyle w:val="Intenzivenpoudarek"/>
          <w:rFonts w:ascii="Arial" w:hAnsi="Arial" w:cs="Arial"/>
          <w:b w:val="0"/>
          <w:bCs w:val="0"/>
          <w:iCs w:val="0"/>
          <w:color w:val="auto"/>
          <w:sz w:val="22"/>
        </w:rPr>
      </w:pPr>
    </w:p>
    <w:p w14:paraId="4843BACB" w14:textId="24FBBE2F"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Otrokom zagotavljati pogoje za ozaveščanje o individualnih in skupinskih razlikah in njihovo izražanje ne glede na spol, socialno, ekonomsko in kulturno ozadje, svetovni nazor, narodno in jezikovno pripadnost, posebnosti v razvoju.</w:t>
      </w:r>
    </w:p>
    <w:p w14:paraId="1340AFF0" w14:textId="77777777" w:rsidR="00BE67CC" w:rsidRPr="000B7C89" w:rsidRDefault="00BE67CC" w:rsidP="00841DA6">
      <w:pPr>
        <w:spacing w:line="360" w:lineRule="auto"/>
        <w:rPr>
          <w:rStyle w:val="Intenzivenpoudarek"/>
          <w:rFonts w:ascii="Arial" w:hAnsi="Arial" w:cs="Arial"/>
          <w:b w:val="0"/>
          <w:bCs w:val="0"/>
          <w:iCs w:val="0"/>
          <w:color w:val="auto"/>
          <w:sz w:val="22"/>
        </w:rPr>
      </w:pPr>
    </w:p>
    <w:p w14:paraId="09150A79" w14:textId="4FDD75E3"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Omogočati razvojno inovativno, fleksibilno in uravnoteženo izvedbo dejavnosti kurikuluma za vrtce v različnih programih za predšolske otroke.</w:t>
      </w:r>
    </w:p>
    <w:p w14:paraId="2C681DB6" w14:textId="189043FE" w:rsidR="00BE67CC" w:rsidRPr="000B7C89" w:rsidRDefault="00BE67CC" w:rsidP="00841DA6">
      <w:pPr>
        <w:spacing w:line="360" w:lineRule="auto"/>
        <w:rPr>
          <w:rStyle w:val="Intenzivenpoudarek"/>
          <w:rFonts w:ascii="Arial" w:hAnsi="Arial" w:cs="Arial"/>
          <w:b w:val="0"/>
          <w:bCs w:val="0"/>
          <w:iCs w:val="0"/>
          <w:color w:val="auto"/>
          <w:sz w:val="22"/>
        </w:rPr>
      </w:pPr>
    </w:p>
    <w:p w14:paraId="1C34AFDC" w14:textId="498E1A7C"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Vzgojiteljicam omogočati uporabo različnih metod, pristopov in vsebin za spodbujanje razvoja in učenja otrok, upoštevajoč razvojne značilnosti in potrebe različno starih otrok, spoznanja vzgojno-izobraževalnih ter drugih znanstvenih ved, s posebnim poudarkom na otroški igri.</w:t>
      </w:r>
    </w:p>
    <w:p w14:paraId="6B9AEC59" w14:textId="77777777" w:rsidR="00BE67CC" w:rsidRPr="000B7C89" w:rsidRDefault="00BE67CC" w:rsidP="00841DA6">
      <w:pPr>
        <w:pStyle w:val="Odstavekseznama"/>
        <w:spacing w:line="360" w:lineRule="auto"/>
        <w:ind w:left="786"/>
        <w:rPr>
          <w:rStyle w:val="Intenzivenpoudarek"/>
          <w:rFonts w:ascii="Arial" w:hAnsi="Arial" w:cs="Arial"/>
          <w:b w:val="0"/>
          <w:bCs w:val="0"/>
          <w:iCs w:val="0"/>
          <w:color w:val="auto"/>
          <w:sz w:val="22"/>
        </w:rPr>
      </w:pPr>
    </w:p>
    <w:p w14:paraId="6276C93E" w14:textId="7153B095"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Vzgojiteljicam omogočati avtonomno in strokovno odgovorno delo v vrtcu, ki naj temelji na samoevalvaciji.</w:t>
      </w:r>
    </w:p>
    <w:p w14:paraId="25711EFF" w14:textId="58A13EEB" w:rsidR="00487467" w:rsidRPr="000B7C89" w:rsidRDefault="00487467" w:rsidP="00841DA6">
      <w:pPr>
        <w:spacing w:line="360" w:lineRule="auto"/>
        <w:rPr>
          <w:rStyle w:val="Intenzivenpoudarek"/>
          <w:rFonts w:ascii="Arial" w:hAnsi="Arial" w:cs="Arial"/>
          <w:b w:val="0"/>
          <w:bCs w:val="0"/>
          <w:iCs w:val="0"/>
          <w:color w:val="auto"/>
          <w:sz w:val="22"/>
        </w:rPr>
      </w:pPr>
    </w:p>
    <w:p w14:paraId="39598A94" w14:textId="7F362AFB" w:rsidR="00BE67CC"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Razumeti čas in prostor kot dva ključna elementa kurikuluma, ki otroku omogočata varnost,</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izbiro, individualno izražanje in tudi možnost umika.</w:t>
      </w:r>
    </w:p>
    <w:p w14:paraId="5C1BE6A7" w14:textId="77777777" w:rsidR="00487467" w:rsidRPr="000B7C89" w:rsidRDefault="00487467" w:rsidP="00841DA6">
      <w:pPr>
        <w:spacing w:line="360" w:lineRule="auto"/>
        <w:rPr>
          <w:rStyle w:val="Intenzivenpoudarek"/>
          <w:rFonts w:ascii="Arial" w:hAnsi="Arial" w:cs="Arial"/>
          <w:b w:val="0"/>
          <w:bCs w:val="0"/>
          <w:iCs w:val="0"/>
          <w:color w:val="auto"/>
          <w:sz w:val="22"/>
        </w:rPr>
      </w:pPr>
    </w:p>
    <w:p w14:paraId="096A6367" w14:textId="6F06E537" w:rsidR="004630B2" w:rsidRPr="000B7C89" w:rsidRDefault="00BE67CC"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Vzpostavljati kakovostno, sistematično in sprotno informiranje staršev v vrtec vključenih otrok,</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sodelovanje s starši pri načrtovanju in izvajanju posameznih dejavnosti v vrtcu, v korist otrok in</w:t>
      </w:r>
      <w:r w:rsidR="00487467" w:rsidRPr="000B7C8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upoštevajoč strokovno avtonomijo vrtca.</w:t>
      </w:r>
    </w:p>
    <w:p w14:paraId="76946750" w14:textId="77777777" w:rsidR="00487467" w:rsidRPr="000B7C89" w:rsidRDefault="00487467" w:rsidP="00841DA6">
      <w:pPr>
        <w:pStyle w:val="Odstavekseznama"/>
        <w:spacing w:line="360" w:lineRule="auto"/>
        <w:ind w:left="786"/>
        <w:rPr>
          <w:rStyle w:val="Intenzivenpoudarek"/>
          <w:rFonts w:ascii="Arial" w:hAnsi="Arial" w:cs="Arial"/>
          <w:b w:val="0"/>
          <w:bCs w:val="0"/>
          <w:iCs w:val="0"/>
          <w:color w:val="auto"/>
          <w:sz w:val="22"/>
        </w:rPr>
      </w:pPr>
    </w:p>
    <w:p w14:paraId="5BD3D70E" w14:textId="05FBF55C" w:rsidR="00687F24" w:rsidRPr="000B7C89" w:rsidRDefault="004630B2" w:rsidP="000F3A69">
      <w:pPr>
        <w:pStyle w:val="Odstavekseznama"/>
        <w:numPr>
          <w:ilvl w:val="0"/>
          <w:numId w:val="9"/>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doseganje navedenih temeljnih ciljev bomo pri izbiri strokovnega izobraževanja izbirali ustrezna področja izobraževanja, enako bomo izbirali ustrezna didaktična sredstva in material v vrtcu.</w:t>
      </w:r>
      <w:r w:rsidR="00FE5CDB" w:rsidRPr="000B7C89">
        <w:rPr>
          <w:rStyle w:val="Intenzivenpoudarek"/>
          <w:rFonts w:ascii="Arial" w:hAnsi="Arial" w:cs="Arial"/>
          <w:b w:val="0"/>
          <w:bCs w:val="0"/>
          <w:iCs w:val="0"/>
          <w:color w:val="auto"/>
          <w:sz w:val="22"/>
        </w:rPr>
        <w:t xml:space="preserve"> </w:t>
      </w:r>
    </w:p>
    <w:p w14:paraId="3708622B" w14:textId="77777777" w:rsidR="00A43C1F" w:rsidRPr="000B7C89" w:rsidRDefault="00A43C1F" w:rsidP="00A43C1F">
      <w:pPr>
        <w:pStyle w:val="Odstavekseznama"/>
        <w:rPr>
          <w:rStyle w:val="Intenzivenpoudarek"/>
          <w:rFonts w:ascii="Arial" w:hAnsi="Arial" w:cs="Arial"/>
          <w:b w:val="0"/>
          <w:bCs w:val="0"/>
          <w:iCs w:val="0"/>
          <w:color w:val="auto"/>
          <w:sz w:val="22"/>
        </w:rPr>
      </w:pPr>
    </w:p>
    <w:p w14:paraId="794C7FA0" w14:textId="0E62D3E8" w:rsidR="00A43C1F" w:rsidRPr="000B7C89" w:rsidRDefault="00A43C1F" w:rsidP="00A43C1F">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096A636A" w14:textId="741BBBAB" w:rsidR="004630B2" w:rsidRPr="000B7C89" w:rsidRDefault="00257628" w:rsidP="004630B2">
      <w:pPr>
        <w:pStyle w:val="Naslov1"/>
        <w:rPr>
          <w:rStyle w:val="Intenzivenpoudarek"/>
          <w:rFonts w:ascii="Arial" w:hAnsi="Arial" w:cs="Arial"/>
          <w:iCs w:val="0"/>
          <w:sz w:val="28"/>
        </w:rPr>
      </w:pPr>
      <w:bookmarkStart w:id="2" w:name="_Toc240956837"/>
      <w:r w:rsidRPr="000B7C89">
        <w:rPr>
          <w:rStyle w:val="Intenzivenpoudarek"/>
          <w:rFonts w:ascii="Arial" w:hAnsi="Arial" w:cs="Arial"/>
          <w:iCs w:val="0"/>
          <w:sz w:val="28"/>
        </w:rPr>
        <w:lastRenderedPageBreak/>
        <w:t>NAČELA PREDŠOLSKE VZGOJE</w:t>
      </w:r>
      <w:bookmarkEnd w:id="2"/>
    </w:p>
    <w:p w14:paraId="096A636B" w14:textId="5CB92967" w:rsidR="004630B2" w:rsidRPr="000B7C89" w:rsidRDefault="004630B2" w:rsidP="00841DA6">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Predšolska vzgoja v javnih vrtcih je sestavni del sistema vzgoje in izobraževanja in poteka po naslednjih načelih:</w:t>
      </w:r>
    </w:p>
    <w:p w14:paraId="46764675" w14:textId="1F4DFE11"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zagotavljanja otrokove vključenosti in možnosti za učenje na različnih področjih dejavnosti.</w:t>
      </w:r>
    </w:p>
    <w:p w14:paraId="7567845E" w14:textId="73B7DB77"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spodbujanja komunikacije, različnih načinov izražanja ter govorno- - jezikovnega razvoja.</w:t>
      </w:r>
    </w:p>
    <w:p w14:paraId="25F99AE4" w14:textId="291AD772"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 xml:space="preserve">Načelo zagotavljanja enakih možnosti, prepoznavanja in upoštevanja različnosti med otroki in družinami, inkluzije in medkulturnosti. </w:t>
      </w:r>
    </w:p>
    <w:p w14:paraId="307239A9" w14:textId="1AD01E78"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sistematičnega vzgajanja za temeljne družbene norme in vrednote.</w:t>
      </w:r>
    </w:p>
    <w:p w14:paraId="40F89099" w14:textId="39A5A68B"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odprtosti kurikuluma, avtonomnosti in strokovne odgovornosti.</w:t>
      </w:r>
    </w:p>
    <w:p w14:paraId="22F3027B" w14:textId="04022881"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uravnoteženosti in usklajenosti ter možnosti izbire.</w:t>
      </w:r>
    </w:p>
    <w:p w14:paraId="61D89C1A" w14:textId="7180EFC3"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strokovne utemeljenosti kurikuluma.</w:t>
      </w:r>
    </w:p>
    <w:p w14:paraId="7A7B1003" w14:textId="6E1719BF"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razvojno-procesnega pristopa.</w:t>
      </w:r>
    </w:p>
    <w:p w14:paraId="0743974C" w14:textId="7B6EDC84"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horizontalne in vertikalne povezanosti.</w:t>
      </w:r>
    </w:p>
    <w:p w14:paraId="670EC071" w14:textId="5F5E5534"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sodelovanja s starši.</w:t>
      </w:r>
    </w:p>
    <w:p w14:paraId="40F79BFC" w14:textId="653AA565"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sodelovanja z okoljem.</w:t>
      </w:r>
    </w:p>
    <w:p w14:paraId="15E8025D" w14:textId="6E0C18EE"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timskega pristopa.</w:t>
      </w:r>
    </w:p>
    <w:p w14:paraId="61254EF5" w14:textId="6BC2ABBC" w:rsidR="00487467" w:rsidRPr="000B7C89" w:rsidRDefault="00487467"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trajnostnega razvoja.</w:t>
      </w:r>
    </w:p>
    <w:p w14:paraId="0AA4AA0A" w14:textId="04CA28B1" w:rsidR="00421F09" w:rsidRPr="000B7C89" w:rsidRDefault="00477A61" w:rsidP="000F3A69">
      <w:pPr>
        <w:pStyle w:val="Odstavekseznama"/>
        <w:numPr>
          <w:ilvl w:val="0"/>
          <w:numId w:val="10"/>
        </w:numPr>
        <w:spacing w:line="360" w:lineRule="auto"/>
        <w:rPr>
          <w:rFonts w:ascii="Arial" w:hAnsi="Arial" w:cs="Arial"/>
          <w:sz w:val="22"/>
        </w:rPr>
      </w:pPr>
      <w:r w:rsidRPr="000B7C89">
        <w:rPr>
          <w:rFonts w:ascii="Arial" w:hAnsi="Arial" w:cs="Arial"/>
          <w:sz w:val="22"/>
        </w:rPr>
        <w:t>Načelo nadaljnjega izobraževanja in usposabljanja.</w:t>
      </w:r>
    </w:p>
    <w:p w14:paraId="68C5BC00" w14:textId="2EB9C4CC" w:rsidR="00421F09" w:rsidRPr="000B7C89" w:rsidRDefault="00421F09" w:rsidP="00210B48">
      <w:pPr>
        <w:spacing w:after="200" w:line="360" w:lineRule="auto"/>
        <w:jc w:val="left"/>
        <w:rPr>
          <w:rStyle w:val="Intenzivenpoudarek"/>
          <w:rFonts w:ascii="Arial" w:hAnsi="Arial" w:cs="Arial"/>
          <w:b w:val="0"/>
          <w:bCs w:val="0"/>
          <w:iCs w:val="0"/>
          <w:color w:val="auto"/>
          <w:sz w:val="22"/>
        </w:rPr>
      </w:pPr>
      <w:r w:rsidRPr="000B7C89">
        <w:rPr>
          <w:rFonts w:ascii="Arial" w:hAnsi="Arial" w:cs="Arial"/>
          <w:sz w:val="22"/>
        </w:rPr>
        <w:br w:type="page"/>
      </w:r>
    </w:p>
    <w:p w14:paraId="096A637C" w14:textId="0C3F9BA6" w:rsidR="004630B2" w:rsidRPr="000B7C89" w:rsidRDefault="004630B2" w:rsidP="007F274D">
      <w:pPr>
        <w:pStyle w:val="Naslov1"/>
        <w:rPr>
          <w:rStyle w:val="Intenzivenpoudarek"/>
          <w:rFonts w:ascii="Arial" w:hAnsi="Arial" w:cs="Arial"/>
          <w:iCs w:val="0"/>
          <w:sz w:val="28"/>
        </w:rPr>
      </w:pPr>
      <w:bookmarkStart w:id="3" w:name="_Toc240956838"/>
      <w:r w:rsidRPr="000B7C89">
        <w:rPr>
          <w:rStyle w:val="Intenzivenpoudarek"/>
          <w:rFonts w:ascii="Arial" w:hAnsi="Arial" w:cs="Arial"/>
          <w:iCs w:val="0"/>
          <w:sz w:val="28"/>
        </w:rPr>
        <w:lastRenderedPageBreak/>
        <w:t xml:space="preserve">ORGANIZACIJA DELA IN </w:t>
      </w:r>
      <w:r w:rsidR="000B2958" w:rsidRPr="000B7C89">
        <w:rPr>
          <w:rStyle w:val="Intenzivenpoudarek"/>
          <w:rFonts w:ascii="Arial" w:hAnsi="Arial" w:cs="Arial"/>
          <w:iCs w:val="0"/>
          <w:sz w:val="28"/>
        </w:rPr>
        <w:t>POSLOVNI</w:t>
      </w:r>
      <w:r w:rsidRPr="000B7C89">
        <w:rPr>
          <w:rStyle w:val="Intenzivenpoudarek"/>
          <w:rFonts w:ascii="Arial" w:hAnsi="Arial" w:cs="Arial"/>
          <w:iCs w:val="0"/>
          <w:sz w:val="28"/>
        </w:rPr>
        <w:t xml:space="preserve"> ČAS VRTCA</w:t>
      </w:r>
      <w:bookmarkEnd w:id="3"/>
    </w:p>
    <w:p w14:paraId="096A637D" w14:textId="2FD6CD78" w:rsidR="004630B2" w:rsidRPr="000B7C89" w:rsidRDefault="004630B2"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Dejavnost predš</w:t>
      </w:r>
      <w:r w:rsidR="00B81493" w:rsidRPr="000B7C89">
        <w:rPr>
          <w:rStyle w:val="Intenzivenpoudarek"/>
          <w:rFonts w:ascii="Arial" w:hAnsi="Arial" w:cs="Arial"/>
          <w:b w:val="0"/>
          <w:bCs w:val="0"/>
          <w:iCs w:val="0"/>
          <w:color w:val="auto"/>
          <w:sz w:val="22"/>
        </w:rPr>
        <w:t>olske</w:t>
      </w:r>
      <w:r w:rsidR="000911F1" w:rsidRPr="000B7C89">
        <w:rPr>
          <w:rStyle w:val="Intenzivenpoudarek"/>
          <w:rFonts w:ascii="Arial" w:hAnsi="Arial" w:cs="Arial"/>
          <w:b w:val="0"/>
          <w:bCs w:val="0"/>
          <w:iCs w:val="0"/>
          <w:color w:val="auto"/>
          <w:sz w:val="22"/>
        </w:rPr>
        <w:t xml:space="preserve"> vzgoje v šolskem letu 202</w:t>
      </w:r>
      <w:r w:rsidR="00421F09"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21F09" w:rsidRPr="000B7C89">
        <w:rPr>
          <w:rStyle w:val="Intenzivenpoudarek"/>
          <w:rFonts w:ascii="Arial" w:hAnsi="Arial" w:cs="Arial"/>
          <w:b w:val="0"/>
          <w:bCs w:val="0"/>
          <w:iCs w:val="0"/>
          <w:color w:val="auto"/>
          <w:sz w:val="22"/>
        </w:rPr>
        <w:t>7</w:t>
      </w:r>
      <w:r w:rsidR="00CA67B2" w:rsidRPr="000B7C89">
        <w:rPr>
          <w:rStyle w:val="Intenzivenpoudarek"/>
          <w:rFonts w:ascii="Arial" w:hAnsi="Arial" w:cs="Arial"/>
          <w:b w:val="0"/>
          <w:bCs w:val="0"/>
          <w:iCs w:val="0"/>
          <w:color w:val="auto"/>
          <w:sz w:val="22"/>
        </w:rPr>
        <w:t xml:space="preserve"> poteka v 1</w:t>
      </w:r>
      <w:r w:rsidR="00687F24" w:rsidRPr="000B7C89">
        <w:rPr>
          <w:rStyle w:val="Intenzivenpoudarek"/>
          <w:rFonts w:ascii="Arial" w:hAnsi="Arial" w:cs="Arial"/>
          <w:b w:val="0"/>
          <w:bCs w:val="0"/>
          <w:iCs w:val="0"/>
          <w:color w:val="auto"/>
          <w:sz w:val="22"/>
        </w:rPr>
        <w:t>3</w:t>
      </w:r>
      <w:r w:rsidRPr="000B7C89">
        <w:rPr>
          <w:rStyle w:val="Intenzivenpoudarek"/>
          <w:rFonts w:ascii="Arial" w:hAnsi="Arial" w:cs="Arial"/>
          <w:b w:val="0"/>
          <w:bCs w:val="0"/>
          <w:iCs w:val="0"/>
          <w:color w:val="auto"/>
          <w:sz w:val="22"/>
        </w:rPr>
        <w:t xml:space="preserve"> oddelkih, v </w:t>
      </w:r>
      <w:r w:rsidR="006A6BC5" w:rsidRPr="000B7C89">
        <w:rPr>
          <w:rStyle w:val="Intenzivenpoudarek"/>
          <w:rFonts w:ascii="Arial" w:hAnsi="Arial" w:cs="Arial"/>
          <w:b w:val="0"/>
          <w:bCs w:val="0"/>
          <w:iCs w:val="0"/>
          <w:color w:val="auto"/>
          <w:sz w:val="22"/>
        </w:rPr>
        <w:t>treh</w:t>
      </w:r>
      <w:r w:rsidRPr="000B7C89">
        <w:rPr>
          <w:rStyle w:val="Intenzivenpoudarek"/>
          <w:rFonts w:ascii="Arial" w:hAnsi="Arial" w:cs="Arial"/>
          <w:b w:val="0"/>
          <w:bCs w:val="0"/>
          <w:iCs w:val="0"/>
          <w:color w:val="auto"/>
          <w:sz w:val="22"/>
        </w:rPr>
        <w:t xml:space="preserve"> enotah (Radlje ob Drav</w:t>
      </w:r>
      <w:r w:rsidR="006A6BC5" w:rsidRPr="000B7C89">
        <w:rPr>
          <w:rStyle w:val="Intenzivenpoudarek"/>
          <w:rFonts w:ascii="Arial" w:hAnsi="Arial" w:cs="Arial"/>
          <w:b w:val="0"/>
          <w:bCs w:val="0"/>
          <w:iCs w:val="0"/>
          <w:color w:val="auto"/>
          <w:sz w:val="22"/>
        </w:rPr>
        <w:t>i,</w:t>
      </w:r>
      <w:r w:rsidR="00B81493" w:rsidRPr="000B7C89">
        <w:rPr>
          <w:rStyle w:val="Intenzivenpoudarek"/>
          <w:rFonts w:ascii="Arial" w:hAnsi="Arial" w:cs="Arial"/>
          <w:b w:val="0"/>
          <w:bCs w:val="0"/>
          <w:iCs w:val="0"/>
          <w:color w:val="auto"/>
          <w:sz w:val="22"/>
        </w:rPr>
        <w:t xml:space="preserve"> Vuhred</w:t>
      </w:r>
      <w:r w:rsidR="006A6BC5" w:rsidRPr="000B7C89">
        <w:rPr>
          <w:rStyle w:val="Intenzivenpoudarek"/>
          <w:rFonts w:ascii="Arial" w:hAnsi="Arial" w:cs="Arial"/>
          <w:b w:val="0"/>
          <w:bCs w:val="0"/>
          <w:iCs w:val="0"/>
          <w:color w:val="auto"/>
          <w:sz w:val="22"/>
        </w:rPr>
        <w:t xml:space="preserve"> in Remšnik</w:t>
      </w:r>
      <w:r w:rsidR="00A52D68" w:rsidRPr="000B7C89">
        <w:rPr>
          <w:rStyle w:val="Intenzivenpoudarek"/>
          <w:rFonts w:ascii="Arial" w:hAnsi="Arial" w:cs="Arial"/>
          <w:b w:val="0"/>
          <w:bCs w:val="0"/>
          <w:iCs w:val="0"/>
          <w:color w:val="auto"/>
          <w:sz w:val="22"/>
        </w:rPr>
        <w:t>)</w:t>
      </w:r>
      <w:r w:rsidR="00421F09" w:rsidRPr="000B7C89">
        <w:rPr>
          <w:rStyle w:val="Intenzivenpoudarek"/>
          <w:rFonts w:ascii="Arial" w:hAnsi="Arial" w:cs="Arial"/>
          <w:b w:val="0"/>
          <w:bCs w:val="0"/>
          <w:iCs w:val="0"/>
          <w:color w:val="auto"/>
          <w:sz w:val="22"/>
        </w:rPr>
        <w:t xml:space="preserve">. Na dan, 1. 9. 2026 je vpisanih </w:t>
      </w:r>
      <w:r w:rsidR="00362D11" w:rsidRPr="000B7C89">
        <w:rPr>
          <w:rStyle w:val="Intenzivenpoudarek"/>
          <w:rFonts w:ascii="Arial" w:hAnsi="Arial" w:cs="Arial"/>
          <w:b w:val="0"/>
          <w:bCs w:val="0"/>
          <w:iCs w:val="0"/>
          <w:color w:val="auto"/>
          <w:sz w:val="22"/>
        </w:rPr>
        <w:t>21</w:t>
      </w:r>
      <w:r w:rsidR="00A1300B" w:rsidRPr="000B7C89">
        <w:rPr>
          <w:rStyle w:val="Intenzivenpoudarek"/>
          <w:rFonts w:ascii="Arial" w:hAnsi="Arial" w:cs="Arial"/>
          <w:b w:val="0"/>
          <w:bCs w:val="0"/>
          <w:iCs w:val="0"/>
          <w:color w:val="auto"/>
          <w:sz w:val="22"/>
        </w:rPr>
        <w:t>4</w:t>
      </w:r>
      <w:r w:rsidR="00362D11" w:rsidRPr="000B7C89">
        <w:rPr>
          <w:rStyle w:val="Intenzivenpoudarek"/>
          <w:rFonts w:ascii="Arial" w:hAnsi="Arial" w:cs="Arial"/>
          <w:b w:val="0"/>
          <w:bCs w:val="0"/>
          <w:iCs w:val="0"/>
          <w:color w:val="auto"/>
          <w:sz w:val="22"/>
        </w:rPr>
        <w:t xml:space="preserve"> otrok. </w:t>
      </w:r>
      <w:r w:rsidR="003C49D9" w:rsidRPr="000B7C89">
        <w:rPr>
          <w:rStyle w:val="Intenzivenpoudarek"/>
          <w:rFonts w:ascii="Arial" w:hAnsi="Arial" w:cs="Arial"/>
          <w:b w:val="0"/>
          <w:bCs w:val="0"/>
          <w:iCs w:val="0"/>
          <w:color w:val="auto"/>
          <w:sz w:val="22"/>
        </w:rPr>
        <w:t xml:space="preserve">Do konca meseca marca, se vključi še </w:t>
      </w:r>
      <w:r w:rsidR="003E023E" w:rsidRPr="000B7C89">
        <w:rPr>
          <w:rStyle w:val="Intenzivenpoudarek"/>
          <w:rFonts w:ascii="Arial" w:hAnsi="Arial" w:cs="Arial"/>
          <w:b w:val="0"/>
          <w:bCs w:val="0"/>
          <w:iCs w:val="0"/>
          <w:color w:val="auto"/>
          <w:sz w:val="22"/>
        </w:rPr>
        <w:t>17</w:t>
      </w:r>
      <w:r w:rsidR="003C49D9" w:rsidRPr="000B7C89">
        <w:rPr>
          <w:rStyle w:val="Intenzivenpoudarek"/>
          <w:rFonts w:ascii="Arial" w:hAnsi="Arial" w:cs="Arial"/>
          <w:b w:val="0"/>
          <w:bCs w:val="0"/>
          <w:iCs w:val="0"/>
          <w:color w:val="auto"/>
          <w:sz w:val="22"/>
        </w:rPr>
        <w:t xml:space="preserve"> otrok. </w:t>
      </w:r>
    </w:p>
    <w:p w14:paraId="4EF08098" w14:textId="77777777" w:rsidR="00554D9F" w:rsidRPr="000B7C89" w:rsidRDefault="00554D9F" w:rsidP="00210B48">
      <w:pPr>
        <w:spacing w:line="360" w:lineRule="auto"/>
        <w:rPr>
          <w:rStyle w:val="Intenzivenpoudarek"/>
          <w:rFonts w:ascii="Arial" w:hAnsi="Arial" w:cs="Arial"/>
          <w:b w:val="0"/>
          <w:bCs w:val="0"/>
          <w:iCs w:val="0"/>
          <w:color w:val="auto"/>
          <w:sz w:val="22"/>
        </w:rPr>
      </w:pPr>
    </w:p>
    <w:p w14:paraId="38549148" w14:textId="77777777" w:rsidR="00554D9F" w:rsidRPr="000B7C89" w:rsidRDefault="00554D9F" w:rsidP="00554D9F">
      <w:pPr>
        <w:rPr>
          <w:rStyle w:val="Intenzivenpoudarek"/>
          <w:rFonts w:ascii="Arial" w:hAnsi="Arial" w:cs="Arial"/>
          <w:iCs w:val="0"/>
          <w:color w:val="auto"/>
        </w:rPr>
      </w:pPr>
      <w:r w:rsidRPr="000B7C89">
        <w:rPr>
          <w:rStyle w:val="Intenzivenpoudarek"/>
          <w:rFonts w:ascii="Arial" w:hAnsi="Arial" w:cs="Arial"/>
          <w:iCs w:val="0"/>
          <w:color w:val="auto"/>
        </w:rPr>
        <w:t>Poslujemo v naslednji enotah:</w:t>
      </w:r>
    </w:p>
    <w:p w14:paraId="62BB2FE5" w14:textId="77777777" w:rsidR="00466D8E" w:rsidRPr="000B7C89" w:rsidRDefault="00466D8E" w:rsidP="00210B48">
      <w:pPr>
        <w:spacing w:line="360" w:lineRule="auto"/>
        <w:rPr>
          <w:rStyle w:val="Intenzivenpoudarek"/>
          <w:rFonts w:ascii="Arial" w:hAnsi="Arial" w:cs="Arial"/>
          <w:b w:val="0"/>
          <w:bCs w:val="0"/>
          <w:iCs w:val="0"/>
          <w:color w:val="auto"/>
          <w:sz w:val="22"/>
        </w:rPr>
      </w:pPr>
    </w:p>
    <w:tbl>
      <w:tblPr>
        <w:tblStyle w:val="Tabelamrea"/>
        <w:tblpPr w:leftFromText="141" w:rightFromText="141" w:vertAnchor="text" w:horzAnchor="margin" w:tblpY="-11"/>
        <w:tblW w:w="9162" w:type="dxa"/>
        <w:tblLook w:val="04A0" w:firstRow="1" w:lastRow="0" w:firstColumn="1" w:lastColumn="0" w:noHBand="0" w:noVBand="1"/>
      </w:tblPr>
      <w:tblGrid>
        <w:gridCol w:w="4581"/>
        <w:gridCol w:w="4581"/>
      </w:tblGrid>
      <w:tr w:rsidR="00554D9F" w:rsidRPr="000B7C89" w14:paraId="634F0D47" w14:textId="77777777" w:rsidTr="00554D9F">
        <w:trPr>
          <w:trHeight w:val="467"/>
        </w:trPr>
        <w:tc>
          <w:tcPr>
            <w:tcW w:w="4581" w:type="dxa"/>
            <w:shd w:val="clear" w:color="auto" w:fill="E5DFEC" w:themeFill="accent4" w:themeFillTint="33"/>
          </w:tcPr>
          <w:p w14:paraId="1B2CCA9A"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rPr>
              <w:t>enota vrtca Radlje ob Dravi</w:t>
            </w:r>
          </w:p>
        </w:tc>
        <w:tc>
          <w:tcPr>
            <w:tcW w:w="4581" w:type="dxa"/>
            <w:shd w:val="clear" w:color="auto" w:fill="E5DFEC" w:themeFill="accent4" w:themeFillTint="33"/>
          </w:tcPr>
          <w:p w14:paraId="20652527"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Koroška cesta 15, 2360 Radlje ob Dravi</w:t>
            </w:r>
          </w:p>
        </w:tc>
      </w:tr>
      <w:tr w:rsidR="00554D9F" w:rsidRPr="000B7C89" w14:paraId="50459FD6" w14:textId="77777777" w:rsidTr="00554D9F">
        <w:trPr>
          <w:trHeight w:val="488"/>
        </w:trPr>
        <w:tc>
          <w:tcPr>
            <w:tcW w:w="4581" w:type="dxa"/>
            <w:shd w:val="clear" w:color="auto" w:fill="EAF1DD" w:themeFill="accent3" w:themeFillTint="33"/>
          </w:tcPr>
          <w:p w14:paraId="6ABD3AE7"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enota vrtca Vuhred</w:t>
            </w:r>
          </w:p>
        </w:tc>
        <w:tc>
          <w:tcPr>
            <w:tcW w:w="4581" w:type="dxa"/>
            <w:shd w:val="clear" w:color="auto" w:fill="EAF1DD" w:themeFill="accent3" w:themeFillTint="33"/>
          </w:tcPr>
          <w:p w14:paraId="78898F26"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Vuhred 148, 2365 Vuhred</w:t>
            </w:r>
          </w:p>
        </w:tc>
      </w:tr>
      <w:tr w:rsidR="00554D9F" w:rsidRPr="000B7C89" w14:paraId="62143A6E" w14:textId="77777777" w:rsidTr="00554D9F">
        <w:trPr>
          <w:trHeight w:val="467"/>
        </w:trPr>
        <w:tc>
          <w:tcPr>
            <w:tcW w:w="4581" w:type="dxa"/>
            <w:shd w:val="clear" w:color="auto" w:fill="DAEEF3" w:themeFill="accent5" w:themeFillTint="33"/>
          </w:tcPr>
          <w:p w14:paraId="1A11B879"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enota vrtca Remšnik</w:t>
            </w:r>
          </w:p>
        </w:tc>
        <w:tc>
          <w:tcPr>
            <w:tcW w:w="4581" w:type="dxa"/>
            <w:shd w:val="clear" w:color="auto" w:fill="DAEEF3" w:themeFill="accent5" w:themeFillTint="33"/>
          </w:tcPr>
          <w:p w14:paraId="34DECABB" w14:textId="77777777" w:rsidR="00554D9F" w:rsidRPr="000B7C89" w:rsidRDefault="00554D9F" w:rsidP="00554D9F">
            <w:pPr>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t>Remšnik 5, 2363 Podvelka</w:t>
            </w:r>
          </w:p>
        </w:tc>
      </w:tr>
    </w:tbl>
    <w:p w14:paraId="5D29C054" w14:textId="77777777" w:rsidR="00554D9F" w:rsidRPr="000B7C89" w:rsidRDefault="00554D9F"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 </w:t>
      </w:r>
    </w:p>
    <w:p w14:paraId="6093B636" w14:textId="3ED01361" w:rsidR="00554D9F" w:rsidRPr="000B7C89" w:rsidRDefault="004630B2" w:rsidP="00210B4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Poslovni čas je prilagojen vsaki enoti vrtca, glede na potrebe staršev, kar smo upoštevali tu</w:t>
      </w:r>
      <w:r w:rsidR="000911F1" w:rsidRPr="000B7C89">
        <w:rPr>
          <w:rStyle w:val="Intenzivenpoudarek"/>
          <w:rFonts w:ascii="Arial" w:hAnsi="Arial" w:cs="Arial"/>
          <w:b w:val="0"/>
          <w:bCs w:val="0"/>
          <w:iCs w:val="0"/>
          <w:color w:val="auto"/>
          <w:sz w:val="22"/>
        </w:rPr>
        <w:t>di v sistemizaciji vrtca za 202</w:t>
      </w:r>
      <w:r w:rsidR="00466D8E" w:rsidRPr="000B7C89">
        <w:rPr>
          <w:rStyle w:val="Intenzivenpoudarek"/>
          <w:rFonts w:ascii="Arial" w:hAnsi="Arial" w:cs="Arial"/>
          <w:b w:val="0"/>
          <w:bCs w:val="0"/>
          <w:iCs w:val="0"/>
          <w:color w:val="auto"/>
          <w:sz w:val="22"/>
        </w:rPr>
        <w:t>6</w:t>
      </w:r>
      <w:r w:rsidR="000911F1" w:rsidRPr="000B7C89">
        <w:rPr>
          <w:rStyle w:val="Intenzivenpoudarek"/>
          <w:rFonts w:ascii="Arial" w:hAnsi="Arial" w:cs="Arial"/>
          <w:b w:val="0"/>
          <w:bCs w:val="0"/>
          <w:iCs w:val="0"/>
          <w:color w:val="auto"/>
          <w:sz w:val="22"/>
        </w:rPr>
        <w:t>/202</w:t>
      </w:r>
      <w:r w:rsidR="00466D8E" w:rsidRPr="000B7C89">
        <w:rPr>
          <w:rStyle w:val="Intenzivenpoudarek"/>
          <w:rFonts w:ascii="Arial" w:hAnsi="Arial" w:cs="Arial"/>
          <w:b w:val="0"/>
          <w:bCs w:val="0"/>
          <w:iCs w:val="0"/>
          <w:color w:val="auto"/>
          <w:sz w:val="22"/>
        </w:rPr>
        <w:t>7</w:t>
      </w:r>
      <w:r w:rsidRPr="000B7C89">
        <w:rPr>
          <w:rStyle w:val="Intenzivenpoudarek"/>
          <w:rFonts w:ascii="Arial" w:hAnsi="Arial" w:cs="Arial"/>
          <w:b w:val="0"/>
          <w:bCs w:val="0"/>
          <w:iCs w:val="0"/>
          <w:color w:val="auto"/>
          <w:sz w:val="22"/>
        </w:rPr>
        <w:t>.</w:t>
      </w:r>
    </w:p>
    <w:p w14:paraId="378EDA14" w14:textId="77777777" w:rsidR="00466D8E" w:rsidRPr="000B7C89" w:rsidRDefault="004630B2" w:rsidP="00210B48">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V letošnjem letu je pos</w:t>
      </w:r>
      <w:r w:rsidR="00A52D68" w:rsidRPr="000B7C89">
        <w:rPr>
          <w:rStyle w:val="Intenzivenpoudarek"/>
          <w:rFonts w:ascii="Arial" w:hAnsi="Arial" w:cs="Arial"/>
          <w:b w:val="0"/>
          <w:bCs w:val="0"/>
          <w:iCs w:val="0"/>
          <w:color w:val="auto"/>
          <w:sz w:val="22"/>
          <w:u w:val="single"/>
        </w:rPr>
        <w:t xml:space="preserve">lovalni čas </w:t>
      </w:r>
      <w:r w:rsidR="00466D8E" w:rsidRPr="000B7C89">
        <w:rPr>
          <w:rStyle w:val="Intenzivenpoudarek"/>
          <w:rFonts w:ascii="Arial" w:hAnsi="Arial" w:cs="Arial"/>
          <w:b w:val="0"/>
          <w:bCs w:val="0"/>
          <w:iCs w:val="0"/>
          <w:color w:val="auto"/>
          <w:sz w:val="22"/>
          <w:u w:val="single"/>
        </w:rPr>
        <w:t>posameznih enot naslednji:</w:t>
      </w:r>
    </w:p>
    <w:p w14:paraId="5C5DC862" w14:textId="1321E166" w:rsidR="00466D8E" w:rsidRPr="000B7C89" w:rsidRDefault="00466D8E"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enota v</w:t>
      </w:r>
      <w:r w:rsidR="00A52D68" w:rsidRPr="000B7C89">
        <w:rPr>
          <w:rStyle w:val="Intenzivenpoudarek"/>
          <w:rFonts w:ascii="Arial" w:hAnsi="Arial" w:cs="Arial"/>
          <w:iCs w:val="0"/>
          <w:color w:val="auto"/>
          <w:sz w:val="22"/>
        </w:rPr>
        <w:t>rt</w:t>
      </w:r>
      <w:r w:rsidRPr="000B7C89">
        <w:rPr>
          <w:rStyle w:val="Intenzivenpoudarek"/>
          <w:rFonts w:ascii="Arial" w:hAnsi="Arial" w:cs="Arial"/>
          <w:iCs w:val="0"/>
          <w:color w:val="auto"/>
          <w:sz w:val="22"/>
        </w:rPr>
        <w:t xml:space="preserve">ca </w:t>
      </w:r>
      <w:r w:rsidR="00A52D68" w:rsidRPr="000B7C89">
        <w:rPr>
          <w:rStyle w:val="Intenzivenpoudarek"/>
          <w:rFonts w:ascii="Arial" w:hAnsi="Arial" w:cs="Arial"/>
          <w:iCs w:val="0"/>
          <w:color w:val="auto"/>
          <w:sz w:val="22"/>
        </w:rPr>
        <w:t>Radlje</w:t>
      </w:r>
      <w:r w:rsidR="00A52D68" w:rsidRPr="000B7C89">
        <w:rPr>
          <w:rStyle w:val="Intenzivenpoudarek"/>
          <w:rFonts w:ascii="Arial" w:hAnsi="Arial" w:cs="Arial"/>
          <w:b w:val="0"/>
          <w:bCs w:val="0"/>
          <w:iCs w:val="0"/>
          <w:color w:val="auto"/>
          <w:sz w:val="22"/>
        </w:rPr>
        <w:t xml:space="preserve"> od </w:t>
      </w:r>
      <w:r w:rsidR="007E0155" w:rsidRPr="000B7C89">
        <w:rPr>
          <w:rStyle w:val="Intenzivenpoudarek"/>
          <w:rFonts w:ascii="Arial" w:hAnsi="Arial" w:cs="Arial"/>
          <w:b w:val="0"/>
          <w:bCs w:val="0"/>
          <w:iCs w:val="0"/>
          <w:color w:val="auto"/>
          <w:sz w:val="22"/>
        </w:rPr>
        <w:t>5.30</w:t>
      </w:r>
      <w:r w:rsidR="004630B2" w:rsidRPr="000B7C89">
        <w:rPr>
          <w:rStyle w:val="Intenzivenpoudarek"/>
          <w:rFonts w:ascii="Arial" w:hAnsi="Arial" w:cs="Arial"/>
          <w:b w:val="0"/>
          <w:bCs w:val="0"/>
          <w:iCs w:val="0"/>
          <w:color w:val="auto"/>
          <w:sz w:val="22"/>
        </w:rPr>
        <w:t xml:space="preserve"> do 16.00, </w:t>
      </w:r>
    </w:p>
    <w:p w14:paraId="5A1126B4" w14:textId="3591C1CB" w:rsidR="00466D8E" w:rsidRPr="000B7C89" w:rsidRDefault="00466D8E"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 xml:space="preserve">enota </w:t>
      </w:r>
      <w:r w:rsidR="004630B2" w:rsidRPr="000B7C89">
        <w:rPr>
          <w:rStyle w:val="Intenzivenpoudarek"/>
          <w:rFonts w:ascii="Arial" w:hAnsi="Arial" w:cs="Arial"/>
          <w:iCs w:val="0"/>
          <w:color w:val="auto"/>
          <w:sz w:val="22"/>
        </w:rPr>
        <w:t>vr</w:t>
      </w:r>
      <w:r w:rsidR="00A52D68" w:rsidRPr="000B7C89">
        <w:rPr>
          <w:rStyle w:val="Intenzivenpoudarek"/>
          <w:rFonts w:ascii="Arial" w:hAnsi="Arial" w:cs="Arial"/>
          <w:iCs w:val="0"/>
          <w:color w:val="auto"/>
          <w:sz w:val="22"/>
        </w:rPr>
        <w:t>tca Vuhred</w:t>
      </w:r>
      <w:r w:rsidR="00A52D68" w:rsidRPr="000B7C89">
        <w:rPr>
          <w:rStyle w:val="Intenzivenpoudarek"/>
          <w:rFonts w:ascii="Arial" w:hAnsi="Arial" w:cs="Arial"/>
          <w:b w:val="0"/>
          <w:bCs w:val="0"/>
          <w:iCs w:val="0"/>
          <w:color w:val="auto"/>
          <w:sz w:val="22"/>
        </w:rPr>
        <w:t xml:space="preserve"> od 5.</w:t>
      </w:r>
      <w:r w:rsidR="007676F4" w:rsidRPr="000B7C89">
        <w:rPr>
          <w:rStyle w:val="Intenzivenpoudarek"/>
          <w:rFonts w:ascii="Arial" w:hAnsi="Arial" w:cs="Arial"/>
          <w:b w:val="0"/>
          <w:bCs w:val="0"/>
          <w:iCs w:val="0"/>
          <w:color w:val="auto"/>
          <w:sz w:val="22"/>
        </w:rPr>
        <w:t>30</w:t>
      </w:r>
      <w:r w:rsidR="00A52D68" w:rsidRPr="000B7C89">
        <w:rPr>
          <w:rStyle w:val="Intenzivenpoudarek"/>
          <w:rFonts w:ascii="Arial" w:hAnsi="Arial" w:cs="Arial"/>
          <w:b w:val="0"/>
          <w:bCs w:val="0"/>
          <w:iCs w:val="0"/>
          <w:color w:val="auto"/>
          <w:sz w:val="22"/>
        </w:rPr>
        <w:t xml:space="preserve"> do 16.00, </w:t>
      </w:r>
    </w:p>
    <w:p w14:paraId="096A637E" w14:textId="3A730390" w:rsidR="004630B2" w:rsidRPr="000B7C89" w:rsidRDefault="00CA67B2" w:rsidP="000F3A69">
      <w:pPr>
        <w:pStyle w:val="Odstavekseznama"/>
        <w:numPr>
          <w:ilvl w:val="0"/>
          <w:numId w:val="11"/>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enot</w:t>
      </w:r>
      <w:r w:rsidR="00466D8E" w:rsidRPr="000B7C89">
        <w:rPr>
          <w:rStyle w:val="Intenzivenpoudarek"/>
          <w:rFonts w:ascii="Arial" w:hAnsi="Arial" w:cs="Arial"/>
          <w:iCs w:val="0"/>
          <w:color w:val="auto"/>
          <w:sz w:val="22"/>
        </w:rPr>
        <w:t>a</w:t>
      </w:r>
      <w:r w:rsidRPr="000B7C89">
        <w:rPr>
          <w:rStyle w:val="Intenzivenpoudarek"/>
          <w:rFonts w:ascii="Arial" w:hAnsi="Arial" w:cs="Arial"/>
          <w:iCs w:val="0"/>
          <w:color w:val="auto"/>
          <w:sz w:val="22"/>
        </w:rPr>
        <w:t xml:space="preserve"> vrtca Remšnik</w:t>
      </w:r>
      <w:r w:rsidRPr="000B7C89">
        <w:rPr>
          <w:rStyle w:val="Intenzivenpoudarek"/>
          <w:rFonts w:ascii="Arial" w:hAnsi="Arial" w:cs="Arial"/>
          <w:b w:val="0"/>
          <w:bCs w:val="0"/>
          <w:iCs w:val="0"/>
          <w:color w:val="auto"/>
          <w:sz w:val="22"/>
        </w:rPr>
        <w:t xml:space="preserve"> od 6</w:t>
      </w:r>
      <w:r w:rsidR="00001A67" w:rsidRPr="000B7C89">
        <w:rPr>
          <w:rStyle w:val="Intenzivenpoudarek"/>
          <w:rFonts w:ascii="Arial" w:hAnsi="Arial" w:cs="Arial"/>
          <w:b w:val="0"/>
          <w:bCs w:val="0"/>
          <w:iCs w:val="0"/>
          <w:color w:val="auto"/>
          <w:sz w:val="22"/>
        </w:rPr>
        <w:t>.</w:t>
      </w:r>
      <w:r w:rsidR="00466D8E" w:rsidRPr="000B7C89">
        <w:rPr>
          <w:rStyle w:val="Intenzivenpoudarek"/>
          <w:rFonts w:ascii="Arial" w:hAnsi="Arial" w:cs="Arial"/>
          <w:b w:val="0"/>
          <w:bCs w:val="0"/>
          <w:iCs w:val="0"/>
          <w:color w:val="auto"/>
          <w:sz w:val="22"/>
        </w:rPr>
        <w:t>15</w:t>
      </w:r>
      <w:r w:rsidR="007E0155" w:rsidRPr="000B7C89">
        <w:rPr>
          <w:rStyle w:val="Intenzivenpoudarek"/>
          <w:rFonts w:ascii="Arial" w:hAnsi="Arial" w:cs="Arial"/>
          <w:b w:val="0"/>
          <w:bCs w:val="0"/>
          <w:iCs w:val="0"/>
          <w:color w:val="auto"/>
          <w:sz w:val="22"/>
        </w:rPr>
        <w:t xml:space="preserve"> do 1</w:t>
      </w:r>
      <w:r w:rsidR="007676F4" w:rsidRPr="000B7C89">
        <w:rPr>
          <w:rStyle w:val="Intenzivenpoudarek"/>
          <w:rFonts w:ascii="Arial" w:hAnsi="Arial" w:cs="Arial"/>
          <w:b w:val="0"/>
          <w:bCs w:val="0"/>
          <w:iCs w:val="0"/>
          <w:color w:val="auto"/>
          <w:sz w:val="22"/>
        </w:rPr>
        <w:t>5</w:t>
      </w:r>
      <w:r w:rsidR="007E0155" w:rsidRPr="000B7C89">
        <w:rPr>
          <w:rStyle w:val="Intenzivenpoudarek"/>
          <w:rFonts w:ascii="Arial" w:hAnsi="Arial" w:cs="Arial"/>
          <w:b w:val="0"/>
          <w:bCs w:val="0"/>
          <w:iCs w:val="0"/>
          <w:color w:val="auto"/>
          <w:sz w:val="22"/>
        </w:rPr>
        <w:t>.</w:t>
      </w:r>
      <w:r w:rsidR="00466D8E" w:rsidRPr="000B7C89">
        <w:rPr>
          <w:rStyle w:val="Intenzivenpoudarek"/>
          <w:rFonts w:ascii="Arial" w:hAnsi="Arial" w:cs="Arial"/>
          <w:b w:val="0"/>
          <w:bCs w:val="0"/>
          <w:iCs w:val="0"/>
          <w:color w:val="auto"/>
          <w:sz w:val="22"/>
        </w:rPr>
        <w:t>45</w:t>
      </w:r>
      <w:r w:rsidR="00001A67" w:rsidRPr="000B7C89">
        <w:rPr>
          <w:rStyle w:val="Intenzivenpoudarek"/>
          <w:rFonts w:ascii="Arial" w:hAnsi="Arial" w:cs="Arial"/>
          <w:b w:val="0"/>
          <w:bCs w:val="0"/>
          <w:iCs w:val="0"/>
          <w:color w:val="auto"/>
          <w:sz w:val="22"/>
        </w:rPr>
        <w:t>.</w:t>
      </w:r>
    </w:p>
    <w:p w14:paraId="096A6388" w14:textId="1813817E" w:rsidR="004630B2" w:rsidRPr="000B7C89" w:rsidRDefault="004630B2" w:rsidP="004630B2">
      <w:pPr>
        <w:rPr>
          <w:rStyle w:val="Intenzivenpoudarek"/>
          <w:rFonts w:ascii="Arial" w:hAnsi="Arial" w:cs="Arial"/>
          <w:b w:val="0"/>
          <w:bCs w:val="0"/>
          <w:iCs w:val="0"/>
          <w:color w:val="auto"/>
        </w:rPr>
      </w:pPr>
    </w:p>
    <w:p w14:paraId="096A6389" w14:textId="77777777" w:rsidR="004630B2" w:rsidRPr="000B7C89" w:rsidRDefault="004630B2" w:rsidP="003A5591">
      <w:pPr>
        <w:pStyle w:val="Naslov2"/>
        <w:rPr>
          <w:rStyle w:val="Intenzivenpoudarek"/>
          <w:rFonts w:ascii="Arial" w:hAnsi="Arial" w:cs="Arial"/>
          <w:i w:val="0"/>
          <w:szCs w:val="24"/>
        </w:rPr>
      </w:pPr>
      <w:bookmarkStart w:id="4" w:name="_Toc240956839"/>
      <w:r w:rsidRPr="000B7C89">
        <w:rPr>
          <w:rStyle w:val="Intenzivenpoudarek"/>
          <w:rFonts w:ascii="Arial" w:hAnsi="Arial" w:cs="Arial"/>
          <w:i w:val="0"/>
          <w:szCs w:val="24"/>
        </w:rPr>
        <w:t>PRIHOD IN ODHOD OTROK IZ VRTCA</w:t>
      </w:r>
      <w:bookmarkEnd w:id="4"/>
    </w:p>
    <w:p w14:paraId="096A638A" w14:textId="6B0ACAE1" w:rsidR="004630B2" w:rsidRPr="000B7C89" w:rsidRDefault="004630B2" w:rsidP="006B1CA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Posamezni oddelki so odprti glede na potrebe, ki so jih starši izrazili ob vpisu otroka v vrtec (urna prisotnost posameznega otroka). V dnevnem programu je lahko otrok prisoten od 6 do 9 ur dnevno. Jutranje (</w:t>
      </w:r>
      <w:r w:rsidR="00A52D68" w:rsidRPr="000B7C89">
        <w:rPr>
          <w:rStyle w:val="Intenzivenpoudarek"/>
          <w:rFonts w:ascii="Arial" w:hAnsi="Arial" w:cs="Arial"/>
          <w:b w:val="0"/>
          <w:bCs w:val="0"/>
          <w:iCs w:val="0"/>
          <w:color w:val="auto"/>
          <w:sz w:val="22"/>
        </w:rPr>
        <w:t>5.30</w:t>
      </w:r>
      <w:r w:rsidR="007E0155" w:rsidRPr="000B7C89">
        <w:rPr>
          <w:rStyle w:val="Intenzivenpoudarek"/>
          <w:rFonts w:ascii="Arial" w:hAnsi="Arial" w:cs="Arial"/>
          <w:b w:val="0"/>
          <w:bCs w:val="0"/>
          <w:iCs w:val="0"/>
          <w:color w:val="auto"/>
          <w:sz w:val="22"/>
        </w:rPr>
        <w:t xml:space="preserve"> oz. od 6.30</w:t>
      </w:r>
      <w:r w:rsidR="000911F1" w:rsidRPr="000B7C89">
        <w:rPr>
          <w:rStyle w:val="Intenzivenpoudarek"/>
          <w:rFonts w:ascii="Arial" w:hAnsi="Arial" w:cs="Arial"/>
          <w:b w:val="0"/>
          <w:bCs w:val="0"/>
          <w:iCs w:val="0"/>
          <w:color w:val="auto"/>
          <w:sz w:val="22"/>
        </w:rPr>
        <w:t xml:space="preserve"> do 7.30</w:t>
      </w:r>
      <w:r w:rsidR="00A52D68" w:rsidRPr="000B7C89">
        <w:rPr>
          <w:rStyle w:val="Intenzivenpoudarek"/>
          <w:rFonts w:ascii="Arial" w:hAnsi="Arial" w:cs="Arial"/>
          <w:b w:val="0"/>
          <w:bCs w:val="0"/>
          <w:iCs w:val="0"/>
          <w:color w:val="auto"/>
          <w:sz w:val="22"/>
        </w:rPr>
        <w:t>) in popoldansko (15.0</w:t>
      </w:r>
      <w:r w:rsidRPr="000B7C89">
        <w:rPr>
          <w:rStyle w:val="Intenzivenpoudarek"/>
          <w:rFonts w:ascii="Arial" w:hAnsi="Arial" w:cs="Arial"/>
          <w:b w:val="0"/>
          <w:bCs w:val="0"/>
          <w:iCs w:val="0"/>
          <w:color w:val="auto"/>
          <w:sz w:val="22"/>
        </w:rPr>
        <w:t>0 in 16.00) vzgojo in varstvo bomo organizirali glede na potrebe števila otrok.</w:t>
      </w:r>
    </w:p>
    <w:p w14:paraId="096A638C" w14:textId="7C1C4964" w:rsidR="004630B2" w:rsidRPr="000B7C89" w:rsidRDefault="004630B2" w:rsidP="006B1CA5">
      <w:p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rPr>
        <w:t xml:space="preserve">Želimo si, da bi bil prihod slehernega otroka v vrtec čim bolj prijeten,  </w:t>
      </w:r>
      <w:r w:rsidRPr="000B7C89">
        <w:rPr>
          <w:rStyle w:val="Krepko"/>
          <w:rFonts w:ascii="Arial" w:hAnsi="Arial" w:cs="Arial"/>
          <w:sz w:val="22"/>
        </w:rPr>
        <w:t>zato bomo še naprej posvečali posebno skrb in pozornost sprejemu posameznega otroka v vrtec, osebnemu stiku med strokovno delavko in staršem ter ugodnem čustvenem ozračju ob jutranjem prihodu.</w:t>
      </w:r>
    </w:p>
    <w:p w14:paraId="096A638D" w14:textId="3EB917AA" w:rsidR="004630B2" w:rsidRPr="000B7C89" w:rsidRDefault="004630B2" w:rsidP="003A5591">
      <w:pPr>
        <w:pStyle w:val="Naslov2"/>
        <w:rPr>
          <w:rStyle w:val="Intenzivenpoudarek"/>
          <w:rFonts w:ascii="Arial" w:hAnsi="Arial" w:cs="Arial"/>
          <w:i w:val="0"/>
          <w:szCs w:val="24"/>
        </w:rPr>
      </w:pPr>
      <w:bookmarkStart w:id="5" w:name="_Toc240956840"/>
      <w:r w:rsidRPr="000B7C89">
        <w:rPr>
          <w:rStyle w:val="Intenzivenpoudarek"/>
          <w:rFonts w:ascii="Arial" w:hAnsi="Arial" w:cs="Arial"/>
          <w:i w:val="0"/>
          <w:szCs w:val="24"/>
        </w:rPr>
        <w:t>DELOVNI ČAS STROKOVNIH DELAV</w:t>
      </w:r>
      <w:r w:rsidR="007952C1" w:rsidRPr="000B7C89">
        <w:rPr>
          <w:rStyle w:val="Intenzivenpoudarek"/>
          <w:rFonts w:ascii="Arial" w:hAnsi="Arial" w:cs="Arial"/>
          <w:i w:val="0"/>
          <w:szCs w:val="24"/>
        </w:rPr>
        <w:t>CEV</w:t>
      </w:r>
      <w:bookmarkEnd w:id="5"/>
    </w:p>
    <w:p w14:paraId="096A638E" w14:textId="79BEE6DF"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Delovni čas strokovnih delav</w:t>
      </w:r>
      <w:r w:rsidR="007952C1" w:rsidRPr="000B7C89">
        <w:rPr>
          <w:rStyle w:val="Intenzivenpoudarek"/>
          <w:rFonts w:ascii="Arial" w:hAnsi="Arial" w:cs="Arial"/>
          <w:b w:val="0"/>
          <w:bCs w:val="0"/>
          <w:iCs w:val="0"/>
          <w:color w:val="auto"/>
          <w:sz w:val="22"/>
        </w:rPr>
        <w:t>cev</w:t>
      </w:r>
      <w:r w:rsidRPr="000B7C89">
        <w:rPr>
          <w:rStyle w:val="Intenzivenpoudarek"/>
          <w:rFonts w:ascii="Arial" w:hAnsi="Arial" w:cs="Arial"/>
          <w:b w:val="0"/>
          <w:bCs w:val="0"/>
          <w:iCs w:val="0"/>
          <w:color w:val="auto"/>
          <w:sz w:val="22"/>
        </w:rPr>
        <w:t xml:space="preserve"> vrtca je oblikovan  v skladu z Odredbo o normativih in kadrovskih pogojih za opravljanje dejavnosti predšolske vzgoje.</w:t>
      </w:r>
    </w:p>
    <w:p w14:paraId="096A638F" w14:textId="393DD2F8"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vzgojitelji</w:t>
      </w:r>
      <w:r w:rsidR="007952C1" w:rsidRPr="000B7C89">
        <w:rPr>
          <w:rStyle w:val="Intenzivenpoudarek"/>
          <w:rFonts w:ascii="Arial" w:hAnsi="Arial" w:cs="Arial"/>
          <w:b w:val="0"/>
          <w:bCs w:val="0"/>
          <w:iCs w:val="0"/>
          <w:color w:val="auto"/>
          <w:sz w:val="22"/>
        </w:rPr>
        <w:t>h</w:t>
      </w:r>
      <w:r w:rsidRPr="000B7C89">
        <w:rPr>
          <w:rStyle w:val="Intenzivenpoudarek"/>
          <w:rFonts w:ascii="Arial" w:hAnsi="Arial" w:cs="Arial"/>
          <w:b w:val="0"/>
          <w:bCs w:val="0"/>
          <w:iCs w:val="0"/>
          <w:color w:val="auto"/>
          <w:sz w:val="22"/>
        </w:rPr>
        <w:t xml:space="preserve"> obsega delovnik dnevno 6 ur neposrednega dela z otroki v oddelku ter 1,5 uri za načrtovanje na nivoju oddelka in vrtca, za pripravo vzgojno-izobraževalnega dela, za izdelavo potrebnega didaktičnega materiala, za sodelovanje s starši, za sodelovanje z okoljem, za izobraževanje, …</w:t>
      </w:r>
    </w:p>
    <w:p w14:paraId="096A6390" w14:textId="7B87B238" w:rsidR="004630B2" w:rsidRPr="000B7C89" w:rsidRDefault="004630B2" w:rsidP="00F61C21">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Pri pomočni</w:t>
      </w:r>
      <w:r w:rsidR="007952C1" w:rsidRPr="000B7C89">
        <w:rPr>
          <w:rStyle w:val="Intenzivenpoudarek"/>
          <w:rFonts w:ascii="Arial" w:hAnsi="Arial" w:cs="Arial"/>
          <w:b w:val="0"/>
          <w:bCs w:val="0"/>
          <w:iCs w:val="0"/>
          <w:color w:val="auto"/>
          <w:sz w:val="22"/>
        </w:rPr>
        <w:t xml:space="preserve">kih </w:t>
      </w:r>
      <w:r w:rsidRPr="000B7C89">
        <w:rPr>
          <w:rStyle w:val="Intenzivenpoudarek"/>
          <w:rFonts w:ascii="Arial" w:hAnsi="Arial" w:cs="Arial"/>
          <w:b w:val="0"/>
          <w:bCs w:val="0"/>
          <w:iCs w:val="0"/>
          <w:color w:val="auto"/>
          <w:sz w:val="22"/>
        </w:rPr>
        <w:t>vzgojitelj</w:t>
      </w:r>
      <w:r w:rsidR="007952C1" w:rsidRPr="000B7C89">
        <w:rPr>
          <w:rStyle w:val="Intenzivenpoudarek"/>
          <w:rFonts w:ascii="Arial" w:hAnsi="Arial" w:cs="Arial"/>
          <w:b w:val="0"/>
          <w:bCs w:val="0"/>
          <w:iCs w:val="0"/>
          <w:color w:val="auto"/>
          <w:sz w:val="22"/>
        </w:rPr>
        <w:t>ev</w:t>
      </w:r>
      <w:r w:rsidRPr="000B7C89">
        <w:rPr>
          <w:rStyle w:val="Intenzivenpoudarek"/>
          <w:rFonts w:ascii="Arial" w:hAnsi="Arial" w:cs="Arial"/>
          <w:b w:val="0"/>
          <w:bCs w:val="0"/>
          <w:iCs w:val="0"/>
          <w:color w:val="auto"/>
          <w:sz w:val="22"/>
        </w:rPr>
        <w:t xml:space="preserve"> obsega delovnik dnevno 7 ur neposrednega dela z otroki v oddelku ter 0,5 uro za načrtovanje na nivoju oddelka in vrtca, za pripravo vzgojno-izobraževalnega dela, za izdelavo didaktičnega materiala, za sodelovanj</w:t>
      </w:r>
      <w:r w:rsidR="003A5591" w:rsidRPr="000B7C89">
        <w:rPr>
          <w:rStyle w:val="Intenzivenpoudarek"/>
          <w:rFonts w:ascii="Arial" w:hAnsi="Arial" w:cs="Arial"/>
          <w:b w:val="0"/>
          <w:bCs w:val="0"/>
          <w:iCs w:val="0"/>
          <w:color w:val="auto"/>
          <w:sz w:val="22"/>
        </w:rPr>
        <w:t>e s starši, za izobraževanje, …</w:t>
      </w:r>
    </w:p>
    <w:p w14:paraId="096A6391" w14:textId="77777777" w:rsidR="004630B2" w:rsidRPr="000B7C89" w:rsidRDefault="004630B2" w:rsidP="004630B2">
      <w:pPr>
        <w:pStyle w:val="Naslov1"/>
        <w:rPr>
          <w:rStyle w:val="Intenzivenpoudarek"/>
          <w:rFonts w:ascii="Arial" w:hAnsi="Arial" w:cs="Arial"/>
          <w:iCs w:val="0"/>
          <w:sz w:val="28"/>
        </w:rPr>
      </w:pPr>
      <w:bookmarkStart w:id="6" w:name="_Toc240956841"/>
      <w:r w:rsidRPr="000B7C89">
        <w:rPr>
          <w:rStyle w:val="Intenzivenpoudarek"/>
          <w:rFonts w:ascii="Arial" w:hAnsi="Arial" w:cs="Arial"/>
          <w:iCs w:val="0"/>
          <w:sz w:val="28"/>
        </w:rPr>
        <w:t>PROGRAMI PREDŠOLSKE VZGOJE</w:t>
      </w:r>
      <w:bookmarkEnd w:id="6"/>
    </w:p>
    <w:p w14:paraId="096A6392" w14:textId="77777777"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Programi predšolske vzgoje so namenjeni otrokom od zaključka porodniškega dopusta staršev oziroma od dopolnjenega 11 meseca starosti otroka do vstopa v šolo, in obsegajo vzgojo in izobraževanje, varstvo in prehrano otrok.</w:t>
      </w:r>
    </w:p>
    <w:p w14:paraId="096A6393" w14:textId="704AF6CD"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Strokovno podlago za delo v vrtcu predstavlja  nacionalni dokument Kurikulum za vrtce, ki ga je sprejel Strokovni svet RS za splošno izobraževanje leta </w:t>
      </w:r>
      <w:r w:rsidR="00C830BC" w:rsidRPr="000B7C89">
        <w:rPr>
          <w:rStyle w:val="Intenzivenpoudarek"/>
          <w:rFonts w:ascii="Arial" w:hAnsi="Arial" w:cs="Arial"/>
          <w:b w:val="0"/>
          <w:bCs w:val="0"/>
          <w:iCs w:val="0"/>
          <w:color w:val="auto"/>
          <w:sz w:val="22"/>
        </w:rPr>
        <w:t>2025</w:t>
      </w:r>
      <w:r w:rsidRPr="000B7C89">
        <w:rPr>
          <w:rStyle w:val="Intenzivenpoudarek"/>
          <w:rFonts w:ascii="Arial" w:hAnsi="Arial" w:cs="Arial"/>
          <w:b w:val="0"/>
          <w:bCs w:val="0"/>
          <w:iCs w:val="0"/>
          <w:color w:val="auto"/>
          <w:sz w:val="22"/>
        </w:rPr>
        <w:t>. Je dokument, ki spoštuje tradicijo slovenskih vrtcev, hkrati pa z novejšimi teoretskimi pogledi na zgodnje otroštvo in iz njih izpeljanimi drugačnimi pristopi dopolnjuje, spreminja in nadgrajuje dosedanje delo v vrtcih.</w:t>
      </w:r>
    </w:p>
    <w:p w14:paraId="096A6394" w14:textId="77777777"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Izhodišče našega dela sta otrok in njegova družina. Otrok je soustvarjalec življenja, igre in učenja v vrtcu. Njegove razvojne potrebe, interesi, spretnosti, veščine in sposobnosti so temelj za strokovno in kvalitetno delo v vrtcu. </w:t>
      </w:r>
    </w:p>
    <w:p w14:paraId="096A6396" w14:textId="1D1F9400" w:rsidR="004630B2" w:rsidRPr="000B7C89" w:rsidRDefault="004630B2" w:rsidP="00B11B3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Pri delu z otroki se opiramo na izkustveno učenje z bogato ponudbo različnega materiala in didaktičnih igrač v kotičkih. Strokovne delavke v vrtcu pomagamo otrokom uresničevati njihove potrebe, interese in želje. Otroci in strokovne delavke vrtca se spoznavamo, skupaj odkrivamo, rešujemo, ugibamo, preizkušamo, ustvarjamo, sanjarimo, raziskujemo, doživljamo, se igramo in se družimo. Skozi vzgojno-izobraževalno delo se spontano prepleta igra otrok s strokovno pripravljenimi dejavnostmi v vrtcu in zunaj njega.</w:t>
      </w:r>
    </w:p>
    <w:p w14:paraId="5BCCA9AC" w14:textId="5C03EA69" w:rsidR="0036487D" w:rsidRPr="000B7C89" w:rsidRDefault="0036487D" w:rsidP="0036487D">
      <w:pPr>
        <w:pStyle w:val="Naslov2"/>
        <w:spacing w:line="360" w:lineRule="auto"/>
        <w:rPr>
          <w:rStyle w:val="Intenzivenpoudarek"/>
          <w:rFonts w:ascii="Arial" w:hAnsi="Arial" w:cs="Arial"/>
          <w:i w:val="0"/>
          <w:szCs w:val="24"/>
        </w:rPr>
      </w:pPr>
      <w:r w:rsidRPr="000B7C89">
        <w:rPr>
          <w:rStyle w:val="Intenzivenpoudarek"/>
          <w:rFonts w:ascii="Arial" w:hAnsi="Arial" w:cs="Arial"/>
          <w:b w:val="0"/>
          <w:bCs/>
          <w:iCs w:val="0"/>
          <w:color w:val="auto"/>
          <w:sz w:val="22"/>
        </w:rPr>
        <w:t xml:space="preserve"> </w:t>
      </w:r>
      <w:bookmarkStart w:id="7" w:name="_Toc240956842"/>
      <w:r w:rsidRPr="000B7C89">
        <w:rPr>
          <w:rStyle w:val="Intenzivenpoudarek"/>
          <w:rFonts w:ascii="Arial" w:hAnsi="Arial" w:cs="Arial"/>
          <w:i w:val="0"/>
          <w:szCs w:val="24"/>
        </w:rPr>
        <w:t>PROGRAM V VRTCU</w:t>
      </w:r>
      <w:bookmarkEnd w:id="7"/>
    </w:p>
    <w:p w14:paraId="55961AC0" w14:textId="77777777" w:rsidR="0036487D" w:rsidRPr="000B7C89" w:rsidRDefault="0036487D" w:rsidP="0036487D">
      <w:p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rPr>
        <w:t xml:space="preserve">V našem vrtcu v 2026/2027 izvajamo </w:t>
      </w:r>
      <w:r w:rsidRPr="000B7C89">
        <w:rPr>
          <w:rStyle w:val="Intenzivenpoudarek"/>
          <w:rFonts w:ascii="Arial" w:hAnsi="Arial" w:cs="Arial"/>
          <w:iCs w:val="0"/>
          <w:color w:val="auto"/>
          <w:sz w:val="22"/>
        </w:rPr>
        <w:t>dnevni program.</w:t>
      </w:r>
    </w:p>
    <w:p w14:paraId="7A8D2DD5" w14:textId="77777777" w:rsidR="0036487D" w:rsidRPr="000B7C89" w:rsidRDefault="0036487D" w:rsidP="0036487D">
      <w:pPr>
        <w:spacing w:line="360" w:lineRule="auto"/>
        <w:rPr>
          <w:rFonts w:ascii="Arial" w:hAnsi="Arial" w:cs="Arial"/>
          <w:b/>
          <w:sz w:val="22"/>
        </w:rPr>
      </w:pPr>
      <w:r w:rsidRPr="000B7C89">
        <w:rPr>
          <w:rFonts w:ascii="Arial" w:hAnsi="Arial" w:cs="Arial"/>
          <w:b/>
          <w:sz w:val="22"/>
        </w:rPr>
        <w:t>DNEVNI PROGRAM se izvaja od 6 do 9 ur dnevno.</w:t>
      </w:r>
    </w:p>
    <w:p w14:paraId="15244EC6" w14:textId="77777777" w:rsidR="0036487D" w:rsidRPr="000B7C89" w:rsidRDefault="0036487D" w:rsidP="0036487D">
      <w:pPr>
        <w:spacing w:line="360" w:lineRule="auto"/>
        <w:rPr>
          <w:rStyle w:val="Intenzivenpoudarek"/>
          <w:rFonts w:ascii="Arial" w:hAnsi="Arial" w:cs="Arial"/>
          <w:b w:val="0"/>
          <w:bCs w:val="0"/>
          <w:iCs w:val="0"/>
          <w:color w:val="auto"/>
          <w:sz w:val="22"/>
        </w:rPr>
      </w:pPr>
    </w:p>
    <w:p w14:paraId="2CEEC84A" w14:textId="77777777" w:rsidR="0036487D" w:rsidRPr="000B7C89" w:rsidRDefault="0036487D" w:rsidP="0036487D">
      <w:pPr>
        <w:spacing w:line="360" w:lineRule="auto"/>
        <w:rPr>
          <w:rFonts w:ascii="Arial" w:hAnsi="Arial" w:cs="Arial"/>
          <w:sz w:val="22"/>
          <w:u w:val="single"/>
        </w:rPr>
      </w:pPr>
      <w:r w:rsidRPr="000B7C89">
        <w:rPr>
          <w:rFonts w:ascii="Arial" w:hAnsi="Arial" w:cs="Arial"/>
          <w:sz w:val="22"/>
          <w:u w:val="single"/>
        </w:rPr>
        <w:t>Vzgojno-izobraževalno delo v našem vrtcu poteka v treh enotah, in sicer:</w:t>
      </w:r>
    </w:p>
    <w:p w14:paraId="5F8687DD" w14:textId="77777777"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Radlje ob Dravi (devet  oddelkov),</w:t>
      </w:r>
    </w:p>
    <w:p w14:paraId="4716FFFA" w14:textId="1D449E21"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Vuhred (trije oddelki),</w:t>
      </w:r>
    </w:p>
    <w:p w14:paraId="5866F9BA" w14:textId="77777777" w:rsidR="0036487D" w:rsidRPr="000B7C89" w:rsidRDefault="0036487D" w:rsidP="000F3A69">
      <w:pPr>
        <w:pStyle w:val="Odstavekseznama"/>
        <w:numPr>
          <w:ilvl w:val="0"/>
          <w:numId w:val="12"/>
        </w:numPr>
        <w:spacing w:line="360" w:lineRule="auto"/>
        <w:rPr>
          <w:rFonts w:ascii="Arial" w:hAnsi="Arial" w:cs="Arial"/>
          <w:sz w:val="22"/>
        </w:rPr>
      </w:pPr>
      <w:r w:rsidRPr="000B7C89">
        <w:rPr>
          <w:rFonts w:ascii="Arial" w:hAnsi="Arial" w:cs="Arial"/>
          <w:sz w:val="22"/>
        </w:rPr>
        <w:t>v enoti Remšnik (en oddelek).</w:t>
      </w:r>
    </w:p>
    <w:p w14:paraId="01874198" w14:textId="77777777" w:rsidR="0036487D" w:rsidRPr="000B7C89" w:rsidRDefault="0036487D" w:rsidP="0036487D">
      <w:pPr>
        <w:pStyle w:val="Odstavekseznama"/>
        <w:spacing w:line="360" w:lineRule="auto"/>
        <w:rPr>
          <w:rFonts w:ascii="Arial" w:hAnsi="Arial" w:cs="Arial"/>
          <w:sz w:val="22"/>
        </w:rPr>
      </w:pPr>
    </w:p>
    <w:p w14:paraId="3CEC22B6" w14:textId="77777777" w:rsidR="0036487D" w:rsidRPr="000B7C89" w:rsidRDefault="0036487D" w:rsidP="0036487D">
      <w:pPr>
        <w:spacing w:line="360" w:lineRule="auto"/>
        <w:rPr>
          <w:rFonts w:ascii="Arial" w:hAnsi="Arial" w:cs="Arial"/>
          <w:sz w:val="22"/>
        </w:rPr>
      </w:pPr>
      <w:r w:rsidRPr="000B7C89">
        <w:rPr>
          <w:rFonts w:ascii="Arial" w:hAnsi="Arial" w:cs="Arial"/>
          <w:sz w:val="22"/>
        </w:rPr>
        <w:t>Programi predšolske vzgoje so namenjeni otrokom od zaključka porodniškega dopusta staršev do vstopa v šolo in obsegajo vzgojo in izobraževanje, varstvo in prehrano otrok.</w:t>
      </w:r>
    </w:p>
    <w:p w14:paraId="49FC6653" w14:textId="77777777" w:rsidR="0036487D" w:rsidRPr="000B7C89" w:rsidRDefault="0036487D" w:rsidP="0036487D">
      <w:pPr>
        <w:spacing w:line="360" w:lineRule="auto"/>
        <w:rPr>
          <w:rFonts w:ascii="Arial" w:hAnsi="Arial" w:cs="Arial"/>
          <w:sz w:val="22"/>
        </w:rPr>
      </w:pPr>
      <w:r w:rsidRPr="000B7C89">
        <w:rPr>
          <w:rFonts w:ascii="Arial" w:hAnsi="Arial" w:cs="Arial"/>
          <w:sz w:val="22"/>
        </w:rPr>
        <w:t>Vsebina programa je določena z LDN vrtca za posamezno šolsko leto.</w:t>
      </w:r>
    </w:p>
    <w:p w14:paraId="72EE6B05" w14:textId="77777777" w:rsidR="0036487D" w:rsidRPr="000B7C89" w:rsidRDefault="0036487D" w:rsidP="0036487D">
      <w:pPr>
        <w:spacing w:line="360" w:lineRule="auto"/>
        <w:rPr>
          <w:rFonts w:ascii="Arial" w:hAnsi="Arial" w:cs="Arial"/>
          <w:sz w:val="22"/>
        </w:rPr>
      </w:pPr>
    </w:p>
    <w:p w14:paraId="3F8C9C19" w14:textId="77777777" w:rsidR="0036487D" w:rsidRPr="000B7C89" w:rsidRDefault="0036487D" w:rsidP="0036487D">
      <w:pPr>
        <w:spacing w:line="360" w:lineRule="auto"/>
        <w:rPr>
          <w:rFonts w:ascii="Arial" w:hAnsi="Arial" w:cs="Arial"/>
          <w:sz w:val="22"/>
        </w:rPr>
      </w:pPr>
      <w:r w:rsidRPr="000B7C89">
        <w:rPr>
          <w:rFonts w:ascii="Arial" w:hAnsi="Arial" w:cs="Arial"/>
          <w:sz w:val="22"/>
        </w:rPr>
        <w:lastRenderedPageBreak/>
        <w:t>Vzgojno-izobraževalno dejavnost v vrtcu opravlja strokovno usposobljen kader diplomiranih vzgojiteljic predšolskih otrok in vzgojiteljev predšolskih otrok  in pomočnikov vzgojiteljic za predšolske otroke.</w:t>
      </w:r>
    </w:p>
    <w:p w14:paraId="6A928C6A" w14:textId="77777777" w:rsidR="003330A8" w:rsidRPr="000B7C89" w:rsidRDefault="003330A8" w:rsidP="0036487D">
      <w:pPr>
        <w:spacing w:line="360" w:lineRule="auto"/>
        <w:rPr>
          <w:rFonts w:ascii="Arial" w:hAnsi="Arial" w:cs="Arial"/>
          <w:sz w:val="22"/>
        </w:rPr>
      </w:pPr>
    </w:p>
    <w:p w14:paraId="10318D80" w14:textId="77777777" w:rsidR="003330A8" w:rsidRPr="000B7C89" w:rsidRDefault="003330A8" w:rsidP="003330A8">
      <w:pPr>
        <w:pStyle w:val="Naslov2"/>
        <w:rPr>
          <w:rStyle w:val="Intenzivenpoudarek"/>
          <w:rFonts w:ascii="Arial" w:hAnsi="Arial" w:cs="Arial"/>
          <w:i w:val="0"/>
          <w:szCs w:val="24"/>
        </w:rPr>
      </w:pPr>
      <w:bookmarkStart w:id="8" w:name="_Toc240956843"/>
      <w:r w:rsidRPr="000B7C89">
        <w:rPr>
          <w:rStyle w:val="Intenzivenpoudarek"/>
          <w:rFonts w:ascii="Arial" w:hAnsi="Arial" w:cs="Arial"/>
          <w:i w:val="0"/>
          <w:szCs w:val="24"/>
        </w:rPr>
        <w:t>POČITEK V VRTCU</w:t>
      </w:r>
      <w:bookmarkEnd w:id="8"/>
    </w:p>
    <w:p w14:paraId="580E228B" w14:textId="77777777" w:rsidR="003330A8" w:rsidRPr="000B7C89" w:rsidRDefault="003330A8" w:rsidP="003330A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Potrebo po počitku zagotavljamo v skladu z življenjskim ritmom in željami posameznega otroka ter dogovora s starši in z življenjskim stilom posamezne družine. Vsi otroci gredo po kosilu počivat (v skupinah 1. starostnega obdobja otroci počivajo na ležalnikih, v skupinah 2. starostnega obdobja pa je počitek prilagojen otrokovim potrebam), po krajšem umirjanju, cca. 20 minutnem počitku, vstanejo in tem otrokom nudimo druge mirne dejavnosti, (aktivni počitek, obisk v drugi igralnici, individualne igre v kotičkih, poslušanje glasbe, igra v kotičku, igre na igrišču vrtca..). Otroci, ki v tem času 20 minutnega počitka zaspijo, to spanje tudi potrebujejo in jih zato pustimo spati. V prvem starostnem obdobju se navadno počitek spremeni v spanec. Večji, kot so otroci, manj spanja potrebujejo.</w:t>
      </w:r>
    </w:p>
    <w:p w14:paraId="0BB7959C" w14:textId="104D3989" w:rsidR="0036487D" w:rsidRPr="000B7C89" w:rsidRDefault="0036487D" w:rsidP="00B11B33">
      <w:pPr>
        <w:spacing w:line="360" w:lineRule="auto"/>
        <w:rPr>
          <w:rStyle w:val="Intenzivenpoudarek"/>
          <w:rFonts w:ascii="Arial" w:hAnsi="Arial" w:cs="Arial"/>
          <w:b w:val="0"/>
          <w:bCs w:val="0"/>
          <w:iCs w:val="0"/>
          <w:color w:val="auto"/>
          <w:sz w:val="22"/>
        </w:rPr>
      </w:pPr>
    </w:p>
    <w:p w14:paraId="096A6397" w14:textId="77777777" w:rsidR="004630B2" w:rsidRPr="000B7C89" w:rsidRDefault="004630B2" w:rsidP="003A5591">
      <w:pPr>
        <w:pStyle w:val="Naslov2"/>
        <w:rPr>
          <w:rStyle w:val="Intenzivenpoudarek"/>
          <w:rFonts w:ascii="Arial" w:hAnsi="Arial" w:cs="Arial"/>
          <w:i w:val="0"/>
          <w:szCs w:val="24"/>
        </w:rPr>
      </w:pPr>
      <w:bookmarkStart w:id="9" w:name="_Toc240956844"/>
      <w:r w:rsidRPr="000B7C89">
        <w:rPr>
          <w:rStyle w:val="Intenzivenpoudarek"/>
          <w:rFonts w:ascii="Arial" w:hAnsi="Arial" w:cs="Arial"/>
          <w:i w:val="0"/>
          <w:szCs w:val="24"/>
        </w:rPr>
        <w:t>PREHRANA V VRTCU</w:t>
      </w:r>
      <w:bookmarkEnd w:id="9"/>
    </w:p>
    <w:p w14:paraId="096A6399" w14:textId="0A312A0B" w:rsidR="00E84BB3" w:rsidRPr="000B7C89" w:rsidRDefault="000669DC" w:rsidP="00744960">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Prehranjevanje otrok prilagodimo</w:t>
      </w:r>
      <w:r w:rsidR="00E84BB3" w:rsidRPr="000B7C89">
        <w:rPr>
          <w:rStyle w:val="Intenzivenpoudarek"/>
          <w:rFonts w:ascii="Arial" w:hAnsi="Arial" w:cs="Arial"/>
          <w:b w:val="0"/>
          <w:bCs w:val="0"/>
          <w:iCs w:val="0"/>
          <w:color w:val="auto"/>
          <w:sz w:val="22"/>
        </w:rPr>
        <w:t xml:space="preserve"> posameznim starostnim skupinam in bo potekalo po naslednjem razporedu:</w:t>
      </w:r>
    </w:p>
    <w:p w14:paraId="096A639A" w14:textId="31FDDFE4" w:rsidR="00E84BB3" w:rsidRPr="000B7C89" w:rsidRDefault="00E84BB3" w:rsidP="00744960">
      <w:pPr>
        <w:pStyle w:val="Obrazci"/>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Prehranjevalni režim se spreminja glede na potrebe otrok, trenutno pa bo veljal režim, ki je zapisan v </w:t>
      </w:r>
      <w:r w:rsidR="00060A62" w:rsidRPr="000B7C89">
        <w:rPr>
          <w:rStyle w:val="Intenzivenpoudarek"/>
          <w:rFonts w:ascii="Arial" w:hAnsi="Arial" w:cs="Arial"/>
          <w:b w:val="0"/>
          <w:bCs w:val="0"/>
          <w:iCs w:val="0"/>
          <w:color w:val="auto"/>
          <w:sz w:val="22"/>
        </w:rPr>
        <w:t xml:space="preserve">spodnji </w:t>
      </w:r>
      <w:r w:rsidRPr="000B7C89">
        <w:rPr>
          <w:rStyle w:val="Intenzivenpoudarek"/>
          <w:rFonts w:ascii="Arial" w:hAnsi="Arial" w:cs="Arial"/>
          <w:b w:val="0"/>
          <w:bCs w:val="0"/>
          <w:iCs w:val="0"/>
          <w:color w:val="auto"/>
          <w:sz w:val="22"/>
        </w:rPr>
        <w:t xml:space="preserve">tabeli.   </w:t>
      </w:r>
    </w:p>
    <w:p w14:paraId="3A421204" w14:textId="77777777" w:rsidR="00163BC7" w:rsidRPr="000B7C89" w:rsidRDefault="00163BC7" w:rsidP="00744960">
      <w:pPr>
        <w:pStyle w:val="Obrazci"/>
        <w:rPr>
          <w:rStyle w:val="Intenzivenpoudarek"/>
          <w:rFonts w:ascii="Arial" w:hAnsi="Arial" w:cs="Arial"/>
          <w:b w:val="0"/>
          <w:bCs w:val="0"/>
          <w:iCs w:val="0"/>
          <w:color w:val="auto"/>
          <w:sz w:val="22"/>
        </w:rPr>
      </w:pPr>
    </w:p>
    <w:p w14:paraId="3EAF87E9" w14:textId="77777777" w:rsidR="00163BC7" w:rsidRPr="000B7C89" w:rsidRDefault="00163BC7" w:rsidP="00163BC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Otroke navajamo na ustrezno prehranjevalno kulturo in zdrave prehranjevalne navade. Vse obroke za otroke vrtca Radlje pripravljajo v centralni kuhinji OŠ Radlje, v vrtcu pa imamo razdeljevalno kuhinjo. V vrtcu Vuhred in Remšnik imamo lastno kuhinjo, kjer pripravljamo vse obroke za predšolske otroke.</w:t>
      </w:r>
    </w:p>
    <w:p w14:paraId="5F820B93" w14:textId="77777777" w:rsidR="00163BC7" w:rsidRPr="000B7C89" w:rsidRDefault="00163BC7" w:rsidP="00163BC7">
      <w:pPr>
        <w:spacing w:line="360" w:lineRule="auto"/>
        <w:rPr>
          <w:rStyle w:val="Intenzivenpoudarek"/>
          <w:rFonts w:ascii="Arial" w:hAnsi="Arial" w:cs="Arial"/>
          <w:b w:val="0"/>
          <w:bCs w:val="0"/>
          <w:iCs w:val="0"/>
          <w:color w:val="auto"/>
          <w:sz w:val="22"/>
        </w:rPr>
      </w:pPr>
    </w:p>
    <w:p w14:paraId="6EFDBC13" w14:textId="77777777" w:rsidR="00163BC7" w:rsidRPr="000B7C89" w:rsidRDefault="00163BC7" w:rsidP="00163BC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Jedilnike, ki se vrstijo na krožnikih otrok, imajo starši možnost videti tudi na oglasnih deskah posameznih vhodov in na naši spletni strani.</w:t>
      </w:r>
    </w:p>
    <w:p w14:paraId="17251B38" w14:textId="6DD0CDA8" w:rsidR="00163BC7" w:rsidRPr="000B7C89" w:rsidRDefault="00163BC7" w:rsidP="00163BC7">
      <w:pPr>
        <w:spacing w:line="360" w:lineRule="auto"/>
        <w:rPr>
          <w:rStyle w:val="Intenzivenpoudarek"/>
          <w:rFonts w:ascii="Arial" w:hAnsi="Arial" w:cs="Arial"/>
          <w:bCs w:val="0"/>
          <w:i/>
          <w:iCs w:val="0"/>
          <w:color w:val="auto"/>
          <w:sz w:val="22"/>
        </w:rPr>
      </w:pPr>
      <w:r w:rsidRPr="000B7C89">
        <w:rPr>
          <w:rStyle w:val="Intenzivenpoudarek"/>
          <w:rFonts w:ascii="Arial" w:hAnsi="Arial" w:cs="Arial"/>
          <w:b w:val="0"/>
          <w:color w:val="auto"/>
          <w:sz w:val="22"/>
        </w:rPr>
        <w:t>Za prehrano v vrtcu je zadolžena ga. Andreja Mravljak, na katero se lahko obrnejo starši v primeru vprašanj v zvezi s tem področjem. Dosegljiva je na tel. št. 02 88 79 570</w:t>
      </w:r>
      <w:r w:rsidRPr="000B7C89">
        <w:rPr>
          <w:rStyle w:val="Intenzivenpoudarek"/>
          <w:rFonts w:ascii="Arial" w:hAnsi="Arial" w:cs="Arial"/>
          <w:bCs w:val="0"/>
          <w:i/>
          <w:iCs w:val="0"/>
          <w:color w:val="auto"/>
          <w:sz w:val="22"/>
        </w:rPr>
        <w:t>.</w:t>
      </w:r>
    </w:p>
    <w:p w14:paraId="786330B1" w14:textId="79353AD2" w:rsidR="003330A8" w:rsidRPr="000B7C89" w:rsidRDefault="003330A8" w:rsidP="000F1B30">
      <w:pPr>
        <w:spacing w:after="200" w:line="276" w:lineRule="auto"/>
        <w:jc w:val="left"/>
        <w:rPr>
          <w:rStyle w:val="Intenzivenpoudarek"/>
          <w:rFonts w:ascii="Arial" w:hAnsi="Arial" w:cs="Arial"/>
          <w:bCs w:val="0"/>
          <w:i/>
          <w:iCs w:val="0"/>
          <w:color w:val="auto"/>
          <w:sz w:val="22"/>
        </w:rPr>
      </w:pPr>
      <w:r w:rsidRPr="000B7C89">
        <w:rPr>
          <w:rStyle w:val="Intenzivenpoudarek"/>
          <w:rFonts w:ascii="Arial" w:hAnsi="Arial" w:cs="Arial"/>
          <w:bCs w:val="0"/>
          <w:i/>
          <w:iCs w:val="0"/>
          <w:color w:val="auto"/>
          <w:sz w:val="22"/>
        </w:rPr>
        <w:br w:type="page"/>
      </w:r>
    </w:p>
    <w:p w14:paraId="4434F533" w14:textId="77777777" w:rsidR="00163BC7" w:rsidRPr="000B7C89" w:rsidRDefault="00163BC7" w:rsidP="00744960">
      <w:pPr>
        <w:pStyle w:val="Obrazci"/>
        <w:rPr>
          <w:rStyle w:val="Intenzivenpoudarek"/>
          <w:rFonts w:ascii="Arial" w:hAnsi="Arial" w:cs="Arial"/>
          <w:b w:val="0"/>
          <w:bCs w:val="0"/>
          <w:iCs w:val="0"/>
          <w:color w:val="auto"/>
          <w:sz w:val="22"/>
        </w:rPr>
      </w:pPr>
    </w:p>
    <w:p w14:paraId="67A898FC" w14:textId="3026A38C" w:rsidR="00163BC7" w:rsidRPr="000B7C89" w:rsidRDefault="00140B28" w:rsidP="0036487D">
      <w:pPr>
        <w:pStyle w:val="Obrazci"/>
        <w:jc w:val="center"/>
        <w:rPr>
          <w:rStyle w:val="Intenzivenpoudarek"/>
          <w:rFonts w:ascii="Arial" w:hAnsi="Arial" w:cs="Arial"/>
          <w:b w:val="0"/>
          <w:bCs w:val="0"/>
          <w:i/>
          <w:color w:val="auto"/>
          <w:sz w:val="22"/>
        </w:rPr>
      </w:pPr>
      <w:r w:rsidRPr="000B7C89">
        <w:rPr>
          <w:rFonts w:ascii="Arial" w:hAnsi="Arial" w:cs="Arial"/>
          <w:i/>
          <w:iCs/>
          <w:sz w:val="22"/>
        </w:rPr>
        <w:t>Ritem prehranjevanja vrtec Radlje, vrtec Vuhred in vrtec Remšnik (od 1.9.2026 dalje)</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518"/>
        <w:gridCol w:w="2519"/>
        <w:gridCol w:w="1831"/>
      </w:tblGrid>
      <w:tr w:rsidR="00163BC7" w:rsidRPr="000B7C89" w14:paraId="7038309C" w14:textId="77777777" w:rsidTr="00C82485">
        <w:tc>
          <w:tcPr>
            <w:tcW w:w="2411" w:type="dxa"/>
            <w:shd w:val="clear" w:color="auto" w:fill="BFBFBF"/>
          </w:tcPr>
          <w:p w14:paraId="542C1161" w14:textId="77777777" w:rsidR="00163BC7" w:rsidRPr="000B7C89" w:rsidRDefault="00163BC7" w:rsidP="00C82485">
            <w:pPr>
              <w:tabs>
                <w:tab w:val="left" w:pos="5805"/>
              </w:tabs>
              <w:jc w:val="center"/>
              <w:rPr>
                <w:rFonts w:ascii="Arial" w:hAnsi="Arial" w:cs="Arial"/>
              </w:rPr>
            </w:pPr>
          </w:p>
        </w:tc>
        <w:tc>
          <w:tcPr>
            <w:tcW w:w="2551" w:type="dxa"/>
            <w:shd w:val="clear" w:color="auto" w:fill="BFBFBF"/>
          </w:tcPr>
          <w:p w14:paraId="39A39E9D" w14:textId="77777777" w:rsidR="00163BC7" w:rsidRPr="000B7C89" w:rsidRDefault="00163BC7" w:rsidP="00C82485">
            <w:pPr>
              <w:tabs>
                <w:tab w:val="left" w:pos="5805"/>
              </w:tabs>
              <w:jc w:val="center"/>
              <w:rPr>
                <w:rFonts w:ascii="Arial" w:hAnsi="Arial" w:cs="Arial"/>
              </w:rPr>
            </w:pPr>
            <w:r w:rsidRPr="000B7C89">
              <w:rPr>
                <w:rFonts w:ascii="Arial" w:hAnsi="Arial" w:cs="Arial"/>
              </w:rPr>
              <w:t>Vrtec Radlje - IGRALNICE</w:t>
            </w:r>
          </w:p>
          <w:p w14:paraId="5508C7D9" w14:textId="77777777" w:rsidR="00163BC7" w:rsidRPr="000B7C89" w:rsidRDefault="00163BC7" w:rsidP="00C82485">
            <w:pPr>
              <w:tabs>
                <w:tab w:val="left" w:pos="5805"/>
              </w:tabs>
              <w:jc w:val="center"/>
              <w:rPr>
                <w:rFonts w:ascii="Arial" w:hAnsi="Arial" w:cs="Arial"/>
              </w:rPr>
            </w:pPr>
          </w:p>
        </w:tc>
        <w:tc>
          <w:tcPr>
            <w:tcW w:w="2552" w:type="dxa"/>
            <w:shd w:val="clear" w:color="auto" w:fill="BFBFBF"/>
          </w:tcPr>
          <w:p w14:paraId="4CE7AF5D" w14:textId="77777777" w:rsidR="00163BC7" w:rsidRPr="000B7C89" w:rsidRDefault="00163BC7" w:rsidP="00C82485">
            <w:pPr>
              <w:tabs>
                <w:tab w:val="left" w:pos="5805"/>
              </w:tabs>
              <w:jc w:val="center"/>
              <w:rPr>
                <w:rFonts w:ascii="Arial" w:hAnsi="Arial" w:cs="Arial"/>
              </w:rPr>
            </w:pPr>
            <w:r w:rsidRPr="000B7C89">
              <w:rPr>
                <w:rFonts w:ascii="Arial" w:hAnsi="Arial" w:cs="Arial"/>
              </w:rPr>
              <w:t>Vrtec Vuhred -IGRALNICE</w:t>
            </w:r>
          </w:p>
        </w:tc>
        <w:tc>
          <w:tcPr>
            <w:tcW w:w="1842" w:type="dxa"/>
            <w:shd w:val="clear" w:color="auto" w:fill="BFBFBF"/>
          </w:tcPr>
          <w:p w14:paraId="6F3F7353" w14:textId="77777777" w:rsidR="00163BC7" w:rsidRPr="000B7C89" w:rsidRDefault="00163BC7" w:rsidP="00C82485">
            <w:pPr>
              <w:tabs>
                <w:tab w:val="left" w:pos="5805"/>
              </w:tabs>
              <w:jc w:val="center"/>
              <w:rPr>
                <w:rFonts w:ascii="Arial" w:hAnsi="Arial" w:cs="Arial"/>
              </w:rPr>
            </w:pPr>
            <w:r w:rsidRPr="000B7C89">
              <w:rPr>
                <w:rFonts w:ascii="Arial" w:hAnsi="Arial" w:cs="Arial"/>
              </w:rPr>
              <w:t>Vrtec Remšnik-IGRALNICE</w:t>
            </w:r>
          </w:p>
        </w:tc>
      </w:tr>
      <w:tr w:rsidR="00163BC7" w:rsidRPr="000B7C89" w14:paraId="1BFB7FE4" w14:textId="77777777" w:rsidTr="00C82485">
        <w:tc>
          <w:tcPr>
            <w:tcW w:w="9356" w:type="dxa"/>
            <w:gridSpan w:val="4"/>
            <w:shd w:val="clear" w:color="auto" w:fill="FFF2CC"/>
          </w:tcPr>
          <w:p w14:paraId="36ADBB72" w14:textId="77777777" w:rsidR="00163BC7" w:rsidRPr="000B7C89" w:rsidRDefault="00163BC7" w:rsidP="00C82485">
            <w:pPr>
              <w:tabs>
                <w:tab w:val="left" w:pos="5805"/>
              </w:tabs>
              <w:jc w:val="center"/>
              <w:rPr>
                <w:rFonts w:ascii="Arial" w:hAnsi="Arial" w:cs="Arial"/>
              </w:rPr>
            </w:pPr>
            <w:r w:rsidRPr="000B7C89">
              <w:rPr>
                <w:rFonts w:ascii="Arial" w:hAnsi="Arial" w:cs="Arial"/>
              </w:rPr>
              <w:t>Malica</w:t>
            </w:r>
          </w:p>
          <w:p w14:paraId="41FCD81C" w14:textId="77777777" w:rsidR="00163BC7" w:rsidRPr="000B7C89" w:rsidRDefault="00163BC7" w:rsidP="00C82485">
            <w:pPr>
              <w:tabs>
                <w:tab w:val="left" w:pos="5805"/>
              </w:tabs>
              <w:jc w:val="center"/>
              <w:rPr>
                <w:rFonts w:ascii="Arial" w:hAnsi="Arial" w:cs="Arial"/>
              </w:rPr>
            </w:pPr>
          </w:p>
        </w:tc>
      </w:tr>
      <w:tr w:rsidR="00163BC7" w:rsidRPr="000B7C89" w14:paraId="6938FFED" w14:textId="77777777" w:rsidTr="00C82485">
        <w:tc>
          <w:tcPr>
            <w:tcW w:w="2411" w:type="dxa"/>
            <w:shd w:val="clear" w:color="auto" w:fill="auto"/>
          </w:tcPr>
          <w:p w14:paraId="1A661FE1" w14:textId="77777777" w:rsidR="00163BC7" w:rsidRPr="000B7C89" w:rsidRDefault="00163BC7" w:rsidP="00C82485">
            <w:pPr>
              <w:tabs>
                <w:tab w:val="left" w:pos="5805"/>
              </w:tabs>
              <w:rPr>
                <w:rFonts w:ascii="Arial" w:hAnsi="Arial" w:cs="Arial"/>
              </w:rPr>
            </w:pPr>
            <w:r w:rsidRPr="000B7C89">
              <w:rPr>
                <w:rFonts w:ascii="Arial" w:hAnsi="Arial" w:cs="Arial"/>
              </w:rPr>
              <w:t>8.30</w:t>
            </w:r>
          </w:p>
        </w:tc>
        <w:tc>
          <w:tcPr>
            <w:tcW w:w="2551" w:type="dxa"/>
            <w:shd w:val="clear" w:color="auto" w:fill="auto"/>
          </w:tcPr>
          <w:p w14:paraId="5AE1AA3E" w14:textId="77777777" w:rsidR="00163BC7" w:rsidRPr="000B7C89" w:rsidRDefault="00163BC7" w:rsidP="00C82485">
            <w:pPr>
              <w:tabs>
                <w:tab w:val="left" w:pos="5805"/>
              </w:tabs>
              <w:jc w:val="center"/>
              <w:rPr>
                <w:rFonts w:ascii="Arial" w:hAnsi="Arial" w:cs="Arial"/>
              </w:rPr>
            </w:pPr>
            <w:r w:rsidRPr="000B7C89">
              <w:rPr>
                <w:rFonts w:ascii="Arial" w:hAnsi="Arial" w:cs="Arial"/>
              </w:rPr>
              <w:t>1-7 in 1P-3P</w:t>
            </w:r>
          </w:p>
        </w:tc>
        <w:tc>
          <w:tcPr>
            <w:tcW w:w="2552" w:type="dxa"/>
            <w:shd w:val="clear" w:color="auto" w:fill="auto"/>
          </w:tcPr>
          <w:p w14:paraId="1E4CEC82" w14:textId="77777777" w:rsidR="00163BC7" w:rsidRPr="000B7C89" w:rsidRDefault="00163BC7" w:rsidP="00C82485">
            <w:pPr>
              <w:tabs>
                <w:tab w:val="left" w:pos="5805"/>
              </w:tabs>
              <w:jc w:val="center"/>
              <w:rPr>
                <w:rFonts w:ascii="Arial" w:hAnsi="Arial" w:cs="Arial"/>
              </w:rPr>
            </w:pPr>
            <w:r w:rsidRPr="000B7C89">
              <w:rPr>
                <w:rFonts w:ascii="Arial" w:hAnsi="Arial" w:cs="Arial"/>
              </w:rPr>
              <w:t>8, 10, 11</w:t>
            </w:r>
          </w:p>
        </w:tc>
        <w:tc>
          <w:tcPr>
            <w:tcW w:w="1842" w:type="dxa"/>
            <w:shd w:val="clear" w:color="auto" w:fill="auto"/>
          </w:tcPr>
          <w:p w14:paraId="081A04DB" w14:textId="77777777" w:rsidR="00163BC7" w:rsidRPr="000B7C89" w:rsidRDefault="00163BC7" w:rsidP="00C82485">
            <w:pPr>
              <w:tabs>
                <w:tab w:val="left" w:pos="5805"/>
              </w:tabs>
              <w:jc w:val="center"/>
              <w:rPr>
                <w:rFonts w:ascii="Arial" w:hAnsi="Arial" w:cs="Arial"/>
              </w:rPr>
            </w:pPr>
          </w:p>
        </w:tc>
      </w:tr>
      <w:tr w:rsidR="00163BC7" w:rsidRPr="000B7C89" w14:paraId="2FDB29BB" w14:textId="77777777" w:rsidTr="00C82485">
        <w:tc>
          <w:tcPr>
            <w:tcW w:w="2411" w:type="dxa"/>
            <w:shd w:val="clear" w:color="auto" w:fill="auto"/>
          </w:tcPr>
          <w:p w14:paraId="4ABF140B" w14:textId="77777777" w:rsidR="00163BC7" w:rsidRPr="000B7C89" w:rsidRDefault="00163BC7" w:rsidP="00C82485">
            <w:pPr>
              <w:tabs>
                <w:tab w:val="left" w:pos="5805"/>
              </w:tabs>
              <w:rPr>
                <w:rFonts w:ascii="Arial" w:hAnsi="Arial" w:cs="Arial"/>
              </w:rPr>
            </w:pPr>
            <w:r w:rsidRPr="000B7C89">
              <w:rPr>
                <w:rFonts w:ascii="Arial" w:hAnsi="Arial" w:cs="Arial"/>
              </w:rPr>
              <w:t xml:space="preserve">9.30 </w:t>
            </w:r>
            <w:r w:rsidRPr="000B7C89">
              <w:rPr>
                <w:rFonts w:ascii="Arial" w:hAnsi="Arial" w:cs="Arial"/>
                <w:sz w:val="16"/>
                <w:szCs w:val="16"/>
              </w:rPr>
              <w:t>(9.15 -  9.30)</w:t>
            </w:r>
          </w:p>
        </w:tc>
        <w:tc>
          <w:tcPr>
            <w:tcW w:w="2551" w:type="dxa"/>
            <w:shd w:val="clear" w:color="auto" w:fill="auto"/>
          </w:tcPr>
          <w:p w14:paraId="1F70C7E2"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44B0F36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5377A3FE" w14:textId="77777777" w:rsidR="00163BC7" w:rsidRPr="000B7C89" w:rsidRDefault="00163BC7" w:rsidP="00C82485">
            <w:pPr>
              <w:tabs>
                <w:tab w:val="left" w:pos="5805"/>
              </w:tabs>
              <w:jc w:val="center"/>
              <w:rPr>
                <w:rFonts w:ascii="Arial" w:hAnsi="Arial" w:cs="Arial"/>
              </w:rPr>
            </w:pPr>
            <w:r w:rsidRPr="000B7C89">
              <w:rPr>
                <w:rFonts w:ascii="Arial" w:hAnsi="Arial" w:cs="Arial"/>
              </w:rPr>
              <w:t>13</w:t>
            </w:r>
          </w:p>
        </w:tc>
      </w:tr>
      <w:tr w:rsidR="00163BC7" w:rsidRPr="000B7C89" w14:paraId="1982907D" w14:textId="77777777" w:rsidTr="00C82485">
        <w:tc>
          <w:tcPr>
            <w:tcW w:w="9356" w:type="dxa"/>
            <w:gridSpan w:val="4"/>
            <w:shd w:val="clear" w:color="auto" w:fill="FFF2CC"/>
          </w:tcPr>
          <w:p w14:paraId="05DCB857" w14:textId="77777777" w:rsidR="00163BC7" w:rsidRPr="000B7C89" w:rsidRDefault="00163BC7" w:rsidP="00C82485">
            <w:pPr>
              <w:tabs>
                <w:tab w:val="left" w:pos="5805"/>
              </w:tabs>
              <w:jc w:val="center"/>
              <w:rPr>
                <w:rFonts w:ascii="Arial" w:hAnsi="Arial" w:cs="Arial"/>
              </w:rPr>
            </w:pPr>
            <w:r w:rsidRPr="000B7C89">
              <w:rPr>
                <w:rFonts w:ascii="Arial" w:hAnsi="Arial" w:cs="Arial"/>
              </w:rPr>
              <w:t>Sadna/zelenjavna  malica</w:t>
            </w:r>
          </w:p>
          <w:p w14:paraId="7F988711" w14:textId="77777777" w:rsidR="00163BC7" w:rsidRPr="000B7C89" w:rsidRDefault="00163BC7" w:rsidP="00C82485">
            <w:pPr>
              <w:tabs>
                <w:tab w:val="left" w:pos="5805"/>
              </w:tabs>
              <w:jc w:val="center"/>
              <w:rPr>
                <w:rFonts w:ascii="Arial" w:hAnsi="Arial" w:cs="Arial"/>
              </w:rPr>
            </w:pPr>
          </w:p>
        </w:tc>
      </w:tr>
      <w:tr w:rsidR="00163BC7" w:rsidRPr="000B7C89" w14:paraId="693F01BA" w14:textId="77777777" w:rsidTr="00C82485">
        <w:tc>
          <w:tcPr>
            <w:tcW w:w="2411" w:type="dxa"/>
            <w:shd w:val="clear" w:color="auto" w:fill="auto"/>
          </w:tcPr>
          <w:p w14:paraId="40EDC1E2" w14:textId="77777777" w:rsidR="00163BC7" w:rsidRPr="000B7C89" w:rsidRDefault="00163BC7" w:rsidP="00C82485">
            <w:pPr>
              <w:tabs>
                <w:tab w:val="left" w:pos="5805"/>
              </w:tabs>
              <w:rPr>
                <w:rFonts w:ascii="Arial" w:hAnsi="Arial" w:cs="Arial"/>
              </w:rPr>
            </w:pPr>
            <w:r w:rsidRPr="000B7C89">
              <w:rPr>
                <w:rFonts w:ascii="Arial" w:hAnsi="Arial" w:cs="Arial"/>
              </w:rPr>
              <w:t>10.30</w:t>
            </w:r>
          </w:p>
        </w:tc>
        <w:tc>
          <w:tcPr>
            <w:tcW w:w="2551" w:type="dxa"/>
            <w:shd w:val="clear" w:color="auto" w:fill="auto"/>
          </w:tcPr>
          <w:p w14:paraId="7C33D6F6" w14:textId="77777777" w:rsidR="00163BC7" w:rsidRPr="000B7C89" w:rsidRDefault="00163BC7" w:rsidP="00C82485">
            <w:pPr>
              <w:tabs>
                <w:tab w:val="left" w:pos="5805"/>
              </w:tabs>
              <w:jc w:val="center"/>
              <w:rPr>
                <w:rFonts w:ascii="Arial" w:hAnsi="Arial" w:cs="Arial"/>
              </w:rPr>
            </w:pPr>
            <w:r w:rsidRPr="000B7C89">
              <w:rPr>
                <w:rFonts w:ascii="Arial" w:hAnsi="Arial" w:cs="Arial"/>
              </w:rPr>
              <w:t>1P, 2</w:t>
            </w:r>
          </w:p>
        </w:tc>
        <w:tc>
          <w:tcPr>
            <w:tcW w:w="2552" w:type="dxa"/>
            <w:shd w:val="clear" w:color="auto" w:fill="auto"/>
          </w:tcPr>
          <w:p w14:paraId="6BCA8FBA" w14:textId="77777777" w:rsidR="00163BC7" w:rsidRPr="000B7C89" w:rsidRDefault="00163BC7" w:rsidP="00C82485">
            <w:pPr>
              <w:tabs>
                <w:tab w:val="left" w:pos="5805"/>
              </w:tabs>
              <w:jc w:val="center"/>
              <w:rPr>
                <w:rFonts w:ascii="Arial" w:hAnsi="Arial" w:cs="Arial"/>
              </w:rPr>
            </w:pPr>
            <w:r w:rsidRPr="000B7C89">
              <w:rPr>
                <w:rFonts w:ascii="Arial" w:hAnsi="Arial" w:cs="Arial"/>
              </w:rPr>
              <w:t>8</w:t>
            </w:r>
          </w:p>
        </w:tc>
        <w:tc>
          <w:tcPr>
            <w:tcW w:w="1842" w:type="dxa"/>
            <w:shd w:val="clear" w:color="auto" w:fill="auto"/>
          </w:tcPr>
          <w:p w14:paraId="54F8D638"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1C390F86" w14:textId="77777777" w:rsidTr="00C82485">
        <w:tc>
          <w:tcPr>
            <w:tcW w:w="9356" w:type="dxa"/>
            <w:gridSpan w:val="4"/>
            <w:shd w:val="clear" w:color="auto" w:fill="FFF2CC"/>
          </w:tcPr>
          <w:p w14:paraId="31321F2D" w14:textId="77777777" w:rsidR="00163BC7" w:rsidRPr="000B7C89" w:rsidRDefault="00163BC7" w:rsidP="00C82485">
            <w:pPr>
              <w:tabs>
                <w:tab w:val="left" w:pos="5805"/>
              </w:tabs>
              <w:jc w:val="center"/>
              <w:rPr>
                <w:rFonts w:ascii="Arial" w:hAnsi="Arial" w:cs="Arial"/>
              </w:rPr>
            </w:pPr>
            <w:r w:rsidRPr="000B7C89">
              <w:rPr>
                <w:rFonts w:ascii="Arial" w:hAnsi="Arial" w:cs="Arial"/>
              </w:rPr>
              <w:t>Kosilo</w:t>
            </w:r>
          </w:p>
          <w:p w14:paraId="6AE2DCAF" w14:textId="77777777" w:rsidR="00163BC7" w:rsidRPr="000B7C89" w:rsidRDefault="00163BC7" w:rsidP="00C82485">
            <w:pPr>
              <w:tabs>
                <w:tab w:val="left" w:pos="5805"/>
              </w:tabs>
              <w:jc w:val="center"/>
              <w:rPr>
                <w:rFonts w:ascii="Arial" w:hAnsi="Arial" w:cs="Arial"/>
              </w:rPr>
            </w:pPr>
          </w:p>
        </w:tc>
      </w:tr>
      <w:tr w:rsidR="00163BC7" w:rsidRPr="000B7C89" w14:paraId="70C291E0" w14:textId="77777777" w:rsidTr="00C82485">
        <w:tc>
          <w:tcPr>
            <w:tcW w:w="2411" w:type="dxa"/>
            <w:shd w:val="clear" w:color="auto" w:fill="auto"/>
          </w:tcPr>
          <w:p w14:paraId="54155B86" w14:textId="77777777" w:rsidR="00163BC7" w:rsidRPr="000B7C89" w:rsidRDefault="00163BC7" w:rsidP="00C82485">
            <w:pPr>
              <w:tabs>
                <w:tab w:val="left" w:pos="5805"/>
              </w:tabs>
              <w:rPr>
                <w:rFonts w:ascii="Arial" w:hAnsi="Arial" w:cs="Arial"/>
              </w:rPr>
            </w:pPr>
            <w:r w:rsidRPr="000B7C89">
              <w:rPr>
                <w:rFonts w:ascii="Arial" w:hAnsi="Arial" w:cs="Arial"/>
              </w:rPr>
              <w:t xml:space="preserve">11.30 - 11.45  </w:t>
            </w:r>
          </w:p>
          <w:p w14:paraId="52650755" w14:textId="77777777" w:rsidR="00163BC7" w:rsidRPr="000B7C89" w:rsidRDefault="00163BC7" w:rsidP="00C82485">
            <w:pPr>
              <w:tabs>
                <w:tab w:val="left" w:pos="5805"/>
              </w:tabs>
              <w:rPr>
                <w:rFonts w:ascii="Arial" w:hAnsi="Arial" w:cs="Arial"/>
              </w:rPr>
            </w:pPr>
            <w:r w:rsidRPr="000B7C89">
              <w:rPr>
                <w:rFonts w:ascii="Arial" w:hAnsi="Arial" w:cs="Arial"/>
                <w:sz w:val="20"/>
                <w:szCs w:val="20"/>
              </w:rPr>
              <w:t>(kasneje 11.45)</w:t>
            </w:r>
          </w:p>
        </w:tc>
        <w:tc>
          <w:tcPr>
            <w:tcW w:w="2551" w:type="dxa"/>
            <w:shd w:val="clear" w:color="auto" w:fill="auto"/>
          </w:tcPr>
          <w:p w14:paraId="08D7380D" w14:textId="77777777" w:rsidR="00163BC7" w:rsidRPr="000B7C89" w:rsidRDefault="00163BC7" w:rsidP="00C82485">
            <w:pPr>
              <w:tabs>
                <w:tab w:val="left" w:pos="5805"/>
              </w:tabs>
              <w:jc w:val="center"/>
              <w:rPr>
                <w:rFonts w:ascii="Arial" w:hAnsi="Arial" w:cs="Arial"/>
              </w:rPr>
            </w:pPr>
            <w:r w:rsidRPr="000B7C89">
              <w:rPr>
                <w:rFonts w:ascii="Arial" w:hAnsi="Arial" w:cs="Arial"/>
              </w:rPr>
              <w:t>2P, 3P, 1, 4, 5</w:t>
            </w:r>
          </w:p>
          <w:p w14:paraId="438DFAFA" w14:textId="77777777" w:rsidR="00163BC7" w:rsidRPr="000B7C89" w:rsidRDefault="00163BC7" w:rsidP="00C82485">
            <w:pPr>
              <w:tabs>
                <w:tab w:val="left" w:pos="5805"/>
              </w:tabs>
              <w:jc w:val="center"/>
              <w:rPr>
                <w:rFonts w:ascii="Arial" w:hAnsi="Arial" w:cs="Arial"/>
              </w:rPr>
            </w:pPr>
          </w:p>
        </w:tc>
        <w:tc>
          <w:tcPr>
            <w:tcW w:w="2552" w:type="dxa"/>
            <w:shd w:val="clear" w:color="auto" w:fill="auto"/>
          </w:tcPr>
          <w:p w14:paraId="38E221C3" w14:textId="77777777" w:rsidR="00163BC7" w:rsidRPr="000B7C89" w:rsidRDefault="00163BC7" w:rsidP="00C82485">
            <w:pPr>
              <w:tabs>
                <w:tab w:val="left" w:pos="5805"/>
              </w:tabs>
              <w:jc w:val="center"/>
              <w:rPr>
                <w:rFonts w:ascii="Arial" w:hAnsi="Arial" w:cs="Arial"/>
                <w:highlight w:val="yellow"/>
              </w:rPr>
            </w:pPr>
            <w:r w:rsidRPr="000B7C89">
              <w:rPr>
                <w:rFonts w:ascii="Arial" w:hAnsi="Arial" w:cs="Arial"/>
              </w:rPr>
              <w:t>/</w:t>
            </w:r>
          </w:p>
        </w:tc>
        <w:tc>
          <w:tcPr>
            <w:tcW w:w="1842" w:type="dxa"/>
            <w:shd w:val="clear" w:color="auto" w:fill="auto"/>
          </w:tcPr>
          <w:p w14:paraId="5636009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1C397B16" w14:textId="77777777" w:rsidTr="00C82485">
        <w:tc>
          <w:tcPr>
            <w:tcW w:w="2411" w:type="dxa"/>
            <w:shd w:val="clear" w:color="auto" w:fill="auto"/>
          </w:tcPr>
          <w:p w14:paraId="73632E77" w14:textId="77777777" w:rsidR="00163BC7" w:rsidRPr="000B7C89" w:rsidRDefault="00163BC7" w:rsidP="00C82485">
            <w:pPr>
              <w:tabs>
                <w:tab w:val="left" w:pos="5805"/>
              </w:tabs>
              <w:rPr>
                <w:rFonts w:ascii="Arial" w:hAnsi="Arial" w:cs="Arial"/>
              </w:rPr>
            </w:pPr>
            <w:r w:rsidRPr="000B7C89">
              <w:rPr>
                <w:rFonts w:ascii="Arial" w:hAnsi="Arial" w:cs="Arial"/>
              </w:rPr>
              <w:t>11.45</w:t>
            </w:r>
          </w:p>
        </w:tc>
        <w:tc>
          <w:tcPr>
            <w:tcW w:w="2551" w:type="dxa"/>
            <w:shd w:val="clear" w:color="auto" w:fill="auto"/>
          </w:tcPr>
          <w:p w14:paraId="3EFA813E"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2B3D04A9" w14:textId="77777777" w:rsidR="00163BC7" w:rsidRPr="000B7C89" w:rsidRDefault="00163BC7" w:rsidP="00C82485">
            <w:pPr>
              <w:tabs>
                <w:tab w:val="left" w:pos="5805"/>
              </w:tabs>
              <w:jc w:val="center"/>
              <w:rPr>
                <w:rFonts w:ascii="Arial" w:hAnsi="Arial" w:cs="Arial"/>
              </w:rPr>
            </w:pPr>
            <w:r w:rsidRPr="000B7C89">
              <w:rPr>
                <w:rFonts w:ascii="Arial" w:hAnsi="Arial" w:cs="Arial"/>
              </w:rPr>
              <w:t>10</w:t>
            </w:r>
          </w:p>
        </w:tc>
        <w:tc>
          <w:tcPr>
            <w:tcW w:w="1842" w:type="dxa"/>
            <w:shd w:val="clear" w:color="auto" w:fill="auto"/>
          </w:tcPr>
          <w:p w14:paraId="5EE898C4"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338EB5A7" w14:textId="77777777" w:rsidTr="00C82485">
        <w:tc>
          <w:tcPr>
            <w:tcW w:w="2411" w:type="dxa"/>
            <w:shd w:val="clear" w:color="auto" w:fill="auto"/>
          </w:tcPr>
          <w:p w14:paraId="6433B356" w14:textId="77777777" w:rsidR="00163BC7" w:rsidRPr="000B7C89" w:rsidRDefault="00163BC7" w:rsidP="00C82485">
            <w:pPr>
              <w:tabs>
                <w:tab w:val="left" w:pos="5805"/>
              </w:tabs>
              <w:rPr>
                <w:rFonts w:ascii="Arial" w:hAnsi="Arial" w:cs="Arial"/>
              </w:rPr>
            </w:pPr>
            <w:r w:rsidRPr="000B7C89">
              <w:rPr>
                <w:rFonts w:ascii="Arial" w:hAnsi="Arial" w:cs="Arial"/>
              </w:rPr>
              <w:t>12.00</w:t>
            </w:r>
          </w:p>
        </w:tc>
        <w:tc>
          <w:tcPr>
            <w:tcW w:w="2551" w:type="dxa"/>
            <w:shd w:val="clear" w:color="auto" w:fill="auto"/>
          </w:tcPr>
          <w:p w14:paraId="2E73DADC" w14:textId="77777777" w:rsidR="00163BC7" w:rsidRPr="000B7C89" w:rsidRDefault="00163BC7" w:rsidP="00C82485">
            <w:pPr>
              <w:tabs>
                <w:tab w:val="left" w:pos="5805"/>
              </w:tabs>
              <w:jc w:val="center"/>
              <w:rPr>
                <w:rFonts w:ascii="Arial" w:hAnsi="Arial" w:cs="Arial"/>
              </w:rPr>
            </w:pPr>
            <w:r w:rsidRPr="000B7C89">
              <w:rPr>
                <w:rFonts w:ascii="Arial" w:hAnsi="Arial" w:cs="Arial"/>
              </w:rPr>
              <w:t>6,7</w:t>
            </w:r>
          </w:p>
        </w:tc>
        <w:tc>
          <w:tcPr>
            <w:tcW w:w="2552" w:type="dxa"/>
            <w:shd w:val="clear" w:color="auto" w:fill="auto"/>
          </w:tcPr>
          <w:p w14:paraId="2DA003FD" w14:textId="77777777" w:rsidR="00163BC7" w:rsidRPr="000B7C89" w:rsidRDefault="00163BC7" w:rsidP="00C82485">
            <w:pPr>
              <w:tabs>
                <w:tab w:val="left" w:pos="5805"/>
              </w:tabs>
              <w:jc w:val="center"/>
              <w:rPr>
                <w:rFonts w:ascii="Arial" w:hAnsi="Arial" w:cs="Arial"/>
              </w:rPr>
            </w:pPr>
            <w:r w:rsidRPr="000B7C89">
              <w:rPr>
                <w:rFonts w:ascii="Arial" w:hAnsi="Arial" w:cs="Arial"/>
              </w:rPr>
              <w:t>11</w:t>
            </w:r>
          </w:p>
        </w:tc>
        <w:tc>
          <w:tcPr>
            <w:tcW w:w="1842" w:type="dxa"/>
            <w:shd w:val="clear" w:color="auto" w:fill="auto"/>
          </w:tcPr>
          <w:p w14:paraId="6EC5C11F"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4601C558" w14:textId="77777777" w:rsidTr="00C82485">
        <w:tc>
          <w:tcPr>
            <w:tcW w:w="2411" w:type="dxa"/>
            <w:shd w:val="clear" w:color="auto" w:fill="auto"/>
          </w:tcPr>
          <w:p w14:paraId="04DB9705" w14:textId="77777777" w:rsidR="00163BC7" w:rsidRPr="000B7C89" w:rsidRDefault="00163BC7" w:rsidP="00C82485">
            <w:pPr>
              <w:tabs>
                <w:tab w:val="left" w:pos="5805"/>
              </w:tabs>
              <w:rPr>
                <w:rFonts w:ascii="Arial" w:hAnsi="Arial" w:cs="Arial"/>
              </w:rPr>
            </w:pPr>
            <w:r w:rsidRPr="000B7C89">
              <w:rPr>
                <w:rFonts w:ascii="Arial" w:hAnsi="Arial" w:cs="Arial"/>
              </w:rPr>
              <w:t>12.00 -12.30</w:t>
            </w:r>
          </w:p>
          <w:p w14:paraId="773D5C00" w14:textId="77777777" w:rsidR="00163BC7" w:rsidRPr="000B7C89" w:rsidRDefault="00163BC7" w:rsidP="00C82485">
            <w:pPr>
              <w:tabs>
                <w:tab w:val="left" w:pos="5805"/>
              </w:tabs>
              <w:rPr>
                <w:rFonts w:ascii="Arial" w:hAnsi="Arial" w:cs="Arial"/>
              </w:rPr>
            </w:pPr>
            <w:r w:rsidRPr="000B7C89">
              <w:rPr>
                <w:rFonts w:ascii="Arial" w:hAnsi="Arial" w:cs="Arial"/>
              </w:rPr>
              <w:t>(kasneje 12.30)</w:t>
            </w:r>
          </w:p>
        </w:tc>
        <w:tc>
          <w:tcPr>
            <w:tcW w:w="2551" w:type="dxa"/>
            <w:shd w:val="clear" w:color="auto" w:fill="auto"/>
          </w:tcPr>
          <w:p w14:paraId="07FF6D41"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6D0F16D3"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76EB900A"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r>
      <w:tr w:rsidR="00163BC7" w:rsidRPr="000B7C89" w14:paraId="09D2C698" w14:textId="77777777" w:rsidTr="00C82485">
        <w:tc>
          <w:tcPr>
            <w:tcW w:w="2411" w:type="dxa"/>
            <w:shd w:val="clear" w:color="auto" w:fill="auto"/>
          </w:tcPr>
          <w:p w14:paraId="4CFCA898" w14:textId="77777777" w:rsidR="00163BC7" w:rsidRPr="000B7C89" w:rsidRDefault="00163BC7" w:rsidP="00C82485">
            <w:pPr>
              <w:tabs>
                <w:tab w:val="left" w:pos="5805"/>
              </w:tabs>
              <w:rPr>
                <w:rFonts w:ascii="Arial" w:hAnsi="Arial" w:cs="Arial"/>
              </w:rPr>
            </w:pPr>
            <w:r w:rsidRPr="000B7C89">
              <w:rPr>
                <w:rFonts w:ascii="Arial" w:hAnsi="Arial" w:cs="Arial"/>
              </w:rPr>
              <w:t>12.30</w:t>
            </w:r>
          </w:p>
        </w:tc>
        <w:tc>
          <w:tcPr>
            <w:tcW w:w="2551" w:type="dxa"/>
            <w:shd w:val="clear" w:color="auto" w:fill="auto"/>
          </w:tcPr>
          <w:p w14:paraId="13DCB114"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2552" w:type="dxa"/>
            <w:shd w:val="clear" w:color="auto" w:fill="auto"/>
          </w:tcPr>
          <w:p w14:paraId="14820849" w14:textId="77777777" w:rsidR="00163BC7" w:rsidRPr="000B7C89" w:rsidRDefault="00163BC7" w:rsidP="00C82485">
            <w:pPr>
              <w:tabs>
                <w:tab w:val="left" w:pos="5805"/>
              </w:tabs>
              <w:jc w:val="center"/>
              <w:rPr>
                <w:rFonts w:ascii="Arial" w:hAnsi="Arial" w:cs="Arial"/>
              </w:rPr>
            </w:pPr>
            <w:r w:rsidRPr="000B7C89">
              <w:rPr>
                <w:rFonts w:ascii="Arial" w:hAnsi="Arial" w:cs="Arial"/>
              </w:rPr>
              <w:t>/</w:t>
            </w:r>
          </w:p>
        </w:tc>
        <w:tc>
          <w:tcPr>
            <w:tcW w:w="1842" w:type="dxa"/>
            <w:shd w:val="clear" w:color="auto" w:fill="auto"/>
          </w:tcPr>
          <w:p w14:paraId="5B849EF3" w14:textId="77777777" w:rsidR="00163BC7" w:rsidRPr="000B7C89" w:rsidRDefault="00163BC7" w:rsidP="00C82485">
            <w:pPr>
              <w:tabs>
                <w:tab w:val="left" w:pos="5805"/>
              </w:tabs>
              <w:jc w:val="center"/>
              <w:rPr>
                <w:rFonts w:ascii="Arial" w:hAnsi="Arial" w:cs="Arial"/>
              </w:rPr>
            </w:pPr>
            <w:r w:rsidRPr="000B7C89">
              <w:rPr>
                <w:rFonts w:ascii="Arial" w:hAnsi="Arial" w:cs="Arial"/>
              </w:rPr>
              <w:t>Oddelek 13</w:t>
            </w:r>
          </w:p>
        </w:tc>
      </w:tr>
      <w:tr w:rsidR="00163BC7" w:rsidRPr="000B7C89" w14:paraId="799CEA03" w14:textId="77777777" w:rsidTr="00C82485">
        <w:tc>
          <w:tcPr>
            <w:tcW w:w="2411" w:type="dxa"/>
            <w:shd w:val="clear" w:color="auto" w:fill="auto"/>
          </w:tcPr>
          <w:p w14:paraId="7619616C" w14:textId="77777777" w:rsidR="00163BC7" w:rsidRPr="000B7C89" w:rsidRDefault="00163BC7" w:rsidP="00C82485">
            <w:pPr>
              <w:tabs>
                <w:tab w:val="left" w:pos="5805"/>
              </w:tabs>
              <w:rPr>
                <w:rFonts w:ascii="Arial" w:hAnsi="Arial" w:cs="Arial"/>
              </w:rPr>
            </w:pPr>
            <w:r w:rsidRPr="000B7C89">
              <w:rPr>
                <w:rFonts w:ascii="Arial" w:hAnsi="Arial" w:cs="Arial"/>
              </w:rPr>
              <w:t xml:space="preserve">13.00       </w:t>
            </w:r>
          </w:p>
          <w:p w14:paraId="46BB72E1" w14:textId="77777777" w:rsidR="00163BC7" w:rsidRPr="000B7C89" w:rsidRDefault="00163BC7" w:rsidP="00C82485">
            <w:pPr>
              <w:tabs>
                <w:tab w:val="left" w:pos="5805"/>
              </w:tabs>
              <w:rPr>
                <w:rFonts w:ascii="Arial" w:hAnsi="Arial" w:cs="Arial"/>
                <w:sz w:val="20"/>
                <w:szCs w:val="20"/>
              </w:rPr>
            </w:pPr>
          </w:p>
        </w:tc>
        <w:tc>
          <w:tcPr>
            <w:tcW w:w="2551" w:type="dxa"/>
            <w:shd w:val="clear" w:color="auto" w:fill="auto"/>
          </w:tcPr>
          <w:p w14:paraId="20330B51" w14:textId="77777777" w:rsidR="00163BC7" w:rsidRPr="000B7C89" w:rsidRDefault="00163BC7" w:rsidP="00C82485">
            <w:pPr>
              <w:tabs>
                <w:tab w:val="left" w:pos="5805"/>
              </w:tabs>
              <w:jc w:val="center"/>
              <w:rPr>
                <w:rFonts w:ascii="Arial" w:hAnsi="Arial" w:cs="Arial"/>
              </w:rPr>
            </w:pPr>
            <w:r w:rsidRPr="000B7C89">
              <w:rPr>
                <w:rFonts w:ascii="Arial" w:hAnsi="Arial" w:cs="Arial"/>
              </w:rPr>
              <w:t>1P, 2</w:t>
            </w:r>
          </w:p>
        </w:tc>
        <w:tc>
          <w:tcPr>
            <w:tcW w:w="2552" w:type="dxa"/>
            <w:shd w:val="clear" w:color="auto" w:fill="auto"/>
          </w:tcPr>
          <w:p w14:paraId="6145D347" w14:textId="77777777" w:rsidR="00163BC7" w:rsidRPr="000B7C89" w:rsidRDefault="00163BC7" w:rsidP="00C82485">
            <w:pPr>
              <w:tabs>
                <w:tab w:val="left" w:pos="5805"/>
              </w:tabs>
              <w:jc w:val="center"/>
              <w:rPr>
                <w:rFonts w:ascii="Arial" w:hAnsi="Arial" w:cs="Arial"/>
              </w:rPr>
            </w:pPr>
            <w:r w:rsidRPr="000B7C89">
              <w:rPr>
                <w:rFonts w:ascii="Arial" w:hAnsi="Arial" w:cs="Arial"/>
              </w:rPr>
              <w:t>8</w:t>
            </w:r>
          </w:p>
          <w:p w14:paraId="4EC7351E" w14:textId="77777777" w:rsidR="00163BC7" w:rsidRPr="000B7C89" w:rsidRDefault="00163BC7" w:rsidP="00C82485">
            <w:pPr>
              <w:tabs>
                <w:tab w:val="left" w:pos="5805"/>
              </w:tabs>
              <w:jc w:val="center"/>
              <w:rPr>
                <w:rFonts w:ascii="Arial" w:hAnsi="Arial" w:cs="Arial"/>
              </w:rPr>
            </w:pPr>
          </w:p>
        </w:tc>
        <w:tc>
          <w:tcPr>
            <w:tcW w:w="1842" w:type="dxa"/>
            <w:shd w:val="clear" w:color="auto" w:fill="auto"/>
          </w:tcPr>
          <w:p w14:paraId="4B4D9012" w14:textId="77777777" w:rsidR="00163BC7" w:rsidRPr="000B7C89" w:rsidRDefault="00163BC7" w:rsidP="00C82485">
            <w:pPr>
              <w:tabs>
                <w:tab w:val="left" w:pos="5805"/>
              </w:tabs>
              <w:jc w:val="center"/>
              <w:rPr>
                <w:rFonts w:ascii="Arial" w:hAnsi="Arial" w:cs="Arial"/>
              </w:rPr>
            </w:pPr>
          </w:p>
        </w:tc>
      </w:tr>
      <w:tr w:rsidR="00163BC7" w:rsidRPr="000B7C89" w14:paraId="4A9D5666" w14:textId="77777777" w:rsidTr="00C82485">
        <w:tc>
          <w:tcPr>
            <w:tcW w:w="9356" w:type="dxa"/>
            <w:gridSpan w:val="4"/>
            <w:shd w:val="clear" w:color="auto" w:fill="FFF2CC"/>
          </w:tcPr>
          <w:p w14:paraId="13CA6F60" w14:textId="77777777" w:rsidR="00163BC7" w:rsidRPr="000B7C89" w:rsidRDefault="00163BC7" w:rsidP="00C82485">
            <w:pPr>
              <w:tabs>
                <w:tab w:val="left" w:pos="5805"/>
              </w:tabs>
              <w:jc w:val="center"/>
              <w:rPr>
                <w:rFonts w:ascii="Arial" w:hAnsi="Arial" w:cs="Arial"/>
              </w:rPr>
            </w:pPr>
            <w:r w:rsidRPr="000B7C89">
              <w:rPr>
                <w:rFonts w:ascii="Arial" w:hAnsi="Arial" w:cs="Arial"/>
              </w:rPr>
              <w:t>Popoldanska malica</w:t>
            </w:r>
          </w:p>
          <w:p w14:paraId="581F7A22" w14:textId="77777777" w:rsidR="00163BC7" w:rsidRPr="000B7C89" w:rsidRDefault="00163BC7" w:rsidP="00C82485">
            <w:pPr>
              <w:tabs>
                <w:tab w:val="left" w:pos="5805"/>
              </w:tabs>
              <w:jc w:val="center"/>
              <w:rPr>
                <w:rFonts w:ascii="Arial" w:hAnsi="Arial" w:cs="Arial"/>
              </w:rPr>
            </w:pPr>
          </w:p>
        </w:tc>
      </w:tr>
      <w:tr w:rsidR="00163BC7" w:rsidRPr="000B7C89" w14:paraId="0ABDE691" w14:textId="77777777" w:rsidTr="00C82485">
        <w:tc>
          <w:tcPr>
            <w:tcW w:w="2411" w:type="dxa"/>
            <w:shd w:val="clear" w:color="auto" w:fill="auto"/>
          </w:tcPr>
          <w:p w14:paraId="11085E0D" w14:textId="77777777" w:rsidR="00163BC7" w:rsidRPr="000B7C89" w:rsidRDefault="00163BC7" w:rsidP="00C82485">
            <w:pPr>
              <w:tabs>
                <w:tab w:val="left" w:pos="5805"/>
              </w:tabs>
              <w:rPr>
                <w:rFonts w:ascii="Arial" w:hAnsi="Arial" w:cs="Arial"/>
              </w:rPr>
            </w:pPr>
            <w:r w:rsidRPr="000B7C89">
              <w:rPr>
                <w:rFonts w:ascii="Arial" w:hAnsi="Arial" w:cs="Arial"/>
              </w:rPr>
              <w:t>Po 14.30 uri</w:t>
            </w:r>
          </w:p>
          <w:p w14:paraId="090CC7C8" w14:textId="77777777" w:rsidR="00163BC7" w:rsidRPr="000B7C89" w:rsidRDefault="00163BC7" w:rsidP="00C82485">
            <w:pPr>
              <w:tabs>
                <w:tab w:val="left" w:pos="5805"/>
              </w:tabs>
              <w:rPr>
                <w:rFonts w:ascii="Arial" w:hAnsi="Arial" w:cs="Arial"/>
              </w:rPr>
            </w:pPr>
          </w:p>
        </w:tc>
        <w:tc>
          <w:tcPr>
            <w:tcW w:w="2551" w:type="dxa"/>
            <w:shd w:val="clear" w:color="auto" w:fill="auto"/>
          </w:tcPr>
          <w:p w14:paraId="4A58F9D4" w14:textId="77777777" w:rsidR="00163BC7" w:rsidRPr="000B7C89" w:rsidRDefault="00163BC7" w:rsidP="00C82485">
            <w:pPr>
              <w:tabs>
                <w:tab w:val="left" w:pos="5805"/>
              </w:tabs>
              <w:jc w:val="center"/>
              <w:rPr>
                <w:rFonts w:ascii="Arial" w:hAnsi="Arial" w:cs="Arial"/>
              </w:rPr>
            </w:pPr>
            <w:r w:rsidRPr="000B7C89">
              <w:rPr>
                <w:rFonts w:ascii="Arial" w:hAnsi="Arial" w:cs="Arial"/>
              </w:rPr>
              <w:t>1, 4, 5, 6, 7, 2P, 3P</w:t>
            </w:r>
          </w:p>
        </w:tc>
        <w:tc>
          <w:tcPr>
            <w:tcW w:w="2552" w:type="dxa"/>
            <w:shd w:val="clear" w:color="auto" w:fill="auto"/>
          </w:tcPr>
          <w:p w14:paraId="5275205E" w14:textId="77777777" w:rsidR="00163BC7" w:rsidRPr="000B7C89" w:rsidRDefault="00163BC7" w:rsidP="00C82485">
            <w:pPr>
              <w:tabs>
                <w:tab w:val="left" w:pos="5805"/>
              </w:tabs>
              <w:jc w:val="center"/>
              <w:rPr>
                <w:rFonts w:ascii="Arial" w:hAnsi="Arial" w:cs="Arial"/>
              </w:rPr>
            </w:pPr>
            <w:r w:rsidRPr="000B7C89">
              <w:rPr>
                <w:rFonts w:ascii="Arial" w:hAnsi="Arial" w:cs="Arial"/>
              </w:rPr>
              <w:t xml:space="preserve">Oddelki 10, 11 </w:t>
            </w:r>
          </w:p>
        </w:tc>
        <w:tc>
          <w:tcPr>
            <w:tcW w:w="1842" w:type="dxa"/>
            <w:shd w:val="clear" w:color="auto" w:fill="auto"/>
          </w:tcPr>
          <w:p w14:paraId="726794A1" w14:textId="77777777" w:rsidR="00163BC7" w:rsidRPr="000B7C89" w:rsidRDefault="00163BC7" w:rsidP="00C82485">
            <w:pPr>
              <w:tabs>
                <w:tab w:val="left" w:pos="5805"/>
              </w:tabs>
              <w:jc w:val="center"/>
              <w:rPr>
                <w:rFonts w:ascii="Arial" w:hAnsi="Arial" w:cs="Arial"/>
              </w:rPr>
            </w:pPr>
            <w:r w:rsidRPr="000B7C89">
              <w:rPr>
                <w:rFonts w:ascii="Arial" w:hAnsi="Arial" w:cs="Arial"/>
              </w:rPr>
              <w:t>13</w:t>
            </w:r>
          </w:p>
        </w:tc>
      </w:tr>
    </w:tbl>
    <w:p w14:paraId="4AC073EC" w14:textId="77777777" w:rsidR="00163BC7" w:rsidRPr="000B7C89" w:rsidRDefault="00163BC7" w:rsidP="00744960">
      <w:pPr>
        <w:pStyle w:val="Obrazci"/>
        <w:rPr>
          <w:rStyle w:val="Intenzivenpoudarek"/>
          <w:rFonts w:ascii="Arial" w:hAnsi="Arial" w:cs="Arial"/>
          <w:b w:val="0"/>
          <w:bCs w:val="0"/>
          <w:iCs w:val="0"/>
          <w:color w:val="auto"/>
          <w:sz w:val="22"/>
        </w:rPr>
      </w:pPr>
    </w:p>
    <w:p w14:paraId="04D80515" w14:textId="77777777" w:rsidR="00311A07" w:rsidRPr="000B7C89" w:rsidRDefault="00140B28" w:rsidP="00744960">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Tabela prikazuje trenutno </w:t>
      </w:r>
      <w:r w:rsidR="00311A07" w:rsidRPr="000B7C89">
        <w:rPr>
          <w:rStyle w:val="Intenzivenpoudarek"/>
          <w:rFonts w:ascii="Arial" w:hAnsi="Arial" w:cs="Arial"/>
          <w:b w:val="0"/>
          <w:bCs w:val="0"/>
          <w:iCs w:val="0"/>
          <w:color w:val="auto"/>
          <w:sz w:val="22"/>
        </w:rPr>
        <w:t>časovno razporeditev obrokov, ki pa se glede na specifike oddelkov lahko po dogovoru tudi prilagodi.</w:t>
      </w:r>
    </w:p>
    <w:p w14:paraId="2BF9B873" w14:textId="77777777" w:rsidR="00D85669" w:rsidRPr="000B7C89" w:rsidRDefault="00D85669" w:rsidP="004630B2">
      <w:pPr>
        <w:rPr>
          <w:rStyle w:val="Intenzivenpoudarek"/>
          <w:rFonts w:ascii="Arial" w:hAnsi="Arial" w:cs="Arial"/>
          <w:bCs w:val="0"/>
          <w:i/>
          <w:iCs w:val="0"/>
          <w:color w:val="auto"/>
        </w:rPr>
      </w:pPr>
    </w:p>
    <w:p w14:paraId="118FBA40" w14:textId="0E055613" w:rsidR="004630B2" w:rsidRPr="000B7C89" w:rsidRDefault="00BA172E" w:rsidP="00BA172E">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270AD9ED" w14:textId="77777777" w:rsidR="00BA172E" w:rsidRPr="000B7C89" w:rsidRDefault="00BA172E" w:rsidP="00BA172E">
      <w:pPr>
        <w:pStyle w:val="Naslov1"/>
        <w:rPr>
          <w:rStyle w:val="Intenzivenpoudarek"/>
          <w:rFonts w:ascii="Arial" w:hAnsi="Arial" w:cs="Arial"/>
          <w:iCs w:val="0"/>
          <w:sz w:val="28"/>
        </w:rPr>
      </w:pPr>
      <w:bookmarkStart w:id="10" w:name="_Toc240956845"/>
      <w:r w:rsidRPr="000B7C89">
        <w:rPr>
          <w:rStyle w:val="Intenzivenpoudarek"/>
          <w:rFonts w:ascii="Arial" w:hAnsi="Arial" w:cs="Arial"/>
          <w:iCs w:val="0"/>
          <w:sz w:val="28"/>
        </w:rPr>
        <w:lastRenderedPageBreak/>
        <w:t>RAZPOREDITEV OTROK V ODDELKE IN DELO STROKOVNIH IN DRUGIH DELAVCEV V VRTCU</w:t>
      </w:r>
      <w:bookmarkEnd w:id="10"/>
    </w:p>
    <w:p w14:paraId="12FFDA1B"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Stanje vključenosti se v našem vrtcu skozi šolsko leto bistveno ne spreminja (razen v mesecu juliju, ko se izpišejo nekateri otroci, ki gredo jeseni v šolo). Občasno gre za  posamezna odstopanja glede na različne dejavnike posamezne družine: selitev,  ločitev, kronična obolenja otroka, neprilagodljivost otroka, ipd.</w:t>
      </w:r>
    </w:p>
    <w:p w14:paraId="6CEA5778" w14:textId="77777777" w:rsidR="001925F7" w:rsidRPr="000B7C89" w:rsidRDefault="001925F7" w:rsidP="00BA172E">
      <w:pPr>
        <w:spacing w:line="360" w:lineRule="auto"/>
        <w:rPr>
          <w:rStyle w:val="Intenzivenpoudarek"/>
          <w:rFonts w:ascii="Arial" w:hAnsi="Arial" w:cs="Arial"/>
          <w:b w:val="0"/>
          <w:bCs w:val="0"/>
          <w:iCs w:val="0"/>
          <w:color w:val="auto"/>
          <w:sz w:val="22"/>
        </w:rPr>
      </w:pPr>
    </w:p>
    <w:p w14:paraId="701A287C" w14:textId="6A6467F7" w:rsidR="001925F7" w:rsidRPr="000B7C89" w:rsidRDefault="001925F7" w:rsidP="00BA172E">
      <w:pPr>
        <w:spacing w:line="360" w:lineRule="auto"/>
        <w:rPr>
          <w:rStyle w:val="Intenzivenpoudarek"/>
          <w:rFonts w:ascii="Arial" w:hAnsi="Arial" w:cs="Arial"/>
          <w:b w:val="0"/>
          <w:bCs w:val="0"/>
          <w:iCs w:val="0"/>
          <w:color w:val="auto"/>
          <w:sz w:val="22"/>
        </w:rPr>
      </w:pPr>
      <w:r w:rsidRPr="000B7C89">
        <w:rPr>
          <w:rFonts w:ascii="Arial" w:hAnsi="Arial" w:cs="Arial"/>
          <w:sz w:val="22"/>
        </w:rPr>
        <w:t>Razporeditev otrok in oblikovanje oddelkov sta v pristojnosti strokovne avtonomije vrtca, ki pri tem upošteva število vpisanih otrok, njihove razvojne in individualne potrebe ter organizacijske možnosti. Oddelki se oblikujejo premišljeno in strokovno utemeljeno, z namenom zagotavljanja optimalnih pogojev za razvoj in dobro počutje otrok ter čim širše vključitve vpisanih otrok v vrtec.</w:t>
      </w:r>
    </w:p>
    <w:p w14:paraId="7C5EF541" w14:textId="77777777" w:rsidR="00BA172E" w:rsidRPr="000B7C89" w:rsidRDefault="00BA172E" w:rsidP="00BA172E">
      <w:pPr>
        <w:spacing w:line="360" w:lineRule="auto"/>
        <w:rPr>
          <w:rStyle w:val="Intenzivenpoudarek"/>
          <w:rFonts w:ascii="Arial" w:hAnsi="Arial" w:cs="Arial"/>
          <w:b w:val="0"/>
          <w:bCs w:val="0"/>
          <w:iCs w:val="0"/>
          <w:color w:val="auto"/>
          <w:sz w:val="22"/>
          <w:u w:val="single"/>
        </w:rPr>
      </w:pPr>
    </w:p>
    <w:p w14:paraId="61F3A856" w14:textId="0A1E7630" w:rsidR="00BA172E" w:rsidRPr="000B7C89" w:rsidRDefault="00BA172E" w:rsidP="000F1B30">
      <w:pPr>
        <w:spacing w:line="360" w:lineRule="auto"/>
        <w:jc w:val="center"/>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SESTAVA ODDELKOV PO ENOTA</w:t>
      </w:r>
      <w:r w:rsidR="000F1B30" w:rsidRPr="000B7C89">
        <w:rPr>
          <w:rStyle w:val="Intenzivenpoudarek"/>
          <w:rFonts w:ascii="Arial" w:hAnsi="Arial" w:cs="Arial"/>
          <w:b w:val="0"/>
          <w:bCs w:val="0"/>
          <w:iCs w:val="0"/>
          <w:color w:val="auto"/>
          <w:sz w:val="22"/>
          <w:u w:val="single"/>
        </w:rPr>
        <w:t>H</w:t>
      </w:r>
      <w:r w:rsidRPr="000B7C89">
        <w:rPr>
          <w:rStyle w:val="Intenzivenpoudarek"/>
          <w:rFonts w:ascii="Arial" w:hAnsi="Arial" w:cs="Arial"/>
          <w:b w:val="0"/>
          <w:bCs w:val="0"/>
          <w:iCs w:val="0"/>
          <w:color w:val="auto"/>
          <w:sz w:val="22"/>
          <w:u w:val="single"/>
        </w:rPr>
        <w:t xml:space="preserve"> VRTCA (Radlje ob Dravi, Vuhred in Remšnik):</w:t>
      </w:r>
    </w:p>
    <w:p w14:paraId="5B8DD078" w14:textId="77777777" w:rsidR="00BA172E" w:rsidRPr="000B7C89" w:rsidRDefault="00BA172E" w:rsidP="00BA172E">
      <w:pPr>
        <w:spacing w:line="360" w:lineRule="auto"/>
        <w:rPr>
          <w:rStyle w:val="Intenzivenpoudarek"/>
          <w:rFonts w:ascii="Arial" w:hAnsi="Arial" w:cs="Arial"/>
          <w:b w:val="0"/>
          <w:bCs w:val="0"/>
          <w:iCs w:val="0"/>
          <w:color w:val="auto"/>
          <w:sz w:val="22"/>
        </w:rPr>
      </w:pPr>
    </w:p>
    <w:tbl>
      <w:tblPr>
        <w:tblW w:w="9110" w:type="dxa"/>
        <w:tblCellMar>
          <w:left w:w="70" w:type="dxa"/>
          <w:right w:w="70" w:type="dxa"/>
        </w:tblCellMar>
        <w:tblLook w:val="04A0" w:firstRow="1" w:lastRow="0" w:firstColumn="1" w:lastColumn="0" w:noHBand="0" w:noVBand="1"/>
      </w:tblPr>
      <w:tblGrid>
        <w:gridCol w:w="755"/>
        <w:gridCol w:w="4226"/>
        <w:gridCol w:w="1393"/>
        <w:gridCol w:w="2736"/>
      </w:tblGrid>
      <w:tr w:rsidR="00BA172E" w:rsidRPr="000B7C89" w14:paraId="02548F3B" w14:textId="77777777" w:rsidTr="00C82485">
        <w:trPr>
          <w:trHeight w:val="349"/>
        </w:trPr>
        <w:tc>
          <w:tcPr>
            <w:tcW w:w="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8374A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Odd.</w:t>
            </w:r>
          </w:p>
        </w:tc>
        <w:tc>
          <w:tcPr>
            <w:tcW w:w="4226" w:type="dxa"/>
            <w:tcBorders>
              <w:top w:val="single" w:sz="8" w:space="0" w:color="auto"/>
              <w:left w:val="nil"/>
              <w:bottom w:val="single" w:sz="8" w:space="0" w:color="auto"/>
              <w:right w:val="single" w:sz="8" w:space="0" w:color="auto"/>
            </w:tcBorders>
            <w:shd w:val="clear" w:color="auto" w:fill="auto"/>
            <w:vAlign w:val="center"/>
            <w:hideMark/>
          </w:tcPr>
          <w:p w14:paraId="501EAAB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Strokovni delavci:</w:t>
            </w:r>
          </w:p>
        </w:tc>
        <w:tc>
          <w:tcPr>
            <w:tcW w:w="1393" w:type="dxa"/>
            <w:tcBorders>
              <w:top w:val="single" w:sz="8" w:space="0" w:color="auto"/>
              <w:left w:val="nil"/>
              <w:bottom w:val="single" w:sz="8" w:space="0" w:color="auto"/>
              <w:right w:val="single" w:sz="8" w:space="0" w:color="auto"/>
            </w:tcBorders>
            <w:shd w:val="clear" w:color="auto" w:fill="auto"/>
            <w:vAlign w:val="center"/>
            <w:hideMark/>
          </w:tcPr>
          <w:p w14:paraId="43891BD5"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2736" w:type="dxa"/>
            <w:tcBorders>
              <w:top w:val="single" w:sz="8" w:space="0" w:color="auto"/>
              <w:left w:val="nil"/>
              <w:bottom w:val="single" w:sz="8" w:space="0" w:color="auto"/>
              <w:right w:val="single" w:sz="8" w:space="0" w:color="auto"/>
            </w:tcBorders>
            <w:shd w:val="clear" w:color="auto" w:fill="auto"/>
            <w:vAlign w:val="center"/>
            <w:hideMark/>
          </w:tcPr>
          <w:p w14:paraId="7DFD87ED"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r>
      <w:tr w:rsidR="00BA172E" w:rsidRPr="000B7C89" w14:paraId="0CE61EC9" w14:textId="77777777" w:rsidTr="00C82485">
        <w:trPr>
          <w:trHeight w:val="349"/>
        </w:trPr>
        <w:tc>
          <w:tcPr>
            <w:tcW w:w="755" w:type="dxa"/>
            <w:tcBorders>
              <w:top w:val="nil"/>
              <w:left w:val="single" w:sz="8" w:space="0" w:color="auto"/>
              <w:bottom w:val="single" w:sz="8" w:space="0" w:color="auto"/>
              <w:right w:val="single" w:sz="8" w:space="0" w:color="auto"/>
            </w:tcBorders>
            <w:shd w:val="clear" w:color="000000" w:fill="FFFF00"/>
            <w:vAlign w:val="center"/>
            <w:hideMark/>
          </w:tcPr>
          <w:p w14:paraId="01076EE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000000" w:fill="FFFF00"/>
            <w:vAlign w:val="center"/>
            <w:hideMark/>
          </w:tcPr>
          <w:p w14:paraId="15373F30"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RADLJE</w:t>
            </w:r>
          </w:p>
        </w:tc>
        <w:tc>
          <w:tcPr>
            <w:tcW w:w="1393" w:type="dxa"/>
            <w:tcBorders>
              <w:top w:val="nil"/>
              <w:left w:val="nil"/>
              <w:bottom w:val="single" w:sz="8" w:space="0" w:color="auto"/>
              <w:right w:val="single" w:sz="8" w:space="0" w:color="auto"/>
            </w:tcBorders>
            <w:shd w:val="clear" w:color="000000" w:fill="FFFF00"/>
            <w:vAlign w:val="center"/>
            <w:hideMark/>
          </w:tcPr>
          <w:p w14:paraId="037FCAAF"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2736" w:type="dxa"/>
            <w:tcBorders>
              <w:top w:val="nil"/>
              <w:left w:val="nil"/>
              <w:bottom w:val="single" w:sz="8" w:space="0" w:color="auto"/>
              <w:right w:val="single" w:sz="8" w:space="0" w:color="auto"/>
            </w:tcBorders>
            <w:shd w:val="clear" w:color="000000" w:fill="FFFF00"/>
            <w:vAlign w:val="center"/>
            <w:hideMark/>
          </w:tcPr>
          <w:p w14:paraId="588F4F68"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r>
      <w:tr w:rsidR="00BA172E" w:rsidRPr="000B7C89" w14:paraId="285E80FC"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337AE1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w:t>
            </w:r>
          </w:p>
        </w:tc>
        <w:tc>
          <w:tcPr>
            <w:tcW w:w="4226" w:type="dxa"/>
            <w:tcBorders>
              <w:top w:val="nil"/>
              <w:left w:val="nil"/>
              <w:bottom w:val="single" w:sz="8" w:space="0" w:color="auto"/>
              <w:right w:val="single" w:sz="8" w:space="0" w:color="auto"/>
            </w:tcBorders>
            <w:shd w:val="clear" w:color="auto" w:fill="auto"/>
            <w:vAlign w:val="center"/>
            <w:hideMark/>
          </w:tcPr>
          <w:p w14:paraId="3A1E23C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Petra Grubelnik, Lea Vodušek</w:t>
            </w:r>
          </w:p>
        </w:tc>
        <w:tc>
          <w:tcPr>
            <w:tcW w:w="1393" w:type="dxa"/>
            <w:tcBorders>
              <w:top w:val="nil"/>
              <w:left w:val="nil"/>
              <w:bottom w:val="single" w:sz="8" w:space="0" w:color="auto"/>
              <w:right w:val="single" w:sz="8" w:space="0" w:color="auto"/>
            </w:tcBorders>
            <w:shd w:val="clear" w:color="auto" w:fill="auto"/>
            <w:vAlign w:val="center"/>
            <w:hideMark/>
          </w:tcPr>
          <w:p w14:paraId="314FACDD" w14:textId="249FFE85"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58A761C4"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6C513944"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C8702C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2</w:t>
            </w:r>
          </w:p>
        </w:tc>
        <w:tc>
          <w:tcPr>
            <w:tcW w:w="4226" w:type="dxa"/>
            <w:tcBorders>
              <w:top w:val="nil"/>
              <w:left w:val="nil"/>
              <w:bottom w:val="single" w:sz="8" w:space="0" w:color="auto"/>
              <w:right w:val="single" w:sz="8" w:space="0" w:color="auto"/>
            </w:tcBorders>
            <w:shd w:val="clear" w:color="auto" w:fill="auto"/>
            <w:vAlign w:val="center"/>
            <w:hideMark/>
          </w:tcPr>
          <w:p w14:paraId="7282BE8B"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Andreja </w:t>
            </w:r>
            <w:proofErr w:type="spellStart"/>
            <w:r w:rsidRPr="000B7C89">
              <w:rPr>
                <w:rFonts w:ascii="Arial" w:eastAsia="Times New Roman" w:hAnsi="Arial" w:cs="Arial"/>
                <w:color w:val="000000" w:themeColor="text1"/>
                <w:sz w:val="22"/>
                <w:lang w:eastAsia="sl-SI"/>
              </w:rPr>
              <w:t>Skralovnik</w:t>
            </w:r>
            <w:proofErr w:type="spellEnd"/>
            <w:r w:rsidRPr="000B7C89">
              <w:rPr>
                <w:rFonts w:ascii="Arial" w:eastAsia="Times New Roman" w:hAnsi="Arial" w:cs="Arial"/>
                <w:color w:val="000000" w:themeColor="text1"/>
                <w:sz w:val="22"/>
                <w:lang w:eastAsia="sl-SI"/>
              </w:rPr>
              <w:t>, Barbara Erjavec</w:t>
            </w:r>
          </w:p>
        </w:tc>
        <w:tc>
          <w:tcPr>
            <w:tcW w:w="1393" w:type="dxa"/>
            <w:tcBorders>
              <w:top w:val="nil"/>
              <w:left w:val="nil"/>
              <w:bottom w:val="single" w:sz="8" w:space="0" w:color="auto"/>
              <w:right w:val="single" w:sz="8" w:space="0" w:color="auto"/>
            </w:tcBorders>
            <w:shd w:val="clear" w:color="auto" w:fill="auto"/>
            <w:vAlign w:val="center"/>
            <w:hideMark/>
          </w:tcPr>
          <w:p w14:paraId="1CD4DF6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1-2 leti</w:t>
            </w:r>
          </w:p>
        </w:tc>
        <w:tc>
          <w:tcPr>
            <w:tcW w:w="2736" w:type="dxa"/>
            <w:tcBorders>
              <w:top w:val="nil"/>
              <w:left w:val="nil"/>
              <w:bottom w:val="single" w:sz="8" w:space="0" w:color="auto"/>
              <w:right w:val="single" w:sz="8" w:space="0" w:color="auto"/>
            </w:tcBorders>
            <w:shd w:val="clear" w:color="auto" w:fill="auto"/>
            <w:vAlign w:val="center"/>
            <w:hideMark/>
          </w:tcPr>
          <w:p w14:paraId="2D8BEEB4" w14:textId="77777777" w:rsidR="00BA172E" w:rsidRPr="000B7C89" w:rsidRDefault="00BA172E" w:rsidP="00C82485">
            <w:pPr>
              <w:ind w:firstLineChars="300" w:firstLine="660"/>
              <w:jc w:val="left"/>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612A11EC"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030EE9A8"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4</w:t>
            </w:r>
          </w:p>
        </w:tc>
        <w:tc>
          <w:tcPr>
            <w:tcW w:w="4226" w:type="dxa"/>
            <w:tcBorders>
              <w:top w:val="nil"/>
              <w:left w:val="nil"/>
              <w:bottom w:val="single" w:sz="8" w:space="0" w:color="auto"/>
              <w:right w:val="single" w:sz="8" w:space="0" w:color="auto"/>
            </w:tcBorders>
            <w:shd w:val="clear" w:color="auto" w:fill="auto"/>
            <w:vAlign w:val="center"/>
            <w:hideMark/>
          </w:tcPr>
          <w:p w14:paraId="6E26808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Mojca </w:t>
            </w:r>
            <w:proofErr w:type="spellStart"/>
            <w:r w:rsidRPr="000B7C89">
              <w:rPr>
                <w:rFonts w:ascii="Arial" w:eastAsia="Times New Roman" w:hAnsi="Arial" w:cs="Arial"/>
                <w:color w:val="000000" w:themeColor="text1"/>
                <w:sz w:val="22"/>
                <w:lang w:eastAsia="sl-SI"/>
              </w:rPr>
              <w:t>Mošič</w:t>
            </w:r>
            <w:proofErr w:type="spellEnd"/>
            <w:r w:rsidRPr="000B7C89">
              <w:rPr>
                <w:rFonts w:ascii="Arial" w:eastAsia="Times New Roman" w:hAnsi="Arial" w:cs="Arial"/>
                <w:color w:val="000000" w:themeColor="text1"/>
                <w:sz w:val="22"/>
                <w:lang w:eastAsia="sl-SI"/>
              </w:rPr>
              <w:t xml:space="preserve">, Anita M. </w:t>
            </w:r>
            <w:proofErr w:type="spellStart"/>
            <w:r w:rsidRPr="000B7C89">
              <w:rPr>
                <w:rFonts w:ascii="Arial" w:eastAsia="Times New Roman" w:hAnsi="Arial" w:cs="Arial"/>
                <w:color w:val="000000" w:themeColor="text1"/>
                <w:sz w:val="22"/>
                <w:lang w:eastAsia="sl-SI"/>
              </w:rPr>
              <w:t>Skralovnik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561EE66F" w14:textId="1B21859C"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7A7B243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r w:rsidR="00BA172E" w:rsidRPr="000B7C89" w14:paraId="37620AD6"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25FE7BF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5</w:t>
            </w:r>
          </w:p>
        </w:tc>
        <w:tc>
          <w:tcPr>
            <w:tcW w:w="4226" w:type="dxa"/>
            <w:tcBorders>
              <w:top w:val="nil"/>
              <w:left w:val="nil"/>
              <w:bottom w:val="single" w:sz="8" w:space="0" w:color="auto"/>
              <w:right w:val="single" w:sz="8" w:space="0" w:color="auto"/>
            </w:tcBorders>
            <w:shd w:val="clear" w:color="auto" w:fill="auto"/>
            <w:vAlign w:val="center"/>
            <w:hideMark/>
          </w:tcPr>
          <w:p w14:paraId="2EE604B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Anja Vraber, Dušanka Pečovnik</w:t>
            </w:r>
          </w:p>
        </w:tc>
        <w:tc>
          <w:tcPr>
            <w:tcW w:w="1393" w:type="dxa"/>
            <w:tcBorders>
              <w:top w:val="nil"/>
              <w:left w:val="nil"/>
              <w:bottom w:val="single" w:sz="8" w:space="0" w:color="auto"/>
              <w:right w:val="single" w:sz="8" w:space="0" w:color="auto"/>
            </w:tcBorders>
            <w:shd w:val="clear" w:color="auto" w:fill="auto"/>
            <w:vAlign w:val="center"/>
            <w:hideMark/>
          </w:tcPr>
          <w:p w14:paraId="4950192E" w14:textId="30B4010C"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20E2C9BD"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767EECC7"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7468FE7"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6</w:t>
            </w:r>
          </w:p>
        </w:tc>
        <w:tc>
          <w:tcPr>
            <w:tcW w:w="4226" w:type="dxa"/>
            <w:tcBorders>
              <w:top w:val="nil"/>
              <w:left w:val="nil"/>
              <w:bottom w:val="single" w:sz="8" w:space="0" w:color="auto"/>
              <w:right w:val="single" w:sz="8" w:space="0" w:color="auto"/>
            </w:tcBorders>
            <w:shd w:val="clear" w:color="auto" w:fill="auto"/>
            <w:vAlign w:val="center"/>
            <w:hideMark/>
          </w:tcPr>
          <w:p w14:paraId="790B7AC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Sabina Hartman, Sergeja Hren</w:t>
            </w:r>
          </w:p>
        </w:tc>
        <w:tc>
          <w:tcPr>
            <w:tcW w:w="1393" w:type="dxa"/>
            <w:tcBorders>
              <w:top w:val="nil"/>
              <w:left w:val="nil"/>
              <w:bottom w:val="single" w:sz="8" w:space="0" w:color="auto"/>
              <w:right w:val="single" w:sz="8" w:space="0" w:color="auto"/>
            </w:tcBorders>
            <w:shd w:val="clear" w:color="auto" w:fill="auto"/>
            <w:vAlign w:val="center"/>
            <w:hideMark/>
          </w:tcPr>
          <w:p w14:paraId="48728A7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5-6 let</w:t>
            </w:r>
          </w:p>
        </w:tc>
        <w:tc>
          <w:tcPr>
            <w:tcW w:w="2736" w:type="dxa"/>
            <w:tcBorders>
              <w:top w:val="nil"/>
              <w:left w:val="nil"/>
              <w:bottom w:val="single" w:sz="8" w:space="0" w:color="auto"/>
              <w:right w:val="single" w:sz="8" w:space="0" w:color="auto"/>
            </w:tcBorders>
            <w:shd w:val="clear" w:color="auto" w:fill="auto"/>
            <w:vAlign w:val="center"/>
            <w:hideMark/>
          </w:tcPr>
          <w:p w14:paraId="6D371DCB"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283B1A0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E4E8E31"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7</w:t>
            </w:r>
          </w:p>
        </w:tc>
        <w:tc>
          <w:tcPr>
            <w:tcW w:w="4226" w:type="dxa"/>
            <w:tcBorders>
              <w:top w:val="nil"/>
              <w:left w:val="nil"/>
              <w:bottom w:val="single" w:sz="8" w:space="0" w:color="auto"/>
              <w:right w:val="single" w:sz="8" w:space="0" w:color="auto"/>
            </w:tcBorders>
            <w:shd w:val="clear" w:color="auto" w:fill="auto"/>
            <w:vAlign w:val="center"/>
            <w:hideMark/>
          </w:tcPr>
          <w:p w14:paraId="26B1F06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Anica Dobnik, Dejan Planinšič</w:t>
            </w:r>
          </w:p>
        </w:tc>
        <w:tc>
          <w:tcPr>
            <w:tcW w:w="1393" w:type="dxa"/>
            <w:tcBorders>
              <w:top w:val="nil"/>
              <w:left w:val="nil"/>
              <w:bottom w:val="single" w:sz="8" w:space="0" w:color="auto"/>
              <w:right w:val="single" w:sz="8" w:space="0" w:color="auto"/>
            </w:tcBorders>
            <w:shd w:val="clear" w:color="auto" w:fill="auto"/>
            <w:vAlign w:val="center"/>
            <w:hideMark/>
          </w:tcPr>
          <w:p w14:paraId="136069F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5-6 let</w:t>
            </w:r>
          </w:p>
        </w:tc>
        <w:tc>
          <w:tcPr>
            <w:tcW w:w="2736" w:type="dxa"/>
            <w:tcBorders>
              <w:top w:val="nil"/>
              <w:left w:val="nil"/>
              <w:bottom w:val="single" w:sz="8" w:space="0" w:color="auto"/>
              <w:right w:val="single" w:sz="8" w:space="0" w:color="auto"/>
            </w:tcBorders>
            <w:shd w:val="clear" w:color="auto" w:fill="auto"/>
            <w:vAlign w:val="center"/>
            <w:hideMark/>
          </w:tcPr>
          <w:p w14:paraId="74CE450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1F6B68C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E61409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P1</w:t>
            </w:r>
          </w:p>
        </w:tc>
        <w:tc>
          <w:tcPr>
            <w:tcW w:w="4226" w:type="dxa"/>
            <w:tcBorders>
              <w:top w:val="nil"/>
              <w:left w:val="nil"/>
              <w:bottom w:val="single" w:sz="8" w:space="0" w:color="auto"/>
              <w:right w:val="single" w:sz="8" w:space="0" w:color="auto"/>
            </w:tcBorders>
            <w:shd w:val="clear" w:color="auto" w:fill="auto"/>
            <w:vAlign w:val="center"/>
            <w:hideMark/>
          </w:tcPr>
          <w:p w14:paraId="73F81C2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Mojca Potočnik, Cvetka Koren</w:t>
            </w:r>
          </w:p>
        </w:tc>
        <w:tc>
          <w:tcPr>
            <w:tcW w:w="1393" w:type="dxa"/>
            <w:tcBorders>
              <w:top w:val="nil"/>
              <w:left w:val="nil"/>
              <w:bottom w:val="single" w:sz="8" w:space="0" w:color="auto"/>
              <w:right w:val="single" w:sz="8" w:space="0" w:color="auto"/>
            </w:tcBorders>
            <w:shd w:val="clear" w:color="auto" w:fill="auto"/>
            <w:vAlign w:val="center"/>
            <w:hideMark/>
          </w:tcPr>
          <w:p w14:paraId="105DC816"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1-2 leti</w:t>
            </w:r>
          </w:p>
        </w:tc>
        <w:tc>
          <w:tcPr>
            <w:tcW w:w="2736" w:type="dxa"/>
            <w:tcBorders>
              <w:top w:val="nil"/>
              <w:left w:val="nil"/>
              <w:bottom w:val="single" w:sz="8" w:space="0" w:color="auto"/>
              <w:right w:val="single" w:sz="8" w:space="0" w:color="auto"/>
            </w:tcBorders>
            <w:shd w:val="clear" w:color="auto" w:fill="auto"/>
            <w:vAlign w:val="center"/>
            <w:hideMark/>
          </w:tcPr>
          <w:p w14:paraId="78D1B07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0D3E7806"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769E451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P2</w:t>
            </w:r>
          </w:p>
        </w:tc>
        <w:tc>
          <w:tcPr>
            <w:tcW w:w="4226" w:type="dxa"/>
            <w:tcBorders>
              <w:top w:val="nil"/>
              <w:left w:val="nil"/>
              <w:bottom w:val="single" w:sz="8" w:space="0" w:color="auto"/>
              <w:right w:val="single" w:sz="8" w:space="0" w:color="auto"/>
            </w:tcBorders>
            <w:shd w:val="clear" w:color="auto" w:fill="auto"/>
            <w:vAlign w:val="center"/>
            <w:hideMark/>
          </w:tcPr>
          <w:p w14:paraId="30CE990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Špela Gradišnik, Nežka </w:t>
            </w:r>
            <w:proofErr w:type="spellStart"/>
            <w:r w:rsidRPr="000B7C89">
              <w:rPr>
                <w:rFonts w:ascii="Arial" w:eastAsia="Times New Roman" w:hAnsi="Arial" w:cs="Arial"/>
                <w:color w:val="000000" w:themeColor="text1"/>
                <w:sz w:val="22"/>
                <w:lang w:eastAsia="sl-SI"/>
              </w:rPr>
              <w:t>Solero</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00D117E2" w14:textId="4AE7B0E5" w:rsidR="00BA172E" w:rsidRPr="000B7C89" w:rsidRDefault="00C91EA9"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2-3</w:t>
            </w:r>
            <w:r w:rsidR="00BA172E" w:rsidRPr="000B7C89">
              <w:rPr>
                <w:rFonts w:ascii="Arial" w:eastAsia="Times New Roman" w:hAnsi="Arial" w:cs="Arial"/>
                <w:color w:val="000000" w:themeColor="text1"/>
                <w:sz w:val="22"/>
                <w:lang w:eastAsia="sl-SI"/>
              </w:rPr>
              <w:t xml:space="preserve"> leti</w:t>
            </w:r>
          </w:p>
        </w:tc>
        <w:tc>
          <w:tcPr>
            <w:tcW w:w="2736" w:type="dxa"/>
            <w:tcBorders>
              <w:top w:val="nil"/>
              <w:left w:val="nil"/>
              <w:bottom w:val="single" w:sz="8" w:space="0" w:color="auto"/>
              <w:right w:val="single" w:sz="8" w:space="0" w:color="auto"/>
            </w:tcBorders>
            <w:shd w:val="clear" w:color="auto" w:fill="auto"/>
            <w:vAlign w:val="center"/>
            <w:hideMark/>
          </w:tcPr>
          <w:p w14:paraId="708DDC04"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1.st. obd.</w:t>
            </w:r>
          </w:p>
        </w:tc>
      </w:tr>
      <w:tr w:rsidR="00BA172E" w:rsidRPr="000B7C89" w14:paraId="1543F23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308F32DB"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P3</w:t>
            </w:r>
          </w:p>
        </w:tc>
        <w:tc>
          <w:tcPr>
            <w:tcW w:w="4226" w:type="dxa"/>
            <w:tcBorders>
              <w:top w:val="nil"/>
              <w:left w:val="nil"/>
              <w:bottom w:val="single" w:sz="8" w:space="0" w:color="auto"/>
              <w:right w:val="single" w:sz="8" w:space="0" w:color="auto"/>
            </w:tcBorders>
            <w:shd w:val="clear" w:color="auto" w:fill="auto"/>
            <w:vAlign w:val="center"/>
            <w:hideMark/>
          </w:tcPr>
          <w:p w14:paraId="009EC9A3"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Karmen </w:t>
            </w:r>
            <w:proofErr w:type="spellStart"/>
            <w:r w:rsidRPr="000B7C89">
              <w:rPr>
                <w:rFonts w:ascii="Arial" w:eastAsia="Times New Roman" w:hAnsi="Arial" w:cs="Arial"/>
                <w:color w:val="000000" w:themeColor="text1"/>
                <w:sz w:val="22"/>
                <w:lang w:eastAsia="sl-SI"/>
              </w:rPr>
              <w:t>Plazl</w:t>
            </w:r>
            <w:proofErr w:type="spellEnd"/>
            <w:r w:rsidRPr="000B7C89">
              <w:rPr>
                <w:rFonts w:ascii="Arial" w:eastAsia="Times New Roman" w:hAnsi="Arial" w:cs="Arial"/>
                <w:color w:val="000000" w:themeColor="text1"/>
                <w:sz w:val="22"/>
                <w:lang w:eastAsia="sl-SI"/>
              </w:rPr>
              <w:t xml:space="preserve">, Rosanda </w:t>
            </w:r>
            <w:proofErr w:type="spellStart"/>
            <w:r w:rsidRPr="000B7C89">
              <w:rPr>
                <w:rFonts w:ascii="Arial" w:eastAsia="Times New Roman" w:hAnsi="Arial" w:cs="Arial"/>
                <w:color w:val="000000" w:themeColor="text1"/>
                <w:sz w:val="22"/>
                <w:lang w:eastAsia="sl-SI"/>
              </w:rPr>
              <w:t>Ternik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66AA3007" w14:textId="6A501468" w:rsidR="00BA172E" w:rsidRPr="000B7C89" w:rsidRDefault="00C91EA9"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2-3</w:t>
            </w:r>
            <w:r w:rsidR="00BA172E" w:rsidRPr="000B7C89">
              <w:rPr>
                <w:rFonts w:ascii="Arial" w:eastAsia="Times New Roman" w:hAnsi="Arial" w:cs="Arial"/>
                <w:color w:val="000000" w:themeColor="text1"/>
                <w:sz w:val="22"/>
                <w:lang w:eastAsia="sl-SI"/>
              </w:rPr>
              <w:t xml:space="preserve"> leti</w:t>
            </w:r>
          </w:p>
        </w:tc>
        <w:tc>
          <w:tcPr>
            <w:tcW w:w="2736" w:type="dxa"/>
            <w:tcBorders>
              <w:top w:val="nil"/>
              <w:left w:val="nil"/>
              <w:bottom w:val="single" w:sz="8" w:space="0" w:color="auto"/>
              <w:right w:val="single" w:sz="8" w:space="0" w:color="auto"/>
            </w:tcBorders>
            <w:shd w:val="clear" w:color="auto" w:fill="auto"/>
            <w:vAlign w:val="center"/>
            <w:hideMark/>
          </w:tcPr>
          <w:p w14:paraId="2A017721"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1. st. obd. </w:t>
            </w:r>
          </w:p>
        </w:tc>
      </w:tr>
      <w:tr w:rsidR="00BA172E" w:rsidRPr="000B7C89" w14:paraId="3498180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B6DDE8" w:themeFill="accent5" w:themeFillTint="66"/>
            <w:vAlign w:val="center"/>
            <w:hideMark/>
          </w:tcPr>
          <w:p w14:paraId="6AB04840"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auto" w:fill="B6DDE8" w:themeFill="accent5" w:themeFillTint="66"/>
            <w:vAlign w:val="center"/>
            <w:hideMark/>
          </w:tcPr>
          <w:p w14:paraId="07D0AD66"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VUHRED</w:t>
            </w:r>
          </w:p>
        </w:tc>
        <w:tc>
          <w:tcPr>
            <w:tcW w:w="1393" w:type="dxa"/>
            <w:tcBorders>
              <w:top w:val="nil"/>
              <w:left w:val="nil"/>
              <w:bottom w:val="single" w:sz="8" w:space="0" w:color="auto"/>
              <w:right w:val="single" w:sz="8" w:space="0" w:color="auto"/>
            </w:tcBorders>
            <w:shd w:val="clear" w:color="auto" w:fill="B6DDE8" w:themeFill="accent5" w:themeFillTint="66"/>
            <w:vAlign w:val="center"/>
            <w:hideMark/>
          </w:tcPr>
          <w:p w14:paraId="6B98D5FA"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c>
          <w:tcPr>
            <w:tcW w:w="2736" w:type="dxa"/>
            <w:tcBorders>
              <w:top w:val="nil"/>
              <w:left w:val="nil"/>
              <w:bottom w:val="single" w:sz="8" w:space="0" w:color="auto"/>
              <w:right w:val="single" w:sz="8" w:space="0" w:color="auto"/>
            </w:tcBorders>
            <w:shd w:val="clear" w:color="auto" w:fill="B6DDE8" w:themeFill="accent5" w:themeFillTint="66"/>
            <w:vAlign w:val="center"/>
            <w:hideMark/>
          </w:tcPr>
          <w:p w14:paraId="6155D34D"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r>
      <w:tr w:rsidR="00BA172E" w:rsidRPr="000B7C89" w14:paraId="25BCB71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49DD8879"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8</w:t>
            </w:r>
          </w:p>
        </w:tc>
        <w:tc>
          <w:tcPr>
            <w:tcW w:w="4226" w:type="dxa"/>
            <w:tcBorders>
              <w:top w:val="nil"/>
              <w:left w:val="nil"/>
              <w:bottom w:val="single" w:sz="8" w:space="0" w:color="auto"/>
              <w:right w:val="single" w:sz="8" w:space="0" w:color="auto"/>
            </w:tcBorders>
            <w:shd w:val="clear" w:color="auto" w:fill="auto"/>
            <w:vAlign w:val="center"/>
            <w:hideMark/>
          </w:tcPr>
          <w:p w14:paraId="52C966F1"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Petra </w:t>
            </w:r>
            <w:proofErr w:type="spellStart"/>
            <w:r w:rsidRPr="000B7C89">
              <w:rPr>
                <w:rFonts w:ascii="Arial" w:eastAsia="Times New Roman" w:hAnsi="Arial" w:cs="Arial"/>
                <w:color w:val="000000" w:themeColor="text1"/>
                <w:sz w:val="22"/>
                <w:lang w:eastAsia="sl-SI"/>
              </w:rPr>
              <w:t>Drofelnik</w:t>
            </w:r>
            <w:proofErr w:type="spellEnd"/>
            <w:r w:rsidRPr="000B7C89">
              <w:rPr>
                <w:rFonts w:ascii="Arial" w:eastAsia="Times New Roman" w:hAnsi="Arial" w:cs="Arial"/>
                <w:color w:val="000000" w:themeColor="text1"/>
                <w:sz w:val="22"/>
                <w:lang w:eastAsia="sl-SI"/>
              </w:rPr>
              <w:t xml:space="preserve">, Maša </w:t>
            </w:r>
            <w:proofErr w:type="spellStart"/>
            <w:r w:rsidRPr="000B7C89">
              <w:rPr>
                <w:rFonts w:ascii="Arial" w:eastAsia="Times New Roman" w:hAnsi="Arial" w:cs="Arial"/>
                <w:color w:val="000000" w:themeColor="text1"/>
                <w:sz w:val="22"/>
                <w:lang w:eastAsia="sl-SI"/>
              </w:rPr>
              <w:t>Trojak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137F155A" w14:textId="08A7B0C3" w:rsidR="007A381C" w:rsidRPr="000B7C89" w:rsidRDefault="00C91EA9" w:rsidP="007A381C">
            <w:pPr>
              <w:jc w:val="center"/>
              <w:rPr>
                <w:rFonts w:ascii="Arial" w:eastAsia="Times New Roman" w:hAnsi="Arial" w:cs="Arial"/>
                <w:color w:val="000000" w:themeColor="text1"/>
                <w:sz w:val="22"/>
                <w:lang w:eastAsia="sl-SI"/>
              </w:rPr>
            </w:pPr>
            <w:r w:rsidRPr="000B7C89">
              <w:rPr>
                <w:rFonts w:ascii="Arial" w:eastAsia="Times New Roman" w:hAnsi="Arial" w:cs="Arial"/>
                <w:color w:val="000000" w:themeColor="text1"/>
                <w:sz w:val="22"/>
                <w:lang w:eastAsia="sl-SI"/>
              </w:rPr>
              <w:t>2-3</w:t>
            </w:r>
            <w:r w:rsidR="007A381C"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0D62E37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 st. obd.</w:t>
            </w:r>
          </w:p>
        </w:tc>
      </w:tr>
      <w:tr w:rsidR="00BA172E" w:rsidRPr="000B7C89" w14:paraId="50105B61"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53C931BE"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10</w:t>
            </w:r>
          </w:p>
        </w:tc>
        <w:tc>
          <w:tcPr>
            <w:tcW w:w="4226" w:type="dxa"/>
            <w:tcBorders>
              <w:top w:val="nil"/>
              <w:left w:val="nil"/>
              <w:bottom w:val="single" w:sz="8" w:space="0" w:color="auto"/>
              <w:right w:val="single" w:sz="8" w:space="0" w:color="auto"/>
            </w:tcBorders>
            <w:shd w:val="clear" w:color="auto" w:fill="auto"/>
            <w:vAlign w:val="center"/>
            <w:hideMark/>
          </w:tcPr>
          <w:p w14:paraId="688622E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Sonja </w:t>
            </w:r>
            <w:proofErr w:type="spellStart"/>
            <w:r w:rsidRPr="000B7C89">
              <w:rPr>
                <w:rFonts w:ascii="Arial" w:eastAsia="Times New Roman" w:hAnsi="Arial" w:cs="Arial"/>
                <w:color w:val="000000" w:themeColor="text1"/>
                <w:sz w:val="22"/>
                <w:lang w:eastAsia="sl-SI"/>
              </w:rPr>
              <w:t>Gerhold</w:t>
            </w:r>
            <w:proofErr w:type="spellEnd"/>
            <w:r w:rsidRPr="000B7C89">
              <w:rPr>
                <w:rFonts w:ascii="Arial" w:eastAsia="Times New Roman" w:hAnsi="Arial" w:cs="Arial"/>
                <w:color w:val="000000" w:themeColor="text1"/>
                <w:sz w:val="22"/>
                <w:lang w:eastAsia="sl-SI"/>
              </w:rPr>
              <w:t xml:space="preserve">, Sara </w:t>
            </w:r>
            <w:proofErr w:type="spellStart"/>
            <w:r w:rsidRPr="000B7C89">
              <w:rPr>
                <w:rFonts w:ascii="Arial" w:eastAsia="Times New Roman" w:hAnsi="Arial" w:cs="Arial"/>
                <w:color w:val="000000" w:themeColor="text1"/>
                <w:sz w:val="22"/>
                <w:lang w:eastAsia="sl-SI"/>
              </w:rPr>
              <w:t>Abršek</w:t>
            </w:r>
            <w:proofErr w:type="spellEnd"/>
          </w:p>
        </w:tc>
        <w:tc>
          <w:tcPr>
            <w:tcW w:w="1393" w:type="dxa"/>
            <w:tcBorders>
              <w:top w:val="nil"/>
              <w:left w:val="nil"/>
              <w:bottom w:val="single" w:sz="8" w:space="0" w:color="auto"/>
              <w:right w:val="single" w:sz="8" w:space="0" w:color="auto"/>
            </w:tcBorders>
            <w:shd w:val="clear" w:color="auto" w:fill="auto"/>
            <w:vAlign w:val="center"/>
            <w:hideMark/>
          </w:tcPr>
          <w:p w14:paraId="7CF70DA7" w14:textId="7C56361F"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700405" w:rsidRPr="000B7C89">
              <w:rPr>
                <w:rFonts w:ascii="Arial" w:eastAsia="Times New Roman" w:hAnsi="Arial" w:cs="Arial"/>
                <w:color w:val="000000" w:themeColor="text1"/>
                <w:sz w:val="22"/>
                <w:lang w:eastAsia="sl-SI"/>
              </w:rPr>
              <w:t>4</w:t>
            </w:r>
            <w:r w:rsidRPr="000B7C89">
              <w:rPr>
                <w:rFonts w:ascii="Arial" w:eastAsia="Times New Roman" w:hAnsi="Arial" w:cs="Arial"/>
                <w:color w:val="000000" w:themeColor="text1"/>
                <w:sz w:val="22"/>
                <w:lang w:eastAsia="sl-SI"/>
              </w:rPr>
              <w:t xml:space="preserve"> leta</w:t>
            </w:r>
          </w:p>
        </w:tc>
        <w:tc>
          <w:tcPr>
            <w:tcW w:w="2736" w:type="dxa"/>
            <w:tcBorders>
              <w:top w:val="nil"/>
              <w:left w:val="nil"/>
              <w:bottom w:val="single" w:sz="8" w:space="0" w:color="auto"/>
              <w:right w:val="single" w:sz="8" w:space="0" w:color="auto"/>
            </w:tcBorders>
            <w:shd w:val="clear" w:color="auto" w:fill="auto"/>
            <w:vAlign w:val="center"/>
            <w:hideMark/>
          </w:tcPr>
          <w:p w14:paraId="2CD3AFE9"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r w:rsidR="00BA172E" w:rsidRPr="000B7C89" w14:paraId="23C999F0"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1E8E7AFF"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11</w:t>
            </w:r>
          </w:p>
        </w:tc>
        <w:tc>
          <w:tcPr>
            <w:tcW w:w="4226" w:type="dxa"/>
            <w:tcBorders>
              <w:top w:val="nil"/>
              <w:left w:val="nil"/>
              <w:bottom w:val="single" w:sz="8" w:space="0" w:color="auto"/>
              <w:right w:val="single" w:sz="8" w:space="0" w:color="auto"/>
            </w:tcBorders>
            <w:shd w:val="clear" w:color="auto" w:fill="auto"/>
            <w:vAlign w:val="center"/>
            <w:hideMark/>
          </w:tcPr>
          <w:p w14:paraId="5B114B8C"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Duška </w:t>
            </w:r>
            <w:proofErr w:type="spellStart"/>
            <w:r w:rsidRPr="000B7C89">
              <w:rPr>
                <w:rFonts w:ascii="Arial" w:eastAsia="Times New Roman" w:hAnsi="Arial" w:cs="Arial"/>
                <w:color w:val="000000" w:themeColor="text1"/>
                <w:sz w:val="22"/>
                <w:lang w:eastAsia="sl-SI"/>
              </w:rPr>
              <w:t>Langeršek</w:t>
            </w:r>
            <w:proofErr w:type="spellEnd"/>
            <w:r w:rsidRPr="000B7C89">
              <w:rPr>
                <w:rFonts w:ascii="Arial" w:eastAsia="Times New Roman" w:hAnsi="Arial" w:cs="Arial"/>
                <w:color w:val="000000" w:themeColor="text1"/>
                <w:sz w:val="22"/>
                <w:lang w:eastAsia="sl-SI"/>
              </w:rPr>
              <w:t>, Urša Končnik</w:t>
            </w:r>
          </w:p>
        </w:tc>
        <w:tc>
          <w:tcPr>
            <w:tcW w:w="1393" w:type="dxa"/>
            <w:tcBorders>
              <w:top w:val="nil"/>
              <w:left w:val="nil"/>
              <w:bottom w:val="single" w:sz="8" w:space="0" w:color="auto"/>
              <w:right w:val="single" w:sz="8" w:space="0" w:color="auto"/>
            </w:tcBorders>
            <w:shd w:val="clear" w:color="auto" w:fill="auto"/>
            <w:vAlign w:val="center"/>
            <w:hideMark/>
          </w:tcPr>
          <w:p w14:paraId="418C1B91" w14:textId="59C14AF3" w:rsidR="00BA172E" w:rsidRPr="000B7C89" w:rsidRDefault="00185723"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3</w:t>
            </w:r>
            <w:r w:rsidR="00BA172E" w:rsidRPr="000B7C89">
              <w:rPr>
                <w:rFonts w:ascii="Arial" w:eastAsia="Times New Roman" w:hAnsi="Arial" w:cs="Arial"/>
                <w:color w:val="000000" w:themeColor="text1"/>
                <w:sz w:val="22"/>
                <w:lang w:eastAsia="sl-SI"/>
              </w:rPr>
              <w:t>-</w:t>
            </w:r>
            <w:r w:rsidR="000B7C89" w:rsidRPr="000B7C89">
              <w:rPr>
                <w:rFonts w:ascii="Arial" w:eastAsia="Times New Roman" w:hAnsi="Arial" w:cs="Arial"/>
                <w:color w:val="000000" w:themeColor="text1"/>
                <w:sz w:val="22"/>
                <w:lang w:eastAsia="sl-SI"/>
              </w:rPr>
              <w:t>6</w:t>
            </w:r>
            <w:r w:rsidR="00BA172E"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370A5E1F"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2. st. obd.</w:t>
            </w:r>
          </w:p>
        </w:tc>
      </w:tr>
      <w:tr w:rsidR="00BA172E" w:rsidRPr="000B7C89" w14:paraId="426FF52A"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D6E3BC" w:themeFill="accent3" w:themeFillTint="66"/>
            <w:vAlign w:val="center"/>
            <w:hideMark/>
          </w:tcPr>
          <w:p w14:paraId="08235B6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 </w:t>
            </w:r>
          </w:p>
        </w:tc>
        <w:tc>
          <w:tcPr>
            <w:tcW w:w="4226" w:type="dxa"/>
            <w:tcBorders>
              <w:top w:val="nil"/>
              <w:left w:val="nil"/>
              <w:bottom w:val="single" w:sz="8" w:space="0" w:color="auto"/>
              <w:right w:val="single" w:sz="8" w:space="0" w:color="auto"/>
            </w:tcBorders>
            <w:shd w:val="clear" w:color="auto" w:fill="D6E3BC" w:themeFill="accent3" w:themeFillTint="66"/>
            <w:vAlign w:val="center"/>
            <w:hideMark/>
          </w:tcPr>
          <w:p w14:paraId="4F75BE94"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REMŠNIK</w:t>
            </w:r>
          </w:p>
        </w:tc>
        <w:tc>
          <w:tcPr>
            <w:tcW w:w="1393" w:type="dxa"/>
            <w:tcBorders>
              <w:top w:val="nil"/>
              <w:left w:val="nil"/>
              <w:bottom w:val="single" w:sz="8" w:space="0" w:color="auto"/>
              <w:right w:val="single" w:sz="8" w:space="0" w:color="auto"/>
            </w:tcBorders>
            <w:shd w:val="clear" w:color="auto" w:fill="D6E3BC" w:themeFill="accent3" w:themeFillTint="66"/>
            <w:vAlign w:val="center"/>
            <w:hideMark/>
          </w:tcPr>
          <w:p w14:paraId="731D16E5"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c>
          <w:tcPr>
            <w:tcW w:w="2736" w:type="dxa"/>
            <w:tcBorders>
              <w:top w:val="nil"/>
              <w:left w:val="nil"/>
              <w:bottom w:val="single" w:sz="8" w:space="0" w:color="auto"/>
              <w:right w:val="single" w:sz="8" w:space="0" w:color="auto"/>
            </w:tcBorders>
            <w:shd w:val="clear" w:color="auto" w:fill="D6E3BC" w:themeFill="accent3" w:themeFillTint="66"/>
            <w:vAlign w:val="center"/>
            <w:hideMark/>
          </w:tcPr>
          <w:p w14:paraId="3E0434F2"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w:t>
            </w:r>
          </w:p>
        </w:tc>
      </w:tr>
      <w:tr w:rsidR="00BA172E" w:rsidRPr="000B7C89" w14:paraId="4F696879" w14:textId="77777777" w:rsidTr="00C82485">
        <w:trPr>
          <w:trHeight w:val="349"/>
        </w:trPr>
        <w:tc>
          <w:tcPr>
            <w:tcW w:w="755" w:type="dxa"/>
            <w:tcBorders>
              <w:top w:val="nil"/>
              <w:left w:val="single" w:sz="8" w:space="0" w:color="auto"/>
              <w:bottom w:val="single" w:sz="8" w:space="0" w:color="auto"/>
              <w:right w:val="single" w:sz="8" w:space="0" w:color="auto"/>
            </w:tcBorders>
            <w:shd w:val="clear" w:color="auto" w:fill="auto"/>
            <w:vAlign w:val="center"/>
            <w:hideMark/>
          </w:tcPr>
          <w:p w14:paraId="5C1D3083" w14:textId="77777777" w:rsidR="00BA172E" w:rsidRPr="000B7C89" w:rsidRDefault="00BA172E" w:rsidP="00C82485">
            <w:pPr>
              <w:jc w:val="center"/>
              <w:rPr>
                <w:rFonts w:ascii="Arial" w:eastAsia="Times New Roman" w:hAnsi="Arial" w:cs="Arial"/>
                <w:b/>
                <w:bCs/>
                <w:color w:val="000000"/>
                <w:sz w:val="22"/>
                <w:lang w:eastAsia="sl-SI"/>
              </w:rPr>
            </w:pPr>
            <w:r w:rsidRPr="000B7C89">
              <w:rPr>
                <w:rFonts w:ascii="Arial" w:eastAsia="Times New Roman" w:hAnsi="Arial" w:cs="Arial"/>
                <w:b/>
                <w:bCs/>
                <w:color w:val="000000" w:themeColor="text1"/>
                <w:sz w:val="22"/>
                <w:lang w:eastAsia="sl-SI"/>
              </w:rPr>
              <w:t>13</w:t>
            </w:r>
          </w:p>
        </w:tc>
        <w:tc>
          <w:tcPr>
            <w:tcW w:w="4226" w:type="dxa"/>
            <w:tcBorders>
              <w:top w:val="nil"/>
              <w:left w:val="nil"/>
              <w:bottom w:val="single" w:sz="8" w:space="0" w:color="auto"/>
              <w:right w:val="single" w:sz="8" w:space="0" w:color="auto"/>
            </w:tcBorders>
            <w:shd w:val="clear" w:color="auto" w:fill="auto"/>
            <w:vAlign w:val="center"/>
            <w:hideMark/>
          </w:tcPr>
          <w:p w14:paraId="66DAECC7"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 xml:space="preserve">Tatjana </w:t>
            </w:r>
            <w:proofErr w:type="spellStart"/>
            <w:r w:rsidRPr="000B7C89">
              <w:rPr>
                <w:rFonts w:ascii="Arial" w:eastAsia="Times New Roman" w:hAnsi="Arial" w:cs="Arial"/>
                <w:color w:val="000000" w:themeColor="text1"/>
                <w:sz w:val="22"/>
                <w:lang w:eastAsia="sl-SI"/>
              </w:rPr>
              <w:t>Stijelja</w:t>
            </w:r>
            <w:proofErr w:type="spellEnd"/>
            <w:r w:rsidRPr="000B7C89">
              <w:rPr>
                <w:rFonts w:ascii="Arial" w:eastAsia="Times New Roman" w:hAnsi="Arial" w:cs="Arial"/>
                <w:color w:val="000000" w:themeColor="text1"/>
                <w:sz w:val="22"/>
                <w:lang w:eastAsia="sl-SI"/>
              </w:rPr>
              <w:t>, Alenka Aberšek</w:t>
            </w:r>
          </w:p>
        </w:tc>
        <w:tc>
          <w:tcPr>
            <w:tcW w:w="1393" w:type="dxa"/>
            <w:tcBorders>
              <w:top w:val="nil"/>
              <w:left w:val="nil"/>
              <w:bottom w:val="single" w:sz="8" w:space="0" w:color="auto"/>
              <w:right w:val="single" w:sz="8" w:space="0" w:color="auto"/>
            </w:tcBorders>
            <w:shd w:val="clear" w:color="auto" w:fill="auto"/>
            <w:vAlign w:val="center"/>
            <w:hideMark/>
          </w:tcPr>
          <w:p w14:paraId="77BA6A4D" w14:textId="206670C0"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1-</w:t>
            </w:r>
            <w:r w:rsidR="00224340" w:rsidRPr="000B7C89">
              <w:rPr>
                <w:rFonts w:ascii="Arial" w:eastAsia="Times New Roman" w:hAnsi="Arial" w:cs="Arial"/>
                <w:color w:val="000000" w:themeColor="text1"/>
                <w:sz w:val="22"/>
                <w:lang w:eastAsia="sl-SI"/>
              </w:rPr>
              <w:t>6</w:t>
            </w:r>
            <w:r w:rsidRPr="000B7C89">
              <w:rPr>
                <w:rFonts w:ascii="Arial" w:eastAsia="Times New Roman" w:hAnsi="Arial" w:cs="Arial"/>
                <w:color w:val="000000" w:themeColor="text1"/>
                <w:sz w:val="22"/>
                <w:lang w:eastAsia="sl-SI"/>
              </w:rPr>
              <w:t xml:space="preserve"> let</w:t>
            </w:r>
          </w:p>
        </w:tc>
        <w:tc>
          <w:tcPr>
            <w:tcW w:w="2736" w:type="dxa"/>
            <w:tcBorders>
              <w:top w:val="nil"/>
              <w:left w:val="nil"/>
              <w:bottom w:val="single" w:sz="8" w:space="0" w:color="auto"/>
              <w:right w:val="single" w:sz="8" w:space="0" w:color="auto"/>
            </w:tcBorders>
            <w:shd w:val="clear" w:color="auto" w:fill="auto"/>
            <w:vAlign w:val="center"/>
            <w:hideMark/>
          </w:tcPr>
          <w:p w14:paraId="458D0E46" w14:textId="77777777" w:rsidR="00BA172E" w:rsidRPr="000B7C89" w:rsidRDefault="00BA172E" w:rsidP="00C82485">
            <w:pPr>
              <w:jc w:val="center"/>
              <w:rPr>
                <w:rFonts w:ascii="Arial" w:eastAsia="Times New Roman" w:hAnsi="Arial" w:cs="Arial"/>
                <w:color w:val="000000"/>
                <w:sz w:val="22"/>
                <w:lang w:eastAsia="sl-SI"/>
              </w:rPr>
            </w:pPr>
            <w:r w:rsidRPr="000B7C89">
              <w:rPr>
                <w:rFonts w:ascii="Arial" w:eastAsia="Times New Roman" w:hAnsi="Arial" w:cs="Arial"/>
                <w:color w:val="000000" w:themeColor="text1"/>
                <w:sz w:val="22"/>
                <w:lang w:eastAsia="sl-SI"/>
              </w:rPr>
              <w:t>Kombiniran odd.</w:t>
            </w:r>
          </w:p>
        </w:tc>
      </w:tr>
    </w:tbl>
    <w:p w14:paraId="19D9CA05"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30290AEA" w14:textId="77777777" w:rsidR="000B7C89" w:rsidRPr="000B7C89" w:rsidRDefault="000B7C89" w:rsidP="00BA172E">
      <w:pPr>
        <w:spacing w:line="360" w:lineRule="auto"/>
        <w:rPr>
          <w:rStyle w:val="Intenzivenpoudarek"/>
          <w:rFonts w:ascii="Arial" w:hAnsi="Arial" w:cs="Arial"/>
          <w:b w:val="0"/>
          <w:bCs w:val="0"/>
          <w:iCs w:val="0"/>
          <w:color w:val="auto"/>
          <w:sz w:val="22"/>
        </w:rPr>
      </w:pPr>
    </w:p>
    <w:p w14:paraId="5327D00C" w14:textId="31947FCF"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 letošnjem šolskem letu je zaposlenih 13 strokovnih delavk na delovnem mestu vzgojiteljice predšolskih otrok in 15 strokovnih delavcev na delovnem mestu pomočnik vzgojitelja predšolskih otrok.</w:t>
      </w:r>
    </w:p>
    <w:p w14:paraId="396538F9"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7B476F69" w14:textId="4DA8D87E"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Na delovnem mestu vzgojiteljice za zgodnjo obravnavo (v deležu 87%) in svetovalne delavke (v deležu 13%) je zaposlena Karin Krecenbaher, mag. prof. inkluzivne pedagogike. </w:t>
      </w:r>
      <w:r w:rsidR="000F1B30" w:rsidRPr="000B7C89">
        <w:rPr>
          <w:rStyle w:val="Intenzivenpoudarek"/>
          <w:rFonts w:ascii="Arial" w:hAnsi="Arial" w:cs="Arial"/>
          <w:b w:val="0"/>
          <w:bCs w:val="0"/>
          <w:iCs w:val="0"/>
          <w:color w:val="auto"/>
          <w:sz w:val="22"/>
        </w:rPr>
        <w:br/>
      </w:r>
      <w:r w:rsidRPr="000B7C89">
        <w:rPr>
          <w:rStyle w:val="Intenzivenpoudarek"/>
          <w:rFonts w:ascii="Arial" w:hAnsi="Arial" w:cs="Arial"/>
          <w:b w:val="0"/>
          <w:bCs w:val="0"/>
          <w:iCs w:val="0"/>
          <w:color w:val="auto"/>
          <w:sz w:val="22"/>
        </w:rPr>
        <w:t>Pomočnica ravnatelja za vrtec, Špela Rus, univ. dipl. pedagoginja, ki opravlja  pedagoško in organizacijsko vodenje vrtca ter svetovalno delo za področje predšolske vzgoje.</w:t>
      </w:r>
    </w:p>
    <w:p w14:paraId="1CF364BD" w14:textId="77777777" w:rsidR="00BA172E" w:rsidRPr="000B7C89" w:rsidRDefault="00BA172E" w:rsidP="00BA172E">
      <w:pPr>
        <w:spacing w:line="360" w:lineRule="auto"/>
        <w:rPr>
          <w:rStyle w:val="Intenzivenpoudarek"/>
          <w:rFonts w:ascii="Arial" w:hAnsi="Arial" w:cs="Arial"/>
          <w:b w:val="0"/>
          <w:bCs w:val="0"/>
          <w:iCs w:val="0"/>
          <w:color w:val="auto"/>
          <w:sz w:val="22"/>
        </w:rPr>
      </w:pPr>
    </w:p>
    <w:p w14:paraId="0DFD287D" w14:textId="7990A672" w:rsidR="00BA172E" w:rsidRPr="000B7C89" w:rsidRDefault="00BA172E" w:rsidP="00BA172E">
      <w:pPr>
        <w:pStyle w:val="Naslov2"/>
        <w:rPr>
          <w:rFonts w:ascii="Arial" w:hAnsi="Arial" w:cs="Arial"/>
          <w:b/>
          <w:bCs w:val="0"/>
          <w:i w:val="0"/>
          <w:iCs/>
          <w:sz w:val="24"/>
          <w:szCs w:val="24"/>
        </w:rPr>
      </w:pPr>
      <w:bookmarkStart w:id="11" w:name="_Toc304843215"/>
      <w:bookmarkStart w:id="12" w:name="_Toc240956846"/>
      <w:r w:rsidRPr="000B7C89">
        <w:rPr>
          <w:rStyle w:val="Naslov2Znak"/>
          <w:rFonts w:ascii="Arial" w:hAnsi="Arial" w:cs="Arial"/>
          <w:b/>
          <w:iCs/>
          <w:sz w:val="24"/>
          <w:szCs w:val="24"/>
        </w:rPr>
        <w:t>SVETOVALNA SLUŽBA V VRTCU</w:t>
      </w:r>
      <w:bookmarkEnd w:id="11"/>
      <w:bookmarkEnd w:id="12"/>
    </w:p>
    <w:p w14:paraId="0AFD531E" w14:textId="77777777" w:rsidR="00BA172E" w:rsidRPr="000B7C89" w:rsidRDefault="00BA172E" w:rsidP="00BA172E">
      <w:pPr>
        <w:spacing w:line="360" w:lineRule="auto"/>
        <w:rPr>
          <w:rFonts w:ascii="Arial" w:hAnsi="Arial" w:cs="Arial"/>
          <w:sz w:val="22"/>
        </w:rPr>
      </w:pPr>
      <w:r w:rsidRPr="000B7C89">
        <w:rPr>
          <w:rFonts w:ascii="Arial" w:hAnsi="Arial" w:cs="Arial"/>
          <w:sz w:val="22"/>
        </w:rPr>
        <w:t>Temeljni cilj svetovalne službe v vrtcu je omogočiti in podpreti optimalni razvoj vsakega otroka, ne glede na spol, socialno in kulturno poreklo, veroizpoved, narodno pripadnost ter telesno in duševno konstitucijo.</w:t>
      </w:r>
    </w:p>
    <w:p w14:paraId="336A5CF9" w14:textId="77777777" w:rsidR="00BA172E" w:rsidRPr="000B7C89" w:rsidRDefault="00BA172E" w:rsidP="00BA172E">
      <w:pPr>
        <w:spacing w:line="360" w:lineRule="auto"/>
        <w:rPr>
          <w:rFonts w:ascii="Arial" w:hAnsi="Arial" w:cs="Arial"/>
          <w:sz w:val="22"/>
        </w:rPr>
      </w:pPr>
      <w:r w:rsidRPr="000B7C89">
        <w:rPr>
          <w:rFonts w:ascii="Arial" w:hAnsi="Arial" w:cs="Arial"/>
          <w:sz w:val="22"/>
        </w:rPr>
        <w:t xml:space="preserve">V okviru svojega dela se svetovalna služba vključuje v kompleksno reševanje pedagoških, psiholoških, socialnih in tudi organizacijskih vprašanj v vrtcu. </w:t>
      </w:r>
    </w:p>
    <w:p w14:paraId="127D8358" w14:textId="77777777" w:rsidR="00BA172E" w:rsidRPr="000B7C89" w:rsidRDefault="00BA172E" w:rsidP="00BA172E">
      <w:pPr>
        <w:spacing w:line="360" w:lineRule="auto"/>
        <w:rPr>
          <w:rFonts w:ascii="Arial" w:hAnsi="Arial" w:cs="Arial"/>
          <w:sz w:val="22"/>
        </w:rPr>
      </w:pPr>
      <w:r w:rsidRPr="000B7C89">
        <w:rPr>
          <w:rFonts w:ascii="Arial" w:hAnsi="Arial" w:cs="Arial"/>
          <w:sz w:val="22"/>
        </w:rPr>
        <w:t>Preko dejavnosti pomoči, preventivnih in razvojnih dejavnosti ter dejavnosti načrtovanja in evalvacije pomaga vsem udeležencem v vrtcu (strokovnim delavcem, otrokom in staršem).</w:t>
      </w:r>
    </w:p>
    <w:p w14:paraId="742473FF" w14:textId="77777777" w:rsidR="00BA172E" w:rsidRPr="000B7C89" w:rsidRDefault="00BA172E" w:rsidP="00BA172E">
      <w:pPr>
        <w:spacing w:line="360" w:lineRule="auto"/>
        <w:rPr>
          <w:rFonts w:ascii="Arial" w:hAnsi="Arial" w:cs="Arial"/>
          <w:sz w:val="22"/>
        </w:rPr>
      </w:pPr>
      <w:r w:rsidRPr="000B7C89">
        <w:rPr>
          <w:rFonts w:ascii="Arial" w:hAnsi="Arial" w:cs="Arial"/>
          <w:sz w:val="22"/>
        </w:rPr>
        <w:t>Najpogostejše teme, ki zadevajo svetovalno službo v vrtcu, so:</w:t>
      </w:r>
    </w:p>
    <w:p w14:paraId="35830435"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priprava in posvetovanje ob vključitvi otroka v vrtec,</w:t>
      </w:r>
    </w:p>
    <w:p w14:paraId="7E4547C8"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posvetovanje o vzgoji in otrokovem razvoju,</w:t>
      </w:r>
    </w:p>
    <w:p w14:paraId="42DFBE64"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posvetovanje ob kritičnih situacijah v družini (rojstvo, razveza, ločitev, selitev, smrt, odvisnost in druge stiske, s katerimi se srečujete kot starši),</w:t>
      </w:r>
    </w:p>
    <w:p w14:paraId="1C97CA30" w14:textId="77777777" w:rsidR="00BA172E" w:rsidRPr="000B7C89" w:rsidRDefault="00BA172E" w:rsidP="00BA172E">
      <w:pPr>
        <w:numPr>
          <w:ilvl w:val="0"/>
          <w:numId w:val="4"/>
        </w:numPr>
        <w:spacing w:after="200" w:line="360" w:lineRule="auto"/>
        <w:contextualSpacing/>
        <w:rPr>
          <w:rFonts w:ascii="Arial" w:hAnsi="Arial" w:cs="Arial"/>
          <w:sz w:val="22"/>
        </w:rPr>
      </w:pPr>
      <w:r w:rsidRPr="000B7C89">
        <w:rPr>
          <w:rFonts w:ascii="Arial" w:hAnsi="Arial" w:cs="Arial"/>
          <w:sz w:val="22"/>
        </w:rPr>
        <w:t>razumevanje in pomoč pri odpravljanju otrokovih razvojnih, čustvenih in vedenjskih težav (hranjenje, spanje, močenje postelje, agresivnost, samozadovoljevanje,…).</w:t>
      </w:r>
    </w:p>
    <w:p w14:paraId="06344E56" w14:textId="77777777" w:rsidR="00BA172E" w:rsidRPr="000B7C89" w:rsidRDefault="00BA172E" w:rsidP="00BA172E">
      <w:pPr>
        <w:spacing w:line="360" w:lineRule="auto"/>
        <w:rPr>
          <w:rFonts w:ascii="Arial" w:hAnsi="Arial" w:cs="Arial"/>
          <w:sz w:val="22"/>
        </w:rPr>
      </w:pPr>
      <w:r w:rsidRPr="000B7C89">
        <w:rPr>
          <w:rFonts w:ascii="Arial" w:hAnsi="Arial" w:cs="Arial"/>
          <w:sz w:val="22"/>
        </w:rPr>
        <w:t>V kolikor je potrebno, svetovalna delavka v soglasju s starši pri svojem delu sodeluje tudi z drugimi strokovnimi institucijami.</w:t>
      </w:r>
    </w:p>
    <w:p w14:paraId="1FADE3E1" w14:textId="77777777" w:rsidR="00BA172E" w:rsidRPr="000B7C89" w:rsidRDefault="00BA172E" w:rsidP="00BA172E">
      <w:pPr>
        <w:spacing w:line="360" w:lineRule="auto"/>
        <w:rPr>
          <w:rFonts w:ascii="Arial" w:hAnsi="Arial" w:cs="Arial"/>
          <w:sz w:val="22"/>
        </w:rPr>
      </w:pPr>
      <w:r w:rsidRPr="000B7C89">
        <w:rPr>
          <w:rFonts w:ascii="Arial" w:hAnsi="Arial" w:cs="Arial"/>
          <w:sz w:val="22"/>
        </w:rPr>
        <w:t>Svetovalna delavka se pri svojem delu ravna po načelu prostovoljnosti, skupnega dogovora in zaupnosti podatkov v dobrobit otroka in družine.</w:t>
      </w:r>
    </w:p>
    <w:p w14:paraId="6D0BEFC6" w14:textId="77777777" w:rsidR="00BA172E" w:rsidRPr="000B7C89" w:rsidRDefault="00BA172E" w:rsidP="00BA172E">
      <w:pPr>
        <w:spacing w:line="360" w:lineRule="auto"/>
        <w:rPr>
          <w:rFonts w:ascii="Arial" w:hAnsi="Arial" w:cs="Arial"/>
          <w:sz w:val="22"/>
        </w:rPr>
      </w:pPr>
    </w:p>
    <w:p w14:paraId="0B97B79C" w14:textId="77777777" w:rsidR="00C30192" w:rsidRPr="000B7C89" w:rsidRDefault="00BA172E" w:rsidP="00BA172E">
      <w:pPr>
        <w:spacing w:line="360" w:lineRule="auto"/>
        <w:rPr>
          <w:rFonts w:ascii="Arial" w:hAnsi="Arial" w:cs="Arial"/>
          <w:sz w:val="22"/>
        </w:rPr>
      </w:pPr>
      <w:r w:rsidRPr="000B7C89">
        <w:rPr>
          <w:rFonts w:ascii="Arial" w:hAnsi="Arial" w:cs="Arial"/>
          <w:sz w:val="22"/>
          <w:u w:val="single"/>
        </w:rPr>
        <w:t xml:space="preserve">V našem vrtcu </w:t>
      </w:r>
      <w:r w:rsidR="00C30192" w:rsidRPr="000B7C89">
        <w:rPr>
          <w:rFonts w:ascii="Arial" w:hAnsi="Arial" w:cs="Arial"/>
          <w:sz w:val="22"/>
          <w:u w:val="single"/>
        </w:rPr>
        <w:t>sta</w:t>
      </w:r>
      <w:r w:rsidRPr="000B7C89">
        <w:rPr>
          <w:rFonts w:ascii="Arial" w:hAnsi="Arial" w:cs="Arial"/>
          <w:sz w:val="22"/>
          <w:u w:val="single"/>
        </w:rPr>
        <w:t xml:space="preserve"> svetovaln</w:t>
      </w:r>
      <w:r w:rsidR="00C30192" w:rsidRPr="000B7C89">
        <w:rPr>
          <w:rFonts w:ascii="Arial" w:hAnsi="Arial" w:cs="Arial"/>
          <w:sz w:val="22"/>
          <w:u w:val="single"/>
        </w:rPr>
        <w:t>i</w:t>
      </w:r>
      <w:r w:rsidRPr="000B7C89">
        <w:rPr>
          <w:rFonts w:ascii="Arial" w:hAnsi="Arial" w:cs="Arial"/>
          <w:sz w:val="22"/>
          <w:u w:val="single"/>
        </w:rPr>
        <w:t xml:space="preserve"> delavk</w:t>
      </w:r>
      <w:r w:rsidR="00C30192" w:rsidRPr="000B7C89">
        <w:rPr>
          <w:rFonts w:ascii="Arial" w:hAnsi="Arial" w:cs="Arial"/>
          <w:sz w:val="22"/>
          <w:u w:val="single"/>
        </w:rPr>
        <w:t>i</w:t>
      </w:r>
      <w:r w:rsidR="00C30192" w:rsidRPr="000B7C89">
        <w:rPr>
          <w:rFonts w:ascii="Arial" w:hAnsi="Arial" w:cs="Arial"/>
          <w:sz w:val="22"/>
        </w:rPr>
        <w:t>:</w:t>
      </w:r>
    </w:p>
    <w:p w14:paraId="7DFA723E" w14:textId="713998E3" w:rsidR="00BA172E" w:rsidRPr="000B7C89" w:rsidRDefault="00BA172E" w:rsidP="000F3A69">
      <w:pPr>
        <w:pStyle w:val="Odstavekseznama"/>
        <w:numPr>
          <w:ilvl w:val="0"/>
          <w:numId w:val="18"/>
        </w:numPr>
        <w:spacing w:line="360" w:lineRule="auto"/>
        <w:rPr>
          <w:rStyle w:val="Hiperpovezava"/>
          <w:rFonts w:ascii="Arial" w:hAnsi="Arial" w:cs="Arial"/>
          <w:sz w:val="22"/>
        </w:rPr>
      </w:pPr>
      <w:r w:rsidRPr="000B7C89">
        <w:rPr>
          <w:rFonts w:ascii="Arial" w:hAnsi="Arial" w:cs="Arial"/>
          <w:sz w:val="22"/>
        </w:rPr>
        <w:t xml:space="preserve">Špela Rus, univ. dipl. pedagoginja. Lahko jo obiščete v pisarni vrtca, jo pokličete po telefonu (02/88 795 79) ali ji pošljete e-pošto na naslov: </w:t>
      </w:r>
      <w:hyperlink r:id="rId12" w:history="1">
        <w:r w:rsidRPr="000B7C89">
          <w:rPr>
            <w:rStyle w:val="Hiperpovezava"/>
            <w:rFonts w:ascii="Arial" w:hAnsi="Arial" w:cs="Arial"/>
            <w:sz w:val="22"/>
          </w:rPr>
          <w:t>spela.rus@osradlje.si</w:t>
        </w:r>
      </w:hyperlink>
    </w:p>
    <w:p w14:paraId="21856300" w14:textId="18A68478" w:rsidR="00C30192" w:rsidRPr="000B7C89" w:rsidRDefault="00C30192" w:rsidP="000F3A69">
      <w:pPr>
        <w:pStyle w:val="Odstavekseznama"/>
        <w:numPr>
          <w:ilvl w:val="0"/>
          <w:numId w:val="18"/>
        </w:numPr>
        <w:spacing w:line="360" w:lineRule="auto"/>
        <w:rPr>
          <w:rStyle w:val="Hiperpovezava"/>
          <w:rFonts w:ascii="Arial" w:hAnsi="Arial" w:cs="Arial"/>
          <w:sz w:val="22"/>
          <w:u w:val="none"/>
        </w:rPr>
      </w:pPr>
      <w:r w:rsidRPr="000B7C89">
        <w:rPr>
          <w:rFonts w:ascii="Arial" w:hAnsi="Arial" w:cs="Arial"/>
          <w:sz w:val="22"/>
        </w:rPr>
        <w:t>Karin Krecenbaher, mg.</w:t>
      </w:r>
      <w:r w:rsidRPr="000B7C89">
        <w:rPr>
          <w:rStyle w:val="Hiperpovezava"/>
          <w:rFonts w:ascii="Arial" w:hAnsi="Arial" w:cs="Arial"/>
          <w:color w:val="auto"/>
          <w:sz w:val="22"/>
          <w:u w:val="none"/>
        </w:rPr>
        <w:t xml:space="preserve"> prof. </w:t>
      </w:r>
      <w:proofErr w:type="spellStart"/>
      <w:r w:rsidRPr="000B7C89">
        <w:rPr>
          <w:rStyle w:val="Hiperpovezava"/>
          <w:rFonts w:ascii="Arial" w:hAnsi="Arial" w:cs="Arial"/>
          <w:color w:val="auto"/>
          <w:sz w:val="22"/>
          <w:u w:val="none"/>
        </w:rPr>
        <w:t>inkl</w:t>
      </w:r>
      <w:proofErr w:type="spellEnd"/>
      <w:r w:rsidRPr="000B7C89">
        <w:rPr>
          <w:rStyle w:val="Hiperpovezava"/>
          <w:rFonts w:ascii="Arial" w:hAnsi="Arial" w:cs="Arial"/>
          <w:color w:val="auto"/>
          <w:sz w:val="22"/>
          <w:u w:val="none"/>
        </w:rPr>
        <w:t xml:space="preserve">. ped. </w:t>
      </w:r>
      <w:r w:rsidR="00787DC9" w:rsidRPr="000B7C89">
        <w:rPr>
          <w:rStyle w:val="Hiperpovezava"/>
          <w:rFonts w:ascii="Arial" w:hAnsi="Arial" w:cs="Arial"/>
          <w:color w:val="auto"/>
          <w:sz w:val="22"/>
          <w:u w:val="none"/>
        </w:rPr>
        <w:t>Dosegljiva je v p</w:t>
      </w:r>
      <w:r w:rsidRPr="000B7C89">
        <w:rPr>
          <w:rStyle w:val="Hiperpovezava"/>
          <w:rFonts w:ascii="Arial" w:hAnsi="Arial" w:cs="Arial"/>
          <w:color w:val="auto"/>
          <w:sz w:val="22"/>
          <w:u w:val="none"/>
        </w:rPr>
        <w:t>isarn</w:t>
      </w:r>
      <w:r w:rsidR="00787DC9" w:rsidRPr="000B7C89">
        <w:rPr>
          <w:rStyle w:val="Hiperpovezava"/>
          <w:rFonts w:ascii="Arial" w:hAnsi="Arial" w:cs="Arial"/>
          <w:color w:val="auto"/>
          <w:sz w:val="22"/>
          <w:u w:val="none"/>
        </w:rPr>
        <w:t xml:space="preserve">i </w:t>
      </w:r>
      <w:r w:rsidRPr="000B7C89">
        <w:rPr>
          <w:rStyle w:val="Hiperpovezava"/>
          <w:rFonts w:ascii="Arial" w:hAnsi="Arial" w:cs="Arial"/>
          <w:color w:val="auto"/>
          <w:sz w:val="22"/>
          <w:u w:val="none"/>
        </w:rPr>
        <w:t>v glavni garderobi</w:t>
      </w:r>
      <w:r w:rsidR="00787DC9" w:rsidRPr="000B7C89">
        <w:rPr>
          <w:rStyle w:val="Hiperpovezava"/>
          <w:rFonts w:ascii="Arial" w:hAnsi="Arial" w:cs="Arial"/>
          <w:color w:val="auto"/>
          <w:sz w:val="22"/>
          <w:u w:val="none"/>
        </w:rPr>
        <w:t>, na  tel. št. (08/88 795 77)</w:t>
      </w:r>
      <w:r w:rsidR="00787DC9" w:rsidRPr="000B7C89">
        <w:rPr>
          <w:rStyle w:val="Hiperpovezava"/>
          <w:rFonts w:ascii="Arial" w:hAnsi="Arial" w:cs="Arial"/>
          <w:color w:val="auto"/>
          <w:sz w:val="22"/>
        </w:rPr>
        <w:t xml:space="preserve"> </w:t>
      </w:r>
      <w:r w:rsidR="00787DC9" w:rsidRPr="000B7C89">
        <w:rPr>
          <w:rStyle w:val="Hiperpovezava"/>
          <w:rFonts w:ascii="Arial" w:hAnsi="Arial" w:cs="Arial"/>
          <w:color w:val="auto"/>
          <w:sz w:val="22"/>
          <w:u w:val="none"/>
        </w:rPr>
        <w:t xml:space="preserve">ali preko maila: </w:t>
      </w:r>
      <w:hyperlink r:id="rId13" w:history="1">
        <w:r w:rsidR="00787DC9" w:rsidRPr="000B7C89">
          <w:rPr>
            <w:rStyle w:val="Hiperpovezava"/>
            <w:rFonts w:ascii="Arial" w:hAnsi="Arial" w:cs="Arial"/>
            <w:sz w:val="22"/>
          </w:rPr>
          <w:t>karin.krecenbaher@osradlje.si</w:t>
        </w:r>
      </w:hyperlink>
      <w:r w:rsidR="00787DC9" w:rsidRPr="000B7C89">
        <w:rPr>
          <w:rStyle w:val="Hiperpovezava"/>
          <w:rFonts w:ascii="Arial" w:hAnsi="Arial" w:cs="Arial"/>
          <w:color w:val="auto"/>
          <w:sz w:val="22"/>
          <w:u w:val="none"/>
        </w:rPr>
        <w:t>.</w:t>
      </w:r>
    </w:p>
    <w:p w14:paraId="5514CE81" w14:textId="3D9438A7" w:rsidR="00BA172E" w:rsidRPr="000B7C89" w:rsidRDefault="00BA172E" w:rsidP="00BF0338">
      <w:pPr>
        <w:spacing w:after="200" w:line="276" w:lineRule="auto"/>
        <w:jc w:val="left"/>
        <w:rPr>
          <w:rFonts w:ascii="Arial" w:hAnsi="Arial" w:cs="Arial"/>
          <w:sz w:val="22"/>
        </w:rPr>
      </w:pPr>
    </w:p>
    <w:p w14:paraId="5D61EFCB" w14:textId="486307C1" w:rsidR="00BA172E" w:rsidRPr="000B7C89" w:rsidRDefault="00BA172E" w:rsidP="00BA172E">
      <w:pPr>
        <w:pStyle w:val="Naslov2"/>
        <w:rPr>
          <w:rFonts w:ascii="Arial" w:hAnsi="Arial" w:cs="Arial"/>
          <w:b/>
          <w:bCs w:val="0"/>
          <w:i w:val="0"/>
          <w:iCs/>
          <w:sz w:val="24"/>
          <w:szCs w:val="24"/>
        </w:rPr>
      </w:pPr>
      <w:bookmarkStart w:id="13" w:name="_Toc240956847"/>
      <w:r w:rsidRPr="000B7C89">
        <w:rPr>
          <w:rFonts w:ascii="Arial" w:hAnsi="Arial" w:cs="Arial"/>
          <w:b/>
          <w:bCs w:val="0"/>
          <w:i w:val="0"/>
          <w:iCs/>
          <w:sz w:val="24"/>
          <w:szCs w:val="24"/>
        </w:rPr>
        <w:lastRenderedPageBreak/>
        <w:t>VZGOJITELJ PREDŠOLSKIH OTROK ZA ZGODNJO OBRAVNAVO</w:t>
      </w:r>
      <w:bookmarkEnd w:id="13"/>
      <w:r w:rsidRPr="000B7C89">
        <w:rPr>
          <w:rFonts w:ascii="Arial" w:hAnsi="Arial" w:cs="Arial"/>
          <w:b/>
          <w:bCs w:val="0"/>
          <w:i w:val="0"/>
          <w:iCs/>
          <w:sz w:val="24"/>
          <w:szCs w:val="24"/>
        </w:rPr>
        <w:t xml:space="preserve"> </w:t>
      </w:r>
    </w:p>
    <w:p w14:paraId="176DAE27" w14:textId="77777777" w:rsidR="00BA172E" w:rsidRPr="000B7C89" w:rsidRDefault="00BA172E" w:rsidP="00BA172E">
      <w:pPr>
        <w:spacing w:line="360" w:lineRule="auto"/>
        <w:rPr>
          <w:rFonts w:ascii="Arial" w:hAnsi="Arial" w:cs="Arial"/>
          <w:sz w:val="22"/>
        </w:rPr>
      </w:pPr>
      <w:r w:rsidRPr="000B7C89">
        <w:rPr>
          <w:rFonts w:ascii="Arial" w:hAnsi="Arial" w:cs="Arial"/>
          <w:sz w:val="22"/>
        </w:rPr>
        <w:t>Opravlja dela in naloge, določene s predpisi, letnim delovnim načrtom vrtca, navodili ravnatelja/pomočnika ravnatelja in odgovarja za strokovnost opravljenega dela, in sicer:</w:t>
      </w:r>
    </w:p>
    <w:p w14:paraId="65BECE14"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 xml:space="preserve">dela in naloge, določene z odločbo o razvrščanju otroka; </w:t>
      </w:r>
    </w:p>
    <w:p w14:paraId="63F4D325"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spremlja razvoj in napredek otrok in zapisuje opažanja;</w:t>
      </w:r>
    </w:p>
    <w:p w14:paraId="42551246"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sodeluje s strokovnimi delavci znotraj vrtca in v aktivih enot ter po potrebi z zunanjimi strokovnimi in svetovalnimi službami;</w:t>
      </w:r>
    </w:p>
    <w:p w14:paraId="54AAED7B"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vodi dokumentacijo o svojem strokovnem delu (letni načrt dela in njegova evalvacija, poročila o posameznih otrocih);</w:t>
      </w:r>
    </w:p>
    <w:p w14:paraId="3C6570A9"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spremlja delo zdravstveno-higienskega področja, področja varstva pri delu in požarnega varstva;</w:t>
      </w:r>
    </w:p>
    <w:p w14:paraId="1A9FC93B"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razvija metode dela z vidika uvajanja novosti na vzgojnem področju;</w:t>
      </w:r>
    </w:p>
    <w:p w14:paraId="7EF79AFF"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se izobražuje za svoje področje dela (seminarji, posveti, strokovne delavnice in ogledi, literatura);</w:t>
      </w:r>
    </w:p>
    <w:p w14:paraId="7C021C2C"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izvaja priprave na vzgojno-varstveno delo z otroki s posebnimi potrebami in drugo delo s starši, sodelavci, zunanjimi strokovnimi delavci;</w:t>
      </w:r>
    </w:p>
    <w:p w14:paraId="77FFC7C8"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vodi in ureja dokumentacijo za skupino in spremlja izvajanje predpisanih evidenc o posameznih otrocih v skupini za potrebe enote in vrtca;</w:t>
      </w:r>
    </w:p>
    <w:p w14:paraId="2AA030FA" w14:textId="77777777" w:rsidR="00BA172E" w:rsidRPr="000B7C89" w:rsidRDefault="00BA172E" w:rsidP="000F3A69">
      <w:pPr>
        <w:pStyle w:val="Odstavekseznama"/>
        <w:numPr>
          <w:ilvl w:val="0"/>
          <w:numId w:val="7"/>
        </w:numPr>
        <w:spacing w:line="360" w:lineRule="auto"/>
        <w:rPr>
          <w:rFonts w:ascii="Arial" w:hAnsi="Arial" w:cs="Arial"/>
          <w:sz w:val="22"/>
        </w:rPr>
      </w:pPr>
      <w:r w:rsidRPr="000B7C89">
        <w:rPr>
          <w:rFonts w:ascii="Arial" w:hAnsi="Arial" w:cs="Arial"/>
          <w:sz w:val="22"/>
        </w:rPr>
        <w:t>načrtuje, spremlja in izvaja druga dela v zvezi z vzgojno-varstvenim delom.</w:t>
      </w:r>
    </w:p>
    <w:p w14:paraId="5E83C142" w14:textId="77777777" w:rsidR="00BA172E" w:rsidRPr="000B7C89" w:rsidRDefault="00BA172E" w:rsidP="00BA172E">
      <w:pPr>
        <w:pStyle w:val="Odstavekseznama"/>
        <w:spacing w:line="360" w:lineRule="auto"/>
        <w:rPr>
          <w:rFonts w:ascii="Arial" w:hAnsi="Arial" w:cs="Arial"/>
          <w:sz w:val="22"/>
        </w:rPr>
      </w:pPr>
    </w:p>
    <w:p w14:paraId="7F99E407" w14:textId="77777777" w:rsidR="00BA172E" w:rsidRPr="000B7C89" w:rsidRDefault="00BA172E" w:rsidP="00BA172E">
      <w:pPr>
        <w:spacing w:line="360" w:lineRule="auto"/>
        <w:rPr>
          <w:rFonts w:ascii="Arial" w:hAnsi="Arial" w:cs="Arial"/>
          <w:sz w:val="22"/>
        </w:rPr>
      </w:pPr>
      <w:r w:rsidRPr="000B7C89">
        <w:rPr>
          <w:rFonts w:ascii="Arial" w:hAnsi="Arial" w:cs="Arial"/>
          <w:sz w:val="22"/>
        </w:rPr>
        <w:t>Opravlja druga dela v zvezi z vzgojno-varstvenim procesom:</w:t>
      </w:r>
    </w:p>
    <w:p w14:paraId="4DCDE5B1"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sodeluje s starši;</w:t>
      </w:r>
    </w:p>
    <w:p w14:paraId="6EF18898"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sodeluje v strokovnih organih vrtca;</w:t>
      </w:r>
    </w:p>
    <w:p w14:paraId="4312327E"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se vključuje v organizirano strokovno izobraževanje in usposabljanje;</w:t>
      </w:r>
    </w:p>
    <w:p w14:paraId="2C27EE9B" w14:textId="77777777" w:rsidR="00BA172E" w:rsidRPr="000B7C89" w:rsidRDefault="00BA172E" w:rsidP="000F3A69">
      <w:pPr>
        <w:pStyle w:val="Odstavekseznama"/>
        <w:numPr>
          <w:ilvl w:val="0"/>
          <w:numId w:val="8"/>
        </w:numPr>
        <w:spacing w:line="360" w:lineRule="auto"/>
        <w:rPr>
          <w:rFonts w:ascii="Arial" w:hAnsi="Arial" w:cs="Arial"/>
          <w:sz w:val="22"/>
        </w:rPr>
      </w:pPr>
      <w:r w:rsidRPr="000B7C89">
        <w:rPr>
          <w:rFonts w:ascii="Arial" w:hAnsi="Arial" w:cs="Arial"/>
          <w:sz w:val="22"/>
        </w:rPr>
        <w:t>opravlja druge naloge, določene z letnim delovnim načrtom.</w:t>
      </w:r>
    </w:p>
    <w:p w14:paraId="12F97A31" w14:textId="77777777" w:rsidR="00BA172E" w:rsidRPr="000B7C89" w:rsidRDefault="00BA172E" w:rsidP="00BA172E">
      <w:pPr>
        <w:spacing w:line="360" w:lineRule="auto"/>
        <w:rPr>
          <w:rFonts w:ascii="Arial" w:hAnsi="Arial" w:cs="Arial"/>
          <w:sz w:val="22"/>
        </w:rPr>
      </w:pPr>
    </w:p>
    <w:p w14:paraId="07D16107" w14:textId="2057B56F" w:rsidR="00BA172E" w:rsidRPr="000B7C89" w:rsidRDefault="00BA172E" w:rsidP="00BA172E">
      <w:pPr>
        <w:spacing w:line="360" w:lineRule="auto"/>
        <w:rPr>
          <w:rFonts w:ascii="Arial" w:hAnsi="Arial" w:cs="Arial"/>
          <w:sz w:val="22"/>
        </w:rPr>
      </w:pPr>
      <w:r w:rsidRPr="000B7C89">
        <w:rPr>
          <w:rFonts w:ascii="Arial" w:hAnsi="Arial" w:cs="Arial"/>
          <w:sz w:val="22"/>
        </w:rPr>
        <w:t xml:space="preserve">Vzgojiteljica za zgodnjo obravnavo je Karin Krecenbaher, mag. prof. </w:t>
      </w:r>
      <w:proofErr w:type="spellStart"/>
      <w:r w:rsidRPr="000B7C89">
        <w:rPr>
          <w:rFonts w:ascii="Arial" w:hAnsi="Arial" w:cs="Arial"/>
          <w:sz w:val="22"/>
        </w:rPr>
        <w:t>inkl</w:t>
      </w:r>
      <w:proofErr w:type="spellEnd"/>
      <w:r w:rsidRPr="000B7C89">
        <w:rPr>
          <w:rFonts w:ascii="Arial" w:hAnsi="Arial" w:cs="Arial"/>
          <w:sz w:val="22"/>
        </w:rPr>
        <w:t>. ped. in jo lahko najdete v pisarni pri glavni garderobi, kjer je senzorna soba. Lahko jo tudi kontaktirate preko e</w:t>
      </w:r>
      <w:r w:rsidR="00566BE8" w:rsidRPr="000B7C89">
        <w:rPr>
          <w:rFonts w:ascii="Arial" w:hAnsi="Arial" w:cs="Arial"/>
          <w:sz w:val="22"/>
        </w:rPr>
        <w:t>-</w:t>
      </w:r>
      <w:r w:rsidRPr="000B7C89">
        <w:rPr>
          <w:rFonts w:ascii="Arial" w:hAnsi="Arial" w:cs="Arial"/>
          <w:sz w:val="22"/>
        </w:rPr>
        <w:t xml:space="preserve">pošte </w:t>
      </w:r>
      <w:hyperlink r:id="rId14" w:history="1">
        <w:r w:rsidRPr="000B7C89">
          <w:rPr>
            <w:rStyle w:val="Hiperpovezava"/>
            <w:rFonts w:ascii="Arial" w:hAnsi="Arial" w:cs="Arial"/>
            <w:sz w:val="22"/>
          </w:rPr>
          <w:t>karin.krecenbaher@osradlje.si</w:t>
        </w:r>
      </w:hyperlink>
      <w:r w:rsidRPr="000B7C89">
        <w:rPr>
          <w:rFonts w:ascii="Arial" w:hAnsi="Arial" w:cs="Arial"/>
          <w:sz w:val="22"/>
        </w:rPr>
        <w:t xml:space="preserve"> ali preko telefona (02/887 95 77).</w:t>
      </w:r>
    </w:p>
    <w:p w14:paraId="783FE570" w14:textId="77777777" w:rsidR="00C04563" w:rsidRPr="000B7C89" w:rsidRDefault="00C04563" w:rsidP="00BA172E">
      <w:pPr>
        <w:spacing w:line="360" w:lineRule="auto"/>
        <w:rPr>
          <w:rFonts w:ascii="Arial" w:hAnsi="Arial" w:cs="Arial"/>
          <w:sz w:val="22"/>
        </w:rPr>
      </w:pPr>
    </w:p>
    <w:p w14:paraId="03F10F3A" w14:textId="662D97E1" w:rsidR="00BA172E" w:rsidRPr="000B7C89" w:rsidRDefault="00BF0338" w:rsidP="00BF0338">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br w:type="page"/>
      </w:r>
    </w:p>
    <w:p w14:paraId="5B0E6F03" w14:textId="0566AF5D" w:rsidR="00BA172E" w:rsidRPr="000B7C89" w:rsidRDefault="00BA172E" w:rsidP="00BA172E">
      <w:pPr>
        <w:pStyle w:val="Naslov2"/>
        <w:rPr>
          <w:rStyle w:val="Intenzivenpoudarek"/>
          <w:rFonts w:ascii="Arial" w:hAnsi="Arial" w:cs="Arial"/>
          <w:i w:val="0"/>
          <w:szCs w:val="24"/>
        </w:rPr>
      </w:pPr>
      <w:bookmarkStart w:id="14" w:name="_Toc240956848"/>
      <w:r w:rsidRPr="000B7C89">
        <w:rPr>
          <w:rStyle w:val="Intenzivenpoudarek"/>
          <w:rFonts w:ascii="Arial" w:hAnsi="Arial" w:cs="Arial"/>
          <w:i w:val="0"/>
          <w:szCs w:val="24"/>
        </w:rPr>
        <w:lastRenderedPageBreak/>
        <w:t>UPRAVNO ADMINISTRATIVNI DELAVCI</w:t>
      </w:r>
      <w:bookmarkEnd w:id="14"/>
    </w:p>
    <w:p w14:paraId="273C61F4" w14:textId="77777777" w:rsidR="000B7C89" w:rsidRPr="000B7C89" w:rsidRDefault="000B7C89" w:rsidP="000B7C89">
      <w:pPr>
        <w:rPr>
          <w:rFonts w:ascii="Arial" w:hAnsi="Arial" w:cs="Arial"/>
        </w:rPr>
      </w:pPr>
    </w:p>
    <w:p w14:paraId="6890301F"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Knjigovodstvo: Mateja Kristan </w:t>
      </w:r>
    </w:p>
    <w:p w14:paraId="7E93171C"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Računovodstvo: Mojca Kovačič</w:t>
      </w:r>
    </w:p>
    <w:p w14:paraId="6BEA850E" w14:textId="6B6F29A9"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Tajništvo: Nataša </w:t>
      </w:r>
      <w:proofErr w:type="spellStart"/>
      <w:r w:rsidRPr="000B7C89">
        <w:rPr>
          <w:rStyle w:val="Intenzivenpoudarek"/>
          <w:rFonts w:ascii="Arial" w:hAnsi="Arial" w:cs="Arial"/>
          <w:b w:val="0"/>
          <w:bCs w:val="0"/>
          <w:iCs w:val="0"/>
          <w:color w:val="auto"/>
          <w:sz w:val="22"/>
        </w:rPr>
        <w:t>Hedl</w:t>
      </w:r>
      <w:proofErr w:type="spellEnd"/>
    </w:p>
    <w:p w14:paraId="45674A6B" w14:textId="77777777" w:rsidR="00BA172E" w:rsidRPr="000B7C89" w:rsidRDefault="00BA172E" w:rsidP="00BA172E">
      <w:pPr>
        <w:spacing w:line="360" w:lineRule="auto"/>
        <w:rPr>
          <w:rStyle w:val="Intenzivenpoudarek"/>
          <w:rFonts w:ascii="Arial" w:hAnsi="Arial" w:cs="Arial"/>
          <w:b w:val="0"/>
          <w:bCs w:val="0"/>
          <w:iCs w:val="0"/>
          <w:color w:val="auto"/>
        </w:rPr>
      </w:pPr>
    </w:p>
    <w:p w14:paraId="5EA6A9DE" w14:textId="47262E80" w:rsidR="00BA172E" w:rsidRPr="000B7C89" w:rsidRDefault="00BA172E" w:rsidP="00BA172E">
      <w:pPr>
        <w:pStyle w:val="Naslov2"/>
        <w:rPr>
          <w:rStyle w:val="Intenzivenpoudarek"/>
          <w:rFonts w:ascii="Arial" w:hAnsi="Arial" w:cs="Arial"/>
          <w:i w:val="0"/>
          <w:szCs w:val="24"/>
        </w:rPr>
      </w:pPr>
      <w:bookmarkStart w:id="15" w:name="_Toc240956849"/>
      <w:r w:rsidRPr="000B7C89">
        <w:rPr>
          <w:rStyle w:val="Intenzivenpoudarek"/>
          <w:rFonts w:ascii="Arial" w:hAnsi="Arial" w:cs="Arial"/>
          <w:i w:val="0"/>
          <w:szCs w:val="24"/>
        </w:rPr>
        <w:t>DELAVCI V KUHINJI</w:t>
      </w:r>
      <w:bookmarkEnd w:id="15"/>
    </w:p>
    <w:p w14:paraId="11109FAA" w14:textId="77777777" w:rsidR="000B7C89" w:rsidRPr="000B7C89" w:rsidRDefault="000B7C89" w:rsidP="000B7C89">
      <w:pPr>
        <w:rPr>
          <w:rFonts w:ascii="Arial" w:hAnsi="Arial" w:cs="Arial"/>
        </w:rPr>
      </w:pPr>
    </w:p>
    <w:p w14:paraId="45758376"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Malice in kosila pripravljajo v šolski centralni kuhinji, v enoti vrtca Radlje ob Dravi imamo razdelilno kuhinjo.</w:t>
      </w:r>
    </w:p>
    <w:p w14:paraId="484117D7"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Vodja higiensko – prehranjevalnega režima: Andreja Mravljak</w:t>
      </w:r>
    </w:p>
    <w:p w14:paraId="043C6202"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Vodja kuhinje za enoto vrtca Radlje ob Dravi: Marjeta Čeh</w:t>
      </w:r>
    </w:p>
    <w:p w14:paraId="1B88A478"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Kuharica za enoto vrtca Vuhred: Slavica Miklavc</w:t>
      </w:r>
    </w:p>
    <w:p w14:paraId="641A5CD8"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Kuharica za enoto vrtca Remšnik: Dragica Miklavc</w:t>
      </w:r>
    </w:p>
    <w:p w14:paraId="6268AEB9" w14:textId="77777777" w:rsidR="00BA172E" w:rsidRPr="000B7C89" w:rsidRDefault="00BA172E" w:rsidP="00BA172E">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Pomivalka v razdelilni kuhinji enote vrtca Radlje ob Dravi: Zvezdana Prot</w:t>
      </w:r>
    </w:p>
    <w:p w14:paraId="61E4A7E2" w14:textId="014026A8" w:rsidR="00BA172E" w:rsidRPr="000B7C89" w:rsidRDefault="00BA172E" w:rsidP="00BA172E">
      <w:pPr>
        <w:pStyle w:val="Naslov2"/>
        <w:rPr>
          <w:rStyle w:val="Intenzivenpoudarek"/>
          <w:rFonts w:ascii="Arial" w:hAnsi="Arial" w:cs="Arial"/>
          <w:i w:val="0"/>
          <w:szCs w:val="24"/>
        </w:rPr>
      </w:pPr>
      <w:bookmarkStart w:id="16" w:name="_Toc240956850"/>
      <w:r w:rsidRPr="000B7C89">
        <w:rPr>
          <w:rStyle w:val="Intenzivenpoudarek"/>
          <w:rFonts w:ascii="Arial" w:hAnsi="Arial" w:cs="Arial"/>
          <w:i w:val="0"/>
          <w:szCs w:val="24"/>
        </w:rPr>
        <w:t>ČISTILCI</w:t>
      </w:r>
      <w:bookmarkEnd w:id="16"/>
    </w:p>
    <w:p w14:paraId="6E3A692A" w14:textId="77777777" w:rsidR="000B7C89" w:rsidRPr="000B7C89" w:rsidRDefault="000B7C89" w:rsidP="000B7C89">
      <w:pPr>
        <w:rPr>
          <w:rFonts w:ascii="Arial" w:hAnsi="Arial" w:cs="Arial"/>
        </w:rPr>
      </w:pPr>
    </w:p>
    <w:p w14:paraId="5D7860B4"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r w:rsidRPr="000B7C89">
        <w:rPr>
          <w:rFonts w:ascii="Arial" w:eastAsia="Times New Roman" w:hAnsi="Arial" w:cs="Arial"/>
          <w:color w:val="000000"/>
          <w:sz w:val="22"/>
          <w:bdr w:val="none" w:sz="0" w:space="0" w:color="auto" w:frame="1"/>
          <w:lang w:eastAsia="sl-SI"/>
        </w:rPr>
        <w:t xml:space="preserve">Čistilke enote Radlje ob Dravi:  Suzana Bokan – bolniška odsotnost, </w:t>
      </w:r>
      <w:proofErr w:type="spellStart"/>
      <w:r w:rsidRPr="000B7C89">
        <w:rPr>
          <w:rFonts w:ascii="Arial" w:eastAsia="Times New Roman" w:hAnsi="Arial" w:cs="Arial"/>
          <w:color w:val="000000"/>
          <w:sz w:val="22"/>
          <w:bdr w:val="none" w:sz="0" w:space="0" w:color="auto" w:frame="1"/>
          <w:lang w:eastAsia="sl-SI"/>
        </w:rPr>
        <w:t>Umihana</w:t>
      </w:r>
      <w:proofErr w:type="spellEnd"/>
      <w:r w:rsidRPr="000B7C89">
        <w:rPr>
          <w:rFonts w:ascii="Arial" w:eastAsia="Times New Roman" w:hAnsi="Arial" w:cs="Arial"/>
          <w:color w:val="000000"/>
          <w:sz w:val="22"/>
          <w:bdr w:val="none" w:sz="0" w:space="0" w:color="auto" w:frame="1"/>
          <w:lang w:eastAsia="sl-SI"/>
        </w:rPr>
        <w:t xml:space="preserve"> Mešić/</w:t>
      </w:r>
      <w:proofErr w:type="spellStart"/>
      <w:r w:rsidRPr="000B7C89">
        <w:rPr>
          <w:rFonts w:ascii="Arial" w:eastAsia="Times New Roman" w:hAnsi="Arial" w:cs="Arial"/>
          <w:color w:val="000000"/>
          <w:sz w:val="22"/>
          <w:bdr w:val="none" w:sz="0" w:space="0" w:color="auto" w:frame="1"/>
          <w:lang w:eastAsia="sl-SI"/>
        </w:rPr>
        <w:t>Almasa</w:t>
      </w:r>
      <w:proofErr w:type="spellEnd"/>
      <w:r w:rsidRPr="000B7C89">
        <w:rPr>
          <w:rFonts w:ascii="Arial" w:eastAsia="Times New Roman" w:hAnsi="Arial" w:cs="Arial"/>
          <w:color w:val="000000"/>
          <w:sz w:val="22"/>
          <w:bdr w:val="none" w:sz="0" w:space="0" w:color="auto" w:frame="1"/>
          <w:lang w:eastAsia="sl-SI"/>
        </w:rPr>
        <w:t xml:space="preserve"> Hadžić (do vrnitve Suzane Bokan), Rozalija Knez,</w:t>
      </w:r>
    </w:p>
    <w:p w14:paraId="6E22B553"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r w:rsidRPr="000B7C89">
        <w:rPr>
          <w:rFonts w:ascii="Arial" w:eastAsia="Times New Roman" w:hAnsi="Arial" w:cs="Arial"/>
          <w:color w:val="000000"/>
          <w:sz w:val="22"/>
          <w:bdr w:val="none" w:sz="0" w:space="0" w:color="auto" w:frame="1"/>
          <w:lang w:eastAsia="sl-SI"/>
        </w:rPr>
        <w:t xml:space="preserve">Čistilka enote Vuhred: Klara Ramšak </w:t>
      </w:r>
    </w:p>
    <w:p w14:paraId="44932C7C" w14:textId="77777777" w:rsidR="00BA172E" w:rsidRPr="000B7C89" w:rsidRDefault="00BA172E" w:rsidP="000B7C89">
      <w:pPr>
        <w:shd w:val="clear" w:color="auto" w:fill="FFFFFF"/>
        <w:spacing w:line="360" w:lineRule="auto"/>
        <w:rPr>
          <w:rFonts w:ascii="Arial" w:eastAsia="Times New Roman" w:hAnsi="Arial" w:cs="Arial"/>
          <w:color w:val="000000"/>
          <w:sz w:val="22"/>
          <w:bdr w:val="none" w:sz="0" w:space="0" w:color="auto" w:frame="1"/>
          <w:lang w:eastAsia="sl-SI"/>
        </w:rPr>
      </w:pPr>
      <w:r w:rsidRPr="000B7C89">
        <w:rPr>
          <w:rFonts w:ascii="Arial" w:eastAsia="Times New Roman" w:hAnsi="Arial" w:cs="Arial"/>
          <w:color w:val="000000"/>
          <w:sz w:val="22"/>
          <w:bdr w:val="none" w:sz="0" w:space="0" w:color="auto" w:frame="1"/>
          <w:lang w:eastAsia="sl-SI"/>
        </w:rPr>
        <w:t xml:space="preserve">Čistilka enote Remšnik: Darinka Hafner </w:t>
      </w:r>
    </w:p>
    <w:p w14:paraId="61F3D6CE" w14:textId="77777777" w:rsidR="00BA172E" w:rsidRPr="000B7C89" w:rsidRDefault="00BA172E" w:rsidP="000B7C89">
      <w:pPr>
        <w:shd w:val="clear" w:color="auto" w:fill="FFFFFF"/>
        <w:spacing w:line="360" w:lineRule="auto"/>
        <w:rPr>
          <w:rFonts w:ascii="Arial" w:eastAsia="Times New Roman" w:hAnsi="Arial" w:cs="Arial"/>
          <w:color w:val="242424"/>
          <w:sz w:val="22"/>
          <w:lang w:eastAsia="sl-SI"/>
        </w:rPr>
      </w:pPr>
    </w:p>
    <w:p w14:paraId="312AF1F2" w14:textId="5B01A787" w:rsidR="00BA172E" w:rsidRPr="000B7C89" w:rsidRDefault="00BA172E" w:rsidP="000B7C89">
      <w:pPr>
        <w:pStyle w:val="Naslov2"/>
        <w:spacing w:line="360" w:lineRule="auto"/>
        <w:rPr>
          <w:rFonts w:ascii="Arial" w:hAnsi="Arial" w:cs="Arial"/>
          <w:b/>
          <w:bCs w:val="0"/>
          <w:i w:val="0"/>
          <w:iCs/>
          <w:sz w:val="24"/>
          <w:szCs w:val="24"/>
        </w:rPr>
      </w:pPr>
      <w:bookmarkStart w:id="17" w:name="_Toc240956851"/>
      <w:r w:rsidRPr="000B7C89">
        <w:rPr>
          <w:rStyle w:val="Intenzivenpoudarek"/>
          <w:rFonts w:ascii="Arial" w:hAnsi="Arial" w:cs="Arial"/>
          <w:i w:val="0"/>
          <w:szCs w:val="24"/>
        </w:rPr>
        <w:t>DRUGI TEHNIČNI DELAVCI</w:t>
      </w:r>
      <w:bookmarkEnd w:id="17"/>
    </w:p>
    <w:p w14:paraId="72E0592B" w14:textId="29C2B8B4" w:rsidR="00BA172E" w:rsidRPr="000B7C89" w:rsidRDefault="00BA172E" w:rsidP="000B7C89">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Hišnik</w:t>
      </w:r>
      <w:r w:rsidR="00B2497E"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Silvo Kumer </w:t>
      </w:r>
      <w:r w:rsidR="00B2497E" w:rsidRPr="000B7C89">
        <w:rPr>
          <w:rStyle w:val="Intenzivenpoudarek"/>
          <w:rFonts w:ascii="Arial" w:hAnsi="Arial" w:cs="Arial"/>
          <w:b w:val="0"/>
          <w:bCs w:val="0"/>
          <w:iCs w:val="0"/>
          <w:color w:val="auto"/>
          <w:sz w:val="22"/>
        </w:rPr>
        <w:t xml:space="preserve">in Vili </w:t>
      </w:r>
      <w:proofErr w:type="spellStart"/>
      <w:r w:rsidR="00B2497E" w:rsidRPr="000B7C89">
        <w:rPr>
          <w:rStyle w:val="Intenzivenpoudarek"/>
          <w:rFonts w:ascii="Arial" w:hAnsi="Arial" w:cs="Arial"/>
          <w:b w:val="0"/>
          <w:bCs w:val="0"/>
          <w:iCs w:val="0"/>
          <w:color w:val="auto"/>
          <w:sz w:val="22"/>
        </w:rPr>
        <w:t>Korat</w:t>
      </w:r>
      <w:proofErr w:type="spellEnd"/>
    </w:p>
    <w:p w14:paraId="2509EF8B" w14:textId="71DDEC6E" w:rsidR="00BA172E" w:rsidRPr="000B7C89" w:rsidRDefault="00BF0338" w:rsidP="000B7C89">
      <w:pPr>
        <w:spacing w:after="200"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2DF25E39" w14:textId="7A302148" w:rsidR="00B9370A" w:rsidRPr="000B7C89" w:rsidRDefault="00B9370A" w:rsidP="00B9370A">
      <w:pPr>
        <w:pStyle w:val="Naslov1"/>
        <w:rPr>
          <w:rStyle w:val="Intenzivenpoudarek"/>
          <w:rFonts w:ascii="Arial" w:hAnsi="Arial" w:cs="Arial"/>
          <w:iCs w:val="0"/>
          <w:sz w:val="28"/>
        </w:rPr>
      </w:pPr>
      <w:bookmarkStart w:id="18" w:name="_Toc240956852"/>
      <w:r w:rsidRPr="000B7C89">
        <w:rPr>
          <w:rStyle w:val="Intenzivenpoudarek"/>
          <w:rFonts w:ascii="Arial" w:hAnsi="Arial" w:cs="Arial"/>
          <w:iCs w:val="0"/>
          <w:sz w:val="28"/>
        </w:rPr>
        <w:lastRenderedPageBreak/>
        <w:t>SODELOVANJE S STARŠI IN OKOLJEM</w:t>
      </w:r>
      <w:bookmarkEnd w:id="18"/>
    </w:p>
    <w:p w14:paraId="4615854D"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Sodelovanje s starši je pomemben del kakovostne predšolske vzgoje, saj prispeva k dopolnjevanju družinske in institucionalne vzgoje.</w:t>
      </w:r>
    </w:p>
    <w:p w14:paraId="42A7B796"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Starši imajo pravico sodelovati pri načrtovanju življenja v vrtcu ob upoštevanju strokovne avtonomnosti vrtca.</w:t>
      </w:r>
    </w:p>
    <w:p w14:paraId="373ABC73"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Preko oglasnih desk, ki so v garderobah otrok in na vratih posameznega oddelka, sproti obveščamo starše o tem, kakšne dejavnosti potekajo in kako se odvija življenje v vrtcu, prav tako pa jih vabimo, da se nam pridružijo pri delu v oddelku.</w:t>
      </w:r>
    </w:p>
    <w:p w14:paraId="635C6224" w14:textId="6B46FC2F"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letošnjem letu bomo s pomočjo e-asistenta povezani s starši, saj bodo le-ti lahko spremljali delovanje posameznega oddelka in sicer s pomočjo fotografij in komentarjev, do katerih bodo starši lahko dostopali</w:t>
      </w:r>
      <w:r w:rsidR="00BF4829" w:rsidRPr="000B7C89">
        <w:rPr>
          <w:rStyle w:val="Intenzivenpoudarek"/>
          <w:rFonts w:ascii="Arial" w:hAnsi="Arial" w:cs="Arial"/>
          <w:b w:val="0"/>
          <w:bCs w:val="0"/>
          <w:iCs w:val="0"/>
          <w:color w:val="auto"/>
          <w:sz w:val="22"/>
        </w:rPr>
        <w:t>.</w:t>
      </w:r>
    </w:p>
    <w:p w14:paraId="7C3DBD29" w14:textId="4798C5AF" w:rsidR="00B9370A" w:rsidRPr="000B7C89" w:rsidRDefault="00B9370A" w:rsidP="00B9370A">
      <w:pPr>
        <w:pStyle w:val="Naslov2"/>
        <w:rPr>
          <w:rFonts w:ascii="Arial" w:hAnsi="Arial" w:cs="Arial"/>
          <w:b/>
          <w:bCs w:val="0"/>
          <w:i w:val="0"/>
          <w:iCs/>
          <w:sz w:val="24"/>
          <w:szCs w:val="24"/>
        </w:rPr>
      </w:pPr>
      <w:bookmarkStart w:id="19" w:name="_Toc240956853"/>
      <w:r w:rsidRPr="000B7C89">
        <w:rPr>
          <w:rStyle w:val="Intenzivenpoudarek"/>
          <w:rFonts w:ascii="Arial" w:hAnsi="Arial" w:cs="Arial"/>
          <w:i w:val="0"/>
          <w:szCs w:val="24"/>
        </w:rPr>
        <w:t>OBLIKE SODELOVANJA S STARŠI</w:t>
      </w:r>
      <w:bookmarkEnd w:id="19"/>
    </w:p>
    <w:p w14:paraId="678EC51A" w14:textId="77777777" w:rsidR="00B9370A" w:rsidRPr="000B7C89" w:rsidRDefault="00B9370A" w:rsidP="00B9370A">
      <w:pPr>
        <w:pStyle w:val="Naslov3"/>
        <w:rPr>
          <w:rStyle w:val="Intenzivenpoudarek"/>
          <w:rFonts w:ascii="Arial" w:hAnsi="Arial" w:cs="Arial"/>
          <w:b w:val="0"/>
          <w:bCs/>
          <w:i w:val="0"/>
          <w:sz w:val="22"/>
          <w:u w:val="single"/>
        </w:rPr>
      </w:pPr>
      <w:bookmarkStart w:id="20" w:name="_Toc240956854"/>
      <w:r w:rsidRPr="000B7C89">
        <w:rPr>
          <w:rStyle w:val="Intenzivenpoudarek"/>
          <w:rFonts w:ascii="Arial" w:hAnsi="Arial" w:cs="Arial"/>
          <w:b w:val="0"/>
          <w:bCs/>
          <w:i w:val="0"/>
          <w:sz w:val="22"/>
          <w:u w:val="single"/>
        </w:rPr>
        <w:t>RODITELJSKI SESTANKI</w:t>
      </w:r>
      <w:bookmarkEnd w:id="20"/>
    </w:p>
    <w:p w14:paraId="6B2C7658"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Oddelčni formalni roditeljski sestanki bodo potekali dvakrat v šolskem letu, po potrebi tudi večkrat:</w:t>
      </w:r>
    </w:p>
    <w:p w14:paraId="23C5107F" w14:textId="77777777" w:rsidR="00B9370A" w:rsidRPr="000B7C89" w:rsidRDefault="00B9370A" w:rsidP="000F3A69">
      <w:pPr>
        <w:pStyle w:val="Odstavekseznama"/>
        <w:numPr>
          <w:ilvl w:val="0"/>
          <w:numId w:val="14"/>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prvi – predstavitev oddelka in osnovne informacije v zvezi z delom v oddelku in predstavitev LDN avgust 2026,</w:t>
      </w:r>
    </w:p>
    <w:p w14:paraId="5A169BCC" w14:textId="618355C5" w:rsidR="00B9370A" w:rsidRPr="000B7C89" w:rsidRDefault="00B9370A" w:rsidP="000F3A69">
      <w:pPr>
        <w:pStyle w:val="Odstavekseznama"/>
        <w:numPr>
          <w:ilvl w:val="0"/>
          <w:numId w:val="14"/>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drugi - predstavitev dela v oddelku glede na opažanja v </w:t>
      </w:r>
      <w:r w:rsidR="000B7C89">
        <w:rPr>
          <w:rStyle w:val="Intenzivenpoudarek"/>
          <w:rFonts w:ascii="Arial" w:hAnsi="Arial" w:cs="Arial"/>
          <w:b w:val="0"/>
          <w:bCs w:val="0"/>
          <w:iCs w:val="0"/>
          <w:color w:val="auto"/>
          <w:sz w:val="22"/>
        </w:rPr>
        <w:t>o</w:t>
      </w:r>
      <w:r w:rsidR="00CF6BD9">
        <w:rPr>
          <w:rStyle w:val="Intenzivenpoudarek"/>
          <w:rFonts w:ascii="Arial" w:hAnsi="Arial" w:cs="Arial"/>
          <w:b w:val="0"/>
          <w:bCs w:val="0"/>
          <w:iCs w:val="0"/>
          <w:color w:val="auto"/>
          <w:sz w:val="22"/>
        </w:rPr>
        <w:t>bdobju od februarja do aprila</w:t>
      </w:r>
      <w:r w:rsidRPr="000B7C89">
        <w:rPr>
          <w:rStyle w:val="Intenzivenpoudarek"/>
          <w:rFonts w:ascii="Arial" w:hAnsi="Arial" w:cs="Arial"/>
          <w:b w:val="0"/>
          <w:bCs w:val="0"/>
          <w:iCs w:val="0"/>
          <w:color w:val="auto"/>
          <w:sz w:val="22"/>
        </w:rPr>
        <w:t xml:space="preserve"> 2027 </w:t>
      </w:r>
      <w:r w:rsidR="00CF6BD9">
        <w:rPr>
          <w:rStyle w:val="Intenzivenpoudarek"/>
          <w:rFonts w:ascii="Arial" w:hAnsi="Arial" w:cs="Arial"/>
          <w:b w:val="0"/>
          <w:bCs w:val="0"/>
          <w:iCs w:val="0"/>
          <w:color w:val="auto"/>
          <w:sz w:val="22"/>
        </w:rPr>
        <w:t xml:space="preserve">(odvisno od organizacije posameznega oddelka) </w:t>
      </w:r>
      <w:r w:rsidRPr="000B7C89">
        <w:rPr>
          <w:rStyle w:val="Intenzivenpoudarek"/>
          <w:rFonts w:ascii="Arial" w:hAnsi="Arial" w:cs="Arial"/>
          <w:b w:val="0"/>
          <w:bCs w:val="0"/>
          <w:iCs w:val="0"/>
          <w:color w:val="auto"/>
          <w:sz w:val="22"/>
        </w:rPr>
        <w:t>in istočasno</w:t>
      </w:r>
      <w:r w:rsidR="00CF6BD9">
        <w:rPr>
          <w:rStyle w:val="Intenzivenpoudarek"/>
          <w:rFonts w:ascii="Arial" w:hAnsi="Arial" w:cs="Arial"/>
          <w:b w:val="0"/>
          <w:bCs w:val="0"/>
          <w:iCs w:val="0"/>
          <w:color w:val="auto"/>
          <w:sz w:val="22"/>
        </w:rPr>
        <w:t xml:space="preserve"> </w:t>
      </w:r>
      <w:r w:rsidRPr="000B7C89">
        <w:rPr>
          <w:rStyle w:val="Intenzivenpoudarek"/>
          <w:rFonts w:ascii="Arial" w:hAnsi="Arial" w:cs="Arial"/>
          <w:b w:val="0"/>
          <w:bCs w:val="0"/>
          <w:iCs w:val="0"/>
          <w:color w:val="auto"/>
          <w:sz w:val="22"/>
        </w:rPr>
        <w:t>predstavitev ene od dejavnosti skupaj z otroki</w:t>
      </w:r>
      <w:r w:rsidR="00CF6BD9">
        <w:rPr>
          <w:rStyle w:val="Intenzivenpoudarek"/>
          <w:rFonts w:ascii="Arial" w:hAnsi="Arial" w:cs="Arial"/>
          <w:b w:val="0"/>
          <w:bCs w:val="0"/>
          <w:iCs w:val="0"/>
          <w:color w:val="auto"/>
          <w:sz w:val="22"/>
        </w:rPr>
        <w:t>.</w:t>
      </w:r>
    </w:p>
    <w:p w14:paraId="3063BBC6" w14:textId="77777777" w:rsidR="00B9370A" w:rsidRPr="000B7C89" w:rsidRDefault="00B9370A" w:rsidP="00B9370A">
      <w:pPr>
        <w:pStyle w:val="Naslov3"/>
        <w:rPr>
          <w:rStyle w:val="Intenzivenpoudarek"/>
          <w:rFonts w:ascii="Arial" w:hAnsi="Arial" w:cs="Arial"/>
          <w:b w:val="0"/>
          <w:bCs/>
          <w:i w:val="0"/>
          <w:sz w:val="22"/>
          <w:u w:val="single"/>
        </w:rPr>
      </w:pPr>
      <w:bookmarkStart w:id="21" w:name="_Toc240956855"/>
      <w:r w:rsidRPr="000B7C89">
        <w:rPr>
          <w:rStyle w:val="Intenzivenpoudarek"/>
          <w:rFonts w:ascii="Arial" w:hAnsi="Arial" w:cs="Arial"/>
          <w:b w:val="0"/>
          <w:bCs/>
          <w:i w:val="0"/>
          <w:sz w:val="22"/>
          <w:u w:val="single"/>
        </w:rPr>
        <w:t>TEMATSKI SESTANKI</w:t>
      </w:r>
      <w:bookmarkEnd w:id="21"/>
    </w:p>
    <w:p w14:paraId="7D276C86" w14:textId="77777777"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Povabilo strokovnjaka za področje vzgoje v naš zavod (skupaj z OŠ), predavanje bo izvedeno po dogovorjeni temi in ob ustreznem terminu.</w:t>
      </w:r>
    </w:p>
    <w:p w14:paraId="6C7B4976" w14:textId="77777777" w:rsidR="00B9370A" w:rsidRPr="000B7C89" w:rsidRDefault="00B9370A" w:rsidP="00B9370A">
      <w:pPr>
        <w:pStyle w:val="Naslov3"/>
        <w:rPr>
          <w:rStyle w:val="Intenzivenpoudarek"/>
          <w:rFonts w:ascii="Arial" w:hAnsi="Arial" w:cs="Arial"/>
          <w:b w:val="0"/>
          <w:bCs/>
          <w:i w:val="0"/>
          <w:sz w:val="22"/>
          <w:u w:val="single"/>
        </w:rPr>
      </w:pPr>
      <w:bookmarkStart w:id="22" w:name="_Toc240956856"/>
      <w:r w:rsidRPr="000B7C89">
        <w:rPr>
          <w:rStyle w:val="Intenzivenpoudarek"/>
          <w:rFonts w:ascii="Arial" w:hAnsi="Arial" w:cs="Arial"/>
          <w:b w:val="0"/>
          <w:bCs/>
          <w:i w:val="0"/>
          <w:sz w:val="22"/>
          <w:u w:val="single"/>
        </w:rPr>
        <w:t>DRUGE OBLIKE SODELOVANJA S STARŠI</w:t>
      </w:r>
      <w:bookmarkEnd w:id="22"/>
    </w:p>
    <w:p w14:paraId="50BE2C93" w14:textId="77777777" w:rsidR="00B9370A"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Za druge oblike sodelovanja (ustvarjalne delavnice za otroke in starše, športni popoldnevi, skupni izleti, stari starši na obisku, obiski staršev v oddelkih, obiski otrok pri starših, ki imajo zanimive poklice, konjičke, kmetijo, pikniki ob koncu šolskega leta,…) se bomo v  tem šolskem letu  odločali vsi strokovni delavci glede na želje staršev in vizijo posameznega oddelka.  Vsebine in cilji so  razvidni iz posameznih oddelčnih LDN. </w:t>
      </w:r>
    </w:p>
    <w:p w14:paraId="580613D9" w14:textId="77777777" w:rsidR="00320038" w:rsidRDefault="00320038" w:rsidP="00B9370A">
      <w:pPr>
        <w:spacing w:line="360" w:lineRule="auto"/>
        <w:rPr>
          <w:rStyle w:val="Intenzivenpoudarek"/>
          <w:rFonts w:ascii="Arial" w:hAnsi="Arial" w:cs="Arial"/>
          <w:b w:val="0"/>
          <w:bCs w:val="0"/>
          <w:iCs w:val="0"/>
          <w:color w:val="auto"/>
          <w:sz w:val="22"/>
        </w:rPr>
      </w:pPr>
    </w:p>
    <w:p w14:paraId="4AD87987" w14:textId="77777777" w:rsidR="00320038" w:rsidRPr="000B7C89" w:rsidRDefault="00320038" w:rsidP="00B9370A">
      <w:pPr>
        <w:spacing w:line="360" w:lineRule="auto"/>
        <w:rPr>
          <w:rStyle w:val="Intenzivenpoudarek"/>
          <w:rFonts w:ascii="Arial" w:hAnsi="Arial" w:cs="Arial"/>
          <w:b w:val="0"/>
          <w:bCs w:val="0"/>
          <w:iCs w:val="0"/>
          <w:color w:val="auto"/>
          <w:sz w:val="22"/>
        </w:rPr>
      </w:pPr>
    </w:p>
    <w:p w14:paraId="2AC0F538" w14:textId="77777777" w:rsidR="00B9370A" w:rsidRPr="000B7C89" w:rsidRDefault="00B9370A" w:rsidP="00B9370A">
      <w:pPr>
        <w:pStyle w:val="Naslov3"/>
        <w:rPr>
          <w:rStyle w:val="Intenzivenpoudarek"/>
          <w:rFonts w:ascii="Arial" w:hAnsi="Arial" w:cs="Arial"/>
          <w:b w:val="0"/>
          <w:bCs/>
          <w:i w:val="0"/>
          <w:sz w:val="22"/>
          <w:u w:val="single"/>
        </w:rPr>
      </w:pPr>
      <w:bookmarkStart w:id="23" w:name="_Toc240956857"/>
      <w:r w:rsidRPr="000B7C89">
        <w:rPr>
          <w:rStyle w:val="Intenzivenpoudarek"/>
          <w:rFonts w:ascii="Arial" w:hAnsi="Arial" w:cs="Arial"/>
          <w:b w:val="0"/>
          <w:bCs/>
          <w:i w:val="0"/>
          <w:sz w:val="22"/>
          <w:u w:val="single"/>
        </w:rPr>
        <w:lastRenderedPageBreak/>
        <w:t>INDIVIDUALNE POGOVORNE URE</w:t>
      </w:r>
      <w:bookmarkEnd w:id="23"/>
    </w:p>
    <w:p w14:paraId="478C3BD0" w14:textId="62167566" w:rsidR="00B9370A" w:rsidRPr="000B7C89" w:rsidRDefault="00B9370A" w:rsidP="00B9370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Načrtovane pogovorne ure  z vzgojiteljicami bodo v tem šolskem letu potekale enkrat mesečno, po dogovoru </w:t>
      </w:r>
      <w:r w:rsidR="00517E61" w:rsidRPr="000B7C89">
        <w:rPr>
          <w:rStyle w:val="Intenzivenpoudarek"/>
          <w:rFonts w:ascii="Arial" w:hAnsi="Arial" w:cs="Arial"/>
          <w:b w:val="0"/>
          <w:bCs w:val="0"/>
          <w:iCs w:val="0"/>
          <w:color w:val="auto"/>
          <w:sz w:val="22"/>
        </w:rPr>
        <w:t>med strokovnim delavcem</w:t>
      </w:r>
      <w:r w:rsidRPr="000B7C89">
        <w:rPr>
          <w:rStyle w:val="Intenzivenpoudarek"/>
          <w:rFonts w:ascii="Arial" w:hAnsi="Arial" w:cs="Arial"/>
          <w:b w:val="0"/>
          <w:bCs w:val="0"/>
          <w:iCs w:val="0"/>
          <w:color w:val="auto"/>
          <w:sz w:val="22"/>
        </w:rPr>
        <w:t xml:space="preserve"> in starši. Individualne pogovorne ure po potrebi staršev (v primerih, ko bodo starši sami izrazili potrebo  za pogovorno uro) so jim na voljo kadarkoli v šolskem letu v skupnem dogovoru z vzgojiteljico in svetovalno delavko.</w:t>
      </w:r>
    </w:p>
    <w:p w14:paraId="69DF6590" w14:textId="77777777" w:rsidR="00B9370A" w:rsidRPr="000B7C89" w:rsidRDefault="00B9370A" w:rsidP="00B9370A">
      <w:pPr>
        <w:pStyle w:val="Naslov3"/>
        <w:rPr>
          <w:rStyle w:val="Intenzivenpoudarek"/>
          <w:rFonts w:ascii="Arial" w:hAnsi="Arial" w:cs="Arial"/>
          <w:b w:val="0"/>
          <w:bCs/>
          <w:iCs w:val="0"/>
          <w:sz w:val="22"/>
          <w:u w:val="single"/>
        </w:rPr>
      </w:pPr>
      <w:bookmarkStart w:id="24" w:name="_Toc240956858"/>
      <w:r w:rsidRPr="000B7C89">
        <w:rPr>
          <w:rStyle w:val="Intenzivenpoudarek"/>
          <w:rFonts w:ascii="Arial" w:hAnsi="Arial" w:cs="Arial"/>
          <w:b w:val="0"/>
          <w:bCs/>
          <w:iCs w:val="0"/>
          <w:sz w:val="22"/>
          <w:u w:val="single"/>
        </w:rPr>
        <w:t>NEPOSREDNO VKLJUČEVANJE STARŠEV V ODDELEK</w:t>
      </w:r>
      <w:bookmarkEnd w:id="24"/>
    </w:p>
    <w:p w14:paraId="7AF4EF94" w14:textId="2F58FC65" w:rsidR="00BA172E" w:rsidRPr="000B7C89" w:rsidRDefault="00B9370A" w:rsidP="00BF0338">
      <w:pPr>
        <w:spacing w:line="360" w:lineRule="auto"/>
        <w:rPr>
          <w:rFonts w:ascii="Arial" w:hAnsi="Arial" w:cs="Arial"/>
          <w:sz w:val="22"/>
        </w:rPr>
      </w:pPr>
      <w:r w:rsidRPr="000B7C89">
        <w:rPr>
          <w:rStyle w:val="Intenzivenpoudarek"/>
          <w:rFonts w:ascii="Arial" w:hAnsi="Arial" w:cs="Arial"/>
          <w:b w:val="0"/>
          <w:bCs w:val="0"/>
          <w:iCs w:val="0"/>
          <w:color w:val="auto"/>
          <w:sz w:val="22"/>
        </w:rPr>
        <w:t xml:space="preserve">Sodelovanje med vrtcem in starši je pomemben vidik kakovosti predšolske vzgoje. Starši imajo pravico sodelovati pri načrtovanju življenja in dela v vrtcu in v oddelku ter po dogovoru s strokovnimi delavkami v oddelku tudi aktivno sodelovati pri vzgojnem delu, vendar ob upoštevanju strokovne avtonomnosti vrtca. </w:t>
      </w:r>
    </w:p>
    <w:p w14:paraId="2BF9EF51" w14:textId="52756B17" w:rsidR="00274FA9" w:rsidRPr="000B7C89" w:rsidRDefault="00274FA9" w:rsidP="00274FA9">
      <w:pPr>
        <w:pStyle w:val="Naslov1"/>
        <w:jc w:val="left"/>
        <w:rPr>
          <w:rStyle w:val="Intenzivenpoudarek"/>
          <w:rFonts w:ascii="Arial" w:hAnsi="Arial" w:cs="Arial"/>
          <w:iCs w:val="0"/>
          <w:sz w:val="28"/>
        </w:rPr>
      </w:pPr>
      <w:bookmarkStart w:id="25" w:name="_Toc240956859"/>
      <w:r w:rsidRPr="000B7C89">
        <w:rPr>
          <w:rStyle w:val="Intenzivenpoudarek"/>
          <w:rFonts w:ascii="Arial" w:hAnsi="Arial" w:cs="Arial"/>
          <w:iCs w:val="0"/>
          <w:sz w:val="28"/>
        </w:rPr>
        <w:t>SODELOVANJE Z VZGOJNO–IZOBRAŽEVALNIMI, ZDRAVSTVENIMI IN DRUGIMI ORGANIZACIJAMI V NAŠEM OKOLJU</w:t>
      </w:r>
      <w:bookmarkEnd w:id="25"/>
    </w:p>
    <w:p w14:paraId="2E5ED297" w14:textId="77777777" w:rsidR="00274FA9" w:rsidRPr="000B7C89" w:rsidRDefault="00274FA9" w:rsidP="00274FA9">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Sodelovanje s krajem je za institucijo kot je vrtec izjemnega pomena. Otroci ob spoznavanju neposredne okolice vrtca spoznavajo tudi širše družbeno  okolje (vsakdanje življenje ljudi, družinsko življenje, delovno okolje in poklice v našem okolju, kulturno življenje, medije…). S tem poudarjamo tudi pomen vključevanja v širše družbeno okolje, kar pomeni tudi vključevanje v kulturo, v kateri živimo. Poleg vključevanja v lastno kulturo in nacionalno tradicijo se približujemo tudi seznanjanju z drugimi kulturami in civilizacijami, ki nudi osnovo za vzgajanje medsebojne strpnosti in spoštovanja drugačnosti. </w:t>
      </w:r>
    </w:p>
    <w:p w14:paraId="06C1AE5F" w14:textId="77777777" w:rsidR="00274FA9" w:rsidRPr="000B7C89" w:rsidRDefault="00274FA9" w:rsidP="00274FA9">
      <w:pPr>
        <w:spacing w:line="360" w:lineRule="auto"/>
        <w:rPr>
          <w:rStyle w:val="Intenzivenpoudarek"/>
          <w:rFonts w:ascii="Arial" w:hAnsi="Arial" w:cs="Arial"/>
          <w:b w:val="0"/>
          <w:bCs w:val="0"/>
          <w:iCs w:val="0"/>
          <w:color w:val="auto"/>
        </w:rPr>
      </w:pPr>
    </w:p>
    <w:p w14:paraId="4F4B18E0" w14:textId="77777777" w:rsidR="00274FA9" w:rsidRPr="000B7C89" w:rsidRDefault="00274FA9" w:rsidP="00274FA9">
      <w:pPr>
        <w:spacing w:line="360" w:lineRule="auto"/>
        <w:rPr>
          <w:rStyle w:val="Intenzivenpoudarek"/>
          <w:rFonts w:ascii="Arial" w:hAnsi="Arial" w:cs="Arial"/>
          <w:iCs w:val="0"/>
          <w:color w:val="auto"/>
          <w:u w:val="single"/>
        </w:rPr>
      </w:pPr>
      <w:r w:rsidRPr="000B7C89">
        <w:rPr>
          <w:rStyle w:val="Intenzivenpoudarek"/>
          <w:rFonts w:ascii="Arial" w:hAnsi="Arial" w:cs="Arial"/>
          <w:iCs w:val="0"/>
          <w:color w:val="auto"/>
          <w:u w:val="single"/>
        </w:rPr>
        <w:t>V našem vrtcu tvorno sodelujemo z različnimi institucijami:</w:t>
      </w:r>
    </w:p>
    <w:p w14:paraId="0F06233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OŠ Radlje ob Dravi,</w:t>
      </w:r>
    </w:p>
    <w:p w14:paraId="7981C6A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Ministrstvo za izobraževanje, znanost, kulturo in šport,</w:t>
      </w:r>
    </w:p>
    <w:p w14:paraId="02AECE1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Zavod za šolstvo in šport,</w:t>
      </w:r>
    </w:p>
    <w:p w14:paraId="0723E3C1"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Zdravstveni dom Radlje,</w:t>
      </w:r>
    </w:p>
    <w:p w14:paraId="06E50F7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Društvo upokojencev Radlje,</w:t>
      </w:r>
    </w:p>
    <w:p w14:paraId="1C8F73C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Center za sluh in govor Maribor,</w:t>
      </w:r>
    </w:p>
    <w:p w14:paraId="465A9522"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Občina Radlje ob Dravi,</w:t>
      </w:r>
    </w:p>
    <w:p w14:paraId="1C18107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Planinsko društvo Radlje,</w:t>
      </w:r>
    </w:p>
    <w:p w14:paraId="623D952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Čebelarska zveza Slovenije,</w:t>
      </w:r>
    </w:p>
    <w:p w14:paraId="6F8EE74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Knjižnica Radlje ob Dravi,</w:t>
      </w:r>
    </w:p>
    <w:p w14:paraId="584B9C42"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Policijska postaja Radlje,</w:t>
      </w:r>
    </w:p>
    <w:p w14:paraId="67B6676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Gasilsko društvo Radlje in Vuhred,</w:t>
      </w:r>
    </w:p>
    <w:p w14:paraId="5BAA4CBC"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lastRenderedPageBreak/>
        <w:t>Sklad za ljubiteljske kulturne dejavnosti,</w:t>
      </w:r>
    </w:p>
    <w:p w14:paraId="2F4EB279"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Krajevna skupnost Vuhred,</w:t>
      </w:r>
    </w:p>
    <w:p w14:paraId="79218E31"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Turistično društvo Vuhred,</w:t>
      </w:r>
    </w:p>
    <w:p w14:paraId="1758DD8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Turistično društvo Remšnik,</w:t>
      </w:r>
    </w:p>
    <w:p w14:paraId="47370A90"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Glasbena šola Radlje,</w:t>
      </w:r>
    </w:p>
    <w:p w14:paraId="259D0896"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Muzej Radlje ob Dravi,</w:t>
      </w:r>
    </w:p>
    <w:p w14:paraId="145F26E8"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proofErr w:type="spellStart"/>
      <w:r w:rsidRPr="000B7C89">
        <w:rPr>
          <w:rStyle w:val="Intenzivenpoudarek"/>
          <w:rFonts w:ascii="Arial" w:hAnsi="Arial" w:cs="Arial"/>
          <w:b w:val="0"/>
          <w:iCs w:val="0"/>
          <w:color w:val="auto"/>
          <w:sz w:val="22"/>
        </w:rPr>
        <w:t>Mkc</w:t>
      </w:r>
      <w:proofErr w:type="spellEnd"/>
      <w:r w:rsidRPr="000B7C89">
        <w:rPr>
          <w:rStyle w:val="Intenzivenpoudarek"/>
          <w:rFonts w:ascii="Arial" w:hAnsi="Arial" w:cs="Arial"/>
          <w:b w:val="0"/>
          <w:iCs w:val="0"/>
          <w:color w:val="auto"/>
          <w:sz w:val="22"/>
        </w:rPr>
        <w:t xml:space="preserve"> – mladinski kulturni center Radlje ob Dravi,</w:t>
      </w:r>
    </w:p>
    <w:p w14:paraId="21643F8A"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lang w:eastAsia="sl-SI"/>
        </w:rPr>
      </w:pPr>
      <w:proofErr w:type="spellStart"/>
      <w:r w:rsidRPr="000B7C89">
        <w:rPr>
          <w:rFonts w:ascii="Arial" w:hAnsi="Arial" w:cs="Arial"/>
          <w:bCs/>
          <w:sz w:val="22"/>
          <w:lang w:eastAsia="sl-SI"/>
        </w:rPr>
        <w:t>Mavida</w:t>
      </w:r>
      <w:proofErr w:type="spellEnd"/>
      <w:r w:rsidRPr="000B7C89">
        <w:rPr>
          <w:rFonts w:ascii="Arial" w:hAnsi="Arial" w:cs="Arial"/>
          <w:bCs/>
          <w:sz w:val="22"/>
          <w:lang w:eastAsia="sl-SI"/>
        </w:rPr>
        <w:t xml:space="preserve"> </w:t>
      </w:r>
      <w:proofErr w:type="spellStart"/>
      <w:r w:rsidRPr="000B7C89">
        <w:rPr>
          <w:rFonts w:ascii="Arial" w:hAnsi="Arial" w:cs="Arial"/>
          <w:bCs/>
          <w:sz w:val="22"/>
          <w:lang w:eastAsia="sl-SI"/>
        </w:rPr>
        <w:t>Residence</w:t>
      </w:r>
      <w:proofErr w:type="spellEnd"/>
      <w:r w:rsidRPr="000B7C89">
        <w:rPr>
          <w:rFonts w:ascii="Arial" w:hAnsi="Arial" w:cs="Arial"/>
          <w:bCs/>
          <w:sz w:val="22"/>
          <w:lang w:eastAsia="sl-SI"/>
        </w:rPr>
        <w:t xml:space="preserve"> </w:t>
      </w:r>
      <w:proofErr w:type="spellStart"/>
      <w:r w:rsidRPr="000B7C89">
        <w:rPr>
          <w:rFonts w:ascii="Arial" w:hAnsi="Arial" w:cs="Arial"/>
          <w:bCs/>
          <w:sz w:val="22"/>
          <w:lang w:eastAsia="sl-SI"/>
        </w:rPr>
        <w:t>Hmelina</w:t>
      </w:r>
      <w:proofErr w:type="spellEnd"/>
      <w:r w:rsidRPr="000B7C89">
        <w:rPr>
          <w:rFonts w:ascii="Arial" w:hAnsi="Arial" w:cs="Arial"/>
          <w:bCs/>
          <w:sz w:val="22"/>
          <w:lang w:eastAsia="sl-SI"/>
        </w:rPr>
        <w:t xml:space="preserve">, </w:t>
      </w:r>
      <w:r w:rsidRPr="000B7C89">
        <w:rPr>
          <w:rStyle w:val="Intenzivenpoudarek"/>
          <w:rFonts w:ascii="Arial" w:hAnsi="Arial" w:cs="Arial"/>
          <w:b w:val="0"/>
          <w:iCs w:val="0"/>
          <w:color w:val="auto"/>
          <w:sz w:val="22"/>
        </w:rPr>
        <w:t>center za starejše občane,</w:t>
      </w:r>
    </w:p>
    <w:p w14:paraId="1DE65FE3"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Stroka.si,</w:t>
      </w:r>
    </w:p>
    <w:p w14:paraId="29F93745"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VDC Radlje ob Dravi,</w:t>
      </w:r>
    </w:p>
    <w:p w14:paraId="58CA278F" w14:textId="77777777" w:rsidR="00274FA9" w:rsidRPr="000B7C89" w:rsidRDefault="00274FA9" w:rsidP="000F3A69">
      <w:pPr>
        <w:pStyle w:val="Odstavekseznama"/>
        <w:numPr>
          <w:ilvl w:val="0"/>
          <w:numId w:val="15"/>
        </w:numPr>
        <w:spacing w:line="360" w:lineRule="auto"/>
        <w:rPr>
          <w:rStyle w:val="Intenzivenpoudarek"/>
          <w:rFonts w:ascii="Arial" w:hAnsi="Arial" w:cs="Arial"/>
          <w:b w:val="0"/>
          <w:iCs w:val="0"/>
          <w:color w:val="auto"/>
          <w:sz w:val="22"/>
        </w:rPr>
      </w:pPr>
      <w:r w:rsidRPr="000B7C89">
        <w:rPr>
          <w:rStyle w:val="Intenzivenpoudarek"/>
          <w:rFonts w:ascii="Arial" w:hAnsi="Arial" w:cs="Arial"/>
          <w:b w:val="0"/>
          <w:iCs w:val="0"/>
          <w:color w:val="auto"/>
          <w:sz w:val="22"/>
        </w:rPr>
        <w:t xml:space="preserve">Razvojno socialni zavod Radlje ob Dravi. </w:t>
      </w:r>
    </w:p>
    <w:p w14:paraId="05910F51" w14:textId="77777777" w:rsidR="0013523A" w:rsidRPr="000B7C89" w:rsidRDefault="0013523A" w:rsidP="0013523A">
      <w:pPr>
        <w:spacing w:line="360" w:lineRule="auto"/>
        <w:rPr>
          <w:rStyle w:val="Intenzivenpoudarek"/>
          <w:rFonts w:ascii="Arial" w:hAnsi="Arial" w:cs="Arial"/>
          <w:b w:val="0"/>
          <w:iCs w:val="0"/>
          <w:color w:val="auto"/>
          <w:sz w:val="22"/>
        </w:rPr>
      </w:pPr>
    </w:p>
    <w:p w14:paraId="2E35F8A2" w14:textId="6183F7D6" w:rsidR="0013523A" w:rsidRPr="000B7C89" w:rsidRDefault="0013523A" w:rsidP="005C15E5">
      <w:pPr>
        <w:pStyle w:val="Naslov1"/>
        <w:rPr>
          <w:rStyle w:val="Intenzivenpoudarek"/>
          <w:rFonts w:ascii="Arial" w:hAnsi="Arial" w:cs="Arial"/>
          <w:iCs w:val="0"/>
          <w:sz w:val="28"/>
        </w:rPr>
      </w:pPr>
      <w:bookmarkStart w:id="26" w:name="_Toc240956860"/>
      <w:r w:rsidRPr="000B7C89">
        <w:rPr>
          <w:rStyle w:val="Intenzivenpoudarek"/>
          <w:rFonts w:ascii="Arial" w:hAnsi="Arial" w:cs="Arial"/>
          <w:iCs w:val="0"/>
          <w:sz w:val="28"/>
        </w:rPr>
        <w:t>SODELOVANJE S ŠOLAMI, KI IZOBRAŽUJEJO KADER ZA POTREBE VZGOJE PREDŠOLSKIH OTROK</w:t>
      </w:r>
      <w:r w:rsidR="005C15E5" w:rsidRPr="000B7C89">
        <w:rPr>
          <w:rStyle w:val="Intenzivenpoudarek"/>
          <w:rFonts w:ascii="Arial" w:hAnsi="Arial" w:cs="Arial"/>
          <w:iCs w:val="0"/>
          <w:sz w:val="28"/>
        </w:rPr>
        <w:t xml:space="preserve"> </w:t>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r>
      <w:r w:rsidR="005C15E5" w:rsidRPr="000B7C89">
        <w:rPr>
          <w:rStyle w:val="Intenzivenpoudarek"/>
          <w:rFonts w:ascii="Arial" w:hAnsi="Arial" w:cs="Arial"/>
          <w:iCs w:val="0"/>
          <w:sz w:val="28"/>
        </w:rPr>
        <w:tab/>
        <w:t xml:space="preserve">– </w:t>
      </w:r>
      <w:r w:rsidR="005C15E5" w:rsidRPr="000B7C89">
        <w:rPr>
          <w:rStyle w:val="Intenzivenpoudarek"/>
          <w:rFonts w:ascii="Arial" w:hAnsi="Arial" w:cs="Arial"/>
          <w:iCs w:val="0"/>
          <w:szCs w:val="24"/>
        </w:rPr>
        <w:t>mentorstvo praktikantom in pripravnikom</w:t>
      </w:r>
      <w:bookmarkEnd w:id="26"/>
    </w:p>
    <w:p w14:paraId="67902821" w14:textId="77777777" w:rsidR="0013523A" w:rsidRPr="000B7C89" w:rsidRDefault="0013523A" w:rsidP="0013523A">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Sodelovanje z različnimi srednjimi šolami (gimnazija, predšolska vzgoja, zdravstvena šola) je skozi vzgojno-izobraževalni proces kontinuirano in poteka redno skozi vse šolsko leto.</w:t>
      </w:r>
    </w:p>
    <w:p w14:paraId="20606C8E" w14:textId="77777777" w:rsidR="0013523A" w:rsidRPr="000B7C89" w:rsidRDefault="0013523A" w:rsidP="0013523A">
      <w:pPr>
        <w:spacing w:line="360" w:lineRule="auto"/>
        <w:rPr>
          <w:rStyle w:val="Intenzivenpoudarek"/>
          <w:rFonts w:ascii="Arial" w:hAnsi="Arial" w:cs="Arial"/>
          <w:iCs w:val="0"/>
          <w:color w:val="auto"/>
          <w:sz w:val="22"/>
          <w:u w:val="single"/>
        </w:rPr>
      </w:pPr>
      <w:r w:rsidRPr="000B7C89">
        <w:rPr>
          <w:rStyle w:val="Intenzivenpoudarek"/>
          <w:rFonts w:ascii="Arial" w:hAnsi="Arial" w:cs="Arial"/>
          <w:iCs w:val="0"/>
          <w:color w:val="auto"/>
          <w:sz w:val="22"/>
          <w:u w:val="single"/>
        </w:rPr>
        <w:t>Sodelujemo s:</w:t>
      </w:r>
    </w:p>
    <w:p w14:paraId="2E315303"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SREDNJO ŠOLO MUTA</w:t>
      </w:r>
    </w:p>
    <w:p w14:paraId="354A623F"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 smer: vzgojitelj predšolskih otrok.</w:t>
      </w:r>
    </w:p>
    <w:p w14:paraId="01A7E1A8"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III. GIMNAZIJA MARIBOR:</w:t>
      </w:r>
    </w:p>
    <w:p w14:paraId="2088AA8C"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smer: vzgojitelj predšolskih otrok.</w:t>
      </w:r>
    </w:p>
    <w:p w14:paraId="36037F66"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PEDAGOŠKO FAKULTETO MARIBOR</w:t>
      </w:r>
    </w:p>
    <w:p w14:paraId="3F3B366C"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Program: visokošolski strokovni študijski program: predšolska vzgoja. </w:t>
      </w:r>
    </w:p>
    <w:p w14:paraId="5DA39E9B" w14:textId="77777777" w:rsidR="0013523A" w:rsidRPr="000B7C89" w:rsidRDefault="0013523A" w:rsidP="0013523A">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MOCIS</w:t>
      </w:r>
    </w:p>
    <w:p w14:paraId="69088430" w14:textId="77777777" w:rsidR="0013523A" w:rsidRPr="000B7C89" w:rsidRDefault="0013523A" w:rsidP="0013523A">
      <w:pPr>
        <w:pStyle w:val="Odstavekseznama"/>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Program: predšolska vzgoja , smer: vzgojitelj predšolskih otrok.</w:t>
      </w:r>
    </w:p>
    <w:p w14:paraId="21180917" w14:textId="5DA9630E" w:rsidR="0072526C" w:rsidRPr="000B7C89" w:rsidRDefault="0072526C" w:rsidP="0072526C">
      <w:pPr>
        <w:pStyle w:val="Odstavekseznama"/>
        <w:numPr>
          <w:ilvl w:val="0"/>
          <w:numId w:val="5"/>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PEDAGOŠKA FAKULTETA KOPER</w:t>
      </w:r>
    </w:p>
    <w:p w14:paraId="21010856" w14:textId="7B7FFDBE" w:rsidR="0072526C" w:rsidRPr="000B7C89" w:rsidRDefault="0072526C" w:rsidP="00C510DF">
      <w:pPr>
        <w:spacing w:line="360" w:lineRule="auto"/>
        <w:ind w:left="360"/>
        <w:rPr>
          <w:rStyle w:val="Intenzivenpoudarek"/>
          <w:rFonts w:ascii="Arial" w:hAnsi="Arial" w:cs="Arial"/>
          <w:b w:val="0"/>
          <w:bCs w:val="0"/>
          <w:iCs w:val="0"/>
          <w:color w:val="auto"/>
          <w:sz w:val="22"/>
        </w:rPr>
      </w:pPr>
    </w:p>
    <w:p w14:paraId="5CA4894C" w14:textId="170405EA" w:rsidR="001D5A09" w:rsidRPr="000B7C89" w:rsidRDefault="003A03C7" w:rsidP="00DA3E83">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1CF75351" w14:textId="77777777" w:rsidR="001D5A09" w:rsidRPr="000B7C89" w:rsidRDefault="001D5A09" w:rsidP="001D5A09">
      <w:pPr>
        <w:pStyle w:val="Naslov1"/>
        <w:rPr>
          <w:rStyle w:val="Intenzivenpoudarek"/>
          <w:rFonts w:ascii="Arial" w:hAnsi="Arial" w:cs="Arial"/>
          <w:iCs w:val="0"/>
          <w:sz w:val="28"/>
        </w:rPr>
      </w:pPr>
      <w:bookmarkStart w:id="27" w:name="_Toc240956861"/>
      <w:r w:rsidRPr="000B7C89">
        <w:rPr>
          <w:rStyle w:val="Intenzivenpoudarek"/>
          <w:rFonts w:ascii="Arial" w:hAnsi="Arial" w:cs="Arial"/>
          <w:iCs w:val="0"/>
          <w:sz w:val="28"/>
        </w:rPr>
        <w:lastRenderedPageBreak/>
        <w:t>PREDVIDENE PRIREDITVE IN AKTIVNOSTI Z VKLJUČEVANJEM VRTCA V OKOLJE</w:t>
      </w:r>
      <w:bookmarkEnd w:id="27"/>
    </w:p>
    <w:p w14:paraId="4BA98FAC" w14:textId="3B0BB669" w:rsidR="00E84BBB" w:rsidRPr="000B7C89" w:rsidRDefault="00DA3E83" w:rsidP="00747D02">
      <w:pPr>
        <w:spacing w:line="360" w:lineRule="auto"/>
        <w:rPr>
          <w:rFonts w:ascii="Arial" w:hAnsi="Arial" w:cs="Arial"/>
          <w:sz w:val="22"/>
        </w:rPr>
      </w:pPr>
      <w:r w:rsidRPr="000B7C89">
        <w:rPr>
          <w:rFonts w:ascii="Arial" w:hAnsi="Arial" w:cs="Arial"/>
          <w:sz w:val="22"/>
        </w:rPr>
        <w:t>Tabele vključujejo predvidene dogodke in dejavnosti za šolsko leto 2026/2027. Ker se ponudba dogodkov in dejavnosti skozi leto sproti dopolnjuje ter prilagaja interesom otrok, aktualnim priložnostim in ponudbi zunanjih izvajalcev, vsi dogodki vnaprej niso navedeni.</w:t>
      </w:r>
    </w:p>
    <w:p w14:paraId="59812FAA" w14:textId="1320E93F" w:rsidR="00DA3E83" w:rsidRPr="000B7C89" w:rsidRDefault="00DA3E83" w:rsidP="00747D02">
      <w:pPr>
        <w:spacing w:line="360" w:lineRule="auto"/>
        <w:rPr>
          <w:rFonts w:ascii="Arial" w:hAnsi="Arial" w:cs="Arial"/>
          <w:sz w:val="22"/>
        </w:rPr>
      </w:pPr>
      <w:r w:rsidRPr="000B7C89">
        <w:rPr>
          <w:rFonts w:ascii="Arial" w:hAnsi="Arial" w:cs="Arial"/>
          <w:sz w:val="22"/>
        </w:rPr>
        <w:t>Izvajal se bo tudi smučarski tečaj</w:t>
      </w:r>
      <w:r w:rsidR="00E44589" w:rsidRPr="000B7C89">
        <w:rPr>
          <w:rFonts w:ascii="Arial" w:hAnsi="Arial" w:cs="Arial"/>
          <w:sz w:val="22"/>
        </w:rPr>
        <w:t xml:space="preserve"> (za otroke starosti 4-6 let) in plavalni tečaj (za otroke starosti 5-6 let)</w:t>
      </w:r>
      <w:r w:rsidR="00C510DF" w:rsidRPr="000B7C89">
        <w:rPr>
          <w:rFonts w:ascii="Arial" w:hAnsi="Arial" w:cs="Arial"/>
          <w:sz w:val="22"/>
        </w:rPr>
        <w:t xml:space="preserve"> </w:t>
      </w:r>
      <w:r w:rsidR="006C62E5" w:rsidRPr="000B7C89">
        <w:rPr>
          <w:rFonts w:ascii="Arial" w:hAnsi="Arial" w:cs="Arial"/>
          <w:sz w:val="22"/>
        </w:rPr>
        <w:t xml:space="preserve">v sodelovanju </w:t>
      </w:r>
      <w:r w:rsidR="00FA35B6">
        <w:rPr>
          <w:rFonts w:ascii="Arial" w:hAnsi="Arial" w:cs="Arial"/>
          <w:sz w:val="22"/>
        </w:rPr>
        <w:t xml:space="preserve">s </w:t>
      </w:r>
      <w:r w:rsidR="006C62E5" w:rsidRPr="000B7C89">
        <w:rPr>
          <w:rFonts w:ascii="Arial" w:hAnsi="Arial" w:cs="Arial"/>
          <w:sz w:val="22"/>
        </w:rPr>
        <w:t>Športn</w:t>
      </w:r>
      <w:r w:rsidR="00FA35B6">
        <w:rPr>
          <w:rFonts w:ascii="Arial" w:hAnsi="Arial" w:cs="Arial"/>
          <w:sz w:val="22"/>
        </w:rPr>
        <w:t>im</w:t>
      </w:r>
      <w:r w:rsidR="006C62E5" w:rsidRPr="000B7C89">
        <w:rPr>
          <w:rFonts w:ascii="Arial" w:hAnsi="Arial" w:cs="Arial"/>
          <w:sz w:val="22"/>
        </w:rPr>
        <w:t xml:space="preserve"> društv</w:t>
      </w:r>
      <w:r w:rsidR="00FA35B6">
        <w:rPr>
          <w:rFonts w:ascii="Arial" w:hAnsi="Arial" w:cs="Arial"/>
          <w:sz w:val="22"/>
        </w:rPr>
        <w:t>om</w:t>
      </w:r>
      <w:r w:rsidR="006C62E5" w:rsidRPr="000B7C89">
        <w:rPr>
          <w:rFonts w:ascii="Arial" w:hAnsi="Arial" w:cs="Arial"/>
          <w:sz w:val="22"/>
        </w:rPr>
        <w:t xml:space="preserve"> DR7, Dejan Rodošek</w:t>
      </w:r>
      <w:r w:rsidR="00D27B07" w:rsidRPr="000B7C89">
        <w:rPr>
          <w:rFonts w:ascii="Arial" w:hAnsi="Arial" w:cs="Arial"/>
          <w:sz w:val="22"/>
        </w:rPr>
        <w:t xml:space="preserve"> </w:t>
      </w:r>
      <w:proofErr w:type="spellStart"/>
      <w:r w:rsidR="00D27B07" w:rsidRPr="000B7C89">
        <w:rPr>
          <w:rFonts w:ascii="Arial" w:hAnsi="Arial" w:cs="Arial"/>
          <w:sz w:val="22"/>
        </w:rPr>
        <w:t>s.p</w:t>
      </w:r>
      <w:proofErr w:type="spellEnd"/>
      <w:r w:rsidR="00D27B07" w:rsidRPr="000B7C89">
        <w:rPr>
          <w:rFonts w:ascii="Arial" w:hAnsi="Arial" w:cs="Arial"/>
          <w:sz w:val="22"/>
        </w:rPr>
        <w:t>.</w:t>
      </w:r>
    </w:p>
    <w:tbl>
      <w:tblPr>
        <w:tblW w:w="9240" w:type="dxa"/>
        <w:tblCellMar>
          <w:left w:w="70" w:type="dxa"/>
          <w:right w:w="70" w:type="dxa"/>
        </w:tblCellMar>
        <w:tblLook w:val="04A0" w:firstRow="1" w:lastRow="0" w:firstColumn="1" w:lastColumn="0" w:noHBand="0" w:noVBand="1"/>
      </w:tblPr>
      <w:tblGrid>
        <w:gridCol w:w="2920"/>
        <w:gridCol w:w="3220"/>
        <w:gridCol w:w="3100"/>
      </w:tblGrid>
      <w:tr w:rsidR="00E84BBB" w:rsidRPr="000B7C89" w14:paraId="7B216E5C" w14:textId="77777777" w:rsidTr="00E84BBB">
        <w:trPr>
          <w:trHeight w:val="312"/>
        </w:trPr>
        <w:tc>
          <w:tcPr>
            <w:tcW w:w="9240" w:type="dxa"/>
            <w:gridSpan w:val="3"/>
            <w:tcBorders>
              <w:top w:val="single" w:sz="4" w:space="0" w:color="auto"/>
              <w:left w:val="single" w:sz="4" w:space="0" w:color="auto"/>
              <w:bottom w:val="single" w:sz="4" w:space="0" w:color="auto"/>
              <w:right w:val="single" w:sz="4" w:space="0" w:color="auto"/>
            </w:tcBorders>
            <w:shd w:val="clear" w:color="000000" w:fill="CAEDFB"/>
            <w:noWrap/>
            <w:vAlign w:val="bottom"/>
            <w:hideMark/>
          </w:tcPr>
          <w:p w14:paraId="22F2501C" w14:textId="77777777" w:rsidR="003D41EA" w:rsidRPr="000B7C89" w:rsidRDefault="003D41EA" w:rsidP="00E84BBB">
            <w:pPr>
              <w:jc w:val="center"/>
              <w:rPr>
                <w:rFonts w:ascii="Arial" w:eastAsia="Times New Roman" w:hAnsi="Arial" w:cs="Arial"/>
                <w:color w:val="000000"/>
                <w:szCs w:val="24"/>
                <w:lang w:eastAsia="sl-SI"/>
              </w:rPr>
            </w:pPr>
          </w:p>
          <w:p w14:paraId="7AD66D99" w14:textId="77777777" w:rsidR="00E84BBB" w:rsidRPr="000B7C89" w:rsidRDefault="00E84BBB" w:rsidP="00E84BBB">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Predvideni dogodki v letu 2026 - 2027 -</w:t>
            </w:r>
            <w:r w:rsidRPr="000B7C89">
              <w:rPr>
                <w:rFonts w:ascii="Arial" w:eastAsia="Times New Roman" w:hAnsi="Arial" w:cs="Arial"/>
                <w:b/>
                <w:bCs/>
                <w:color w:val="000000"/>
                <w:szCs w:val="24"/>
                <w:lang w:eastAsia="sl-SI"/>
              </w:rPr>
              <w:t xml:space="preserve"> enota Radlje</w:t>
            </w:r>
          </w:p>
          <w:p w14:paraId="15F1DFBF" w14:textId="4EAB769D" w:rsidR="003D41EA" w:rsidRPr="000B7C89" w:rsidRDefault="003D41EA" w:rsidP="00E84BBB">
            <w:pPr>
              <w:jc w:val="center"/>
              <w:rPr>
                <w:rFonts w:ascii="Arial" w:eastAsia="Times New Roman" w:hAnsi="Arial" w:cs="Arial"/>
                <w:b/>
                <w:bCs/>
                <w:color w:val="000000"/>
                <w:szCs w:val="24"/>
                <w:lang w:eastAsia="sl-SI"/>
              </w:rPr>
            </w:pPr>
          </w:p>
        </w:tc>
      </w:tr>
      <w:tr w:rsidR="00747D02" w:rsidRPr="000B7C89" w14:paraId="3BAAAE5C" w14:textId="77777777" w:rsidTr="00747D02">
        <w:trPr>
          <w:trHeight w:val="312"/>
        </w:trPr>
        <w:tc>
          <w:tcPr>
            <w:tcW w:w="92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93BC47" w14:textId="77777777" w:rsidR="00747D02" w:rsidRPr="000B7C89" w:rsidRDefault="00747D02" w:rsidP="00E84BBB">
            <w:pPr>
              <w:jc w:val="center"/>
              <w:rPr>
                <w:rFonts w:ascii="Arial" w:eastAsia="Times New Roman" w:hAnsi="Arial" w:cs="Arial"/>
                <w:color w:val="000000"/>
                <w:szCs w:val="24"/>
                <w:lang w:eastAsia="sl-SI"/>
              </w:rPr>
            </w:pPr>
          </w:p>
        </w:tc>
      </w:tr>
      <w:tr w:rsidR="00E84BBB" w:rsidRPr="000B7C89" w14:paraId="5C3962B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4C93C6AB"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E84BBB" w:rsidRPr="000B7C89" w14:paraId="3DCB44B4"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208CE318"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220" w:type="dxa"/>
            <w:tcBorders>
              <w:top w:val="nil"/>
              <w:left w:val="nil"/>
              <w:bottom w:val="single" w:sz="4" w:space="0" w:color="auto"/>
              <w:right w:val="single" w:sz="4" w:space="0" w:color="auto"/>
            </w:tcBorders>
            <w:shd w:val="clear" w:color="auto" w:fill="auto"/>
            <w:vAlign w:val="bottom"/>
            <w:hideMark/>
          </w:tcPr>
          <w:p w14:paraId="57F0D6AD"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3100" w:type="dxa"/>
            <w:tcBorders>
              <w:top w:val="nil"/>
              <w:left w:val="nil"/>
              <w:bottom w:val="single" w:sz="4" w:space="0" w:color="auto"/>
              <w:right w:val="single" w:sz="4" w:space="0" w:color="auto"/>
            </w:tcBorders>
            <w:shd w:val="clear" w:color="auto" w:fill="auto"/>
            <w:vAlign w:val="bottom"/>
            <w:hideMark/>
          </w:tcPr>
          <w:p w14:paraId="4D688536"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E84BBB" w:rsidRPr="000B7C89" w14:paraId="35078475"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3A17904C"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E84BBB" w:rsidRPr="000B7C89" w14:paraId="09E5FA2E"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1A4E649F" w14:textId="77777777" w:rsidR="00747D02"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Teden otroka  </w:t>
            </w:r>
          </w:p>
          <w:p w14:paraId="7C7155F7" w14:textId="08F8EB7D"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  5.-10. 10. 2026</w:t>
            </w:r>
          </w:p>
        </w:tc>
        <w:tc>
          <w:tcPr>
            <w:tcW w:w="3220" w:type="dxa"/>
            <w:tcBorders>
              <w:top w:val="nil"/>
              <w:left w:val="nil"/>
              <w:bottom w:val="single" w:sz="4" w:space="0" w:color="auto"/>
              <w:right w:val="single" w:sz="4" w:space="0" w:color="auto"/>
            </w:tcBorders>
            <w:shd w:val="clear" w:color="auto" w:fill="auto"/>
            <w:vAlign w:val="bottom"/>
            <w:hideMark/>
          </w:tcPr>
          <w:p w14:paraId="22FBE04A"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 - Kekec    (v okviru Unicef)</w:t>
            </w:r>
          </w:p>
        </w:tc>
        <w:tc>
          <w:tcPr>
            <w:tcW w:w="3100" w:type="dxa"/>
            <w:tcBorders>
              <w:top w:val="nil"/>
              <w:left w:val="nil"/>
              <w:bottom w:val="single" w:sz="4" w:space="0" w:color="auto"/>
              <w:right w:val="single" w:sz="4" w:space="0" w:color="auto"/>
            </w:tcBorders>
            <w:shd w:val="clear" w:color="auto" w:fill="auto"/>
            <w:vAlign w:val="bottom"/>
            <w:hideMark/>
          </w:tcPr>
          <w:p w14:paraId="33D83E97" w14:textId="1388A9B1" w:rsidR="00E84BBB" w:rsidRPr="000B7C89" w:rsidRDefault="00424619"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Mesec požarne varnosti – sodelovanje s prostovoljnim gasilskim društvom Radlje</w:t>
            </w:r>
            <w:r w:rsidR="00E84BBB" w:rsidRPr="000B7C89">
              <w:rPr>
                <w:rFonts w:ascii="Arial" w:eastAsia="Times New Roman" w:hAnsi="Arial" w:cs="Arial"/>
                <w:color w:val="000000"/>
                <w:sz w:val="22"/>
                <w:lang w:eastAsia="sl-SI"/>
              </w:rPr>
              <w:t> </w:t>
            </w:r>
          </w:p>
        </w:tc>
      </w:tr>
      <w:tr w:rsidR="00E84BBB" w:rsidRPr="000B7C89" w14:paraId="6ECE8624"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56BB699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E84BBB" w:rsidRPr="000B7C89" w14:paraId="528CD615"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03FD0D71" w14:textId="457B9389"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220" w:type="dxa"/>
            <w:tcBorders>
              <w:top w:val="nil"/>
              <w:left w:val="nil"/>
              <w:bottom w:val="single" w:sz="4" w:space="0" w:color="auto"/>
              <w:right w:val="single" w:sz="4" w:space="0" w:color="auto"/>
            </w:tcBorders>
            <w:shd w:val="clear" w:color="auto" w:fill="auto"/>
            <w:vAlign w:val="bottom"/>
            <w:hideMark/>
          </w:tcPr>
          <w:p w14:paraId="1DF94CFE" w14:textId="1DEFCC9A"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000B74CF"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433830F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7FFDB5E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E84BBB" w:rsidRPr="000B7C89" w14:paraId="1B4584FC"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DBB49AC"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obisk Dedka Mraza</w:t>
            </w:r>
          </w:p>
        </w:tc>
        <w:tc>
          <w:tcPr>
            <w:tcW w:w="3220" w:type="dxa"/>
            <w:tcBorders>
              <w:top w:val="nil"/>
              <w:left w:val="nil"/>
              <w:bottom w:val="single" w:sz="4" w:space="0" w:color="auto"/>
              <w:right w:val="single" w:sz="4" w:space="0" w:color="auto"/>
            </w:tcBorders>
            <w:shd w:val="clear" w:color="auto" w:fill="auto"/>
            <w:vAlign w:val="bottom"/>
            <w:hideMark/>
          </w:tcPr>
          <w:p w14:paraId="7506326F"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bazar v prostorih vrtca</w:t>
            </w:r>
          </w:p>
        </w:tc>
        <w:tc>
          <w:tcPr>
            <w:tcW w:w="3100" w:type="dxa"/>
            <w:tcBorders>
              <w:top w:val="nil"/>
              <w:left w:val="nil"/>
              <w:bottom w:val="single" w:sz="4" w:space="0" w:color="auto"/>
              <w:right w:val="single" w:sz="4" w:space="0" w:color="auto"/>
            </w:tcBorders>
            <w:shd w:val="clear" w:color="auto" w:fill="auto"/>
            <w:vAlign w:val="bottom"/>
            <w:hideMark/>
          </w:tcPr>
          <w:p w14:paraId="74241F79" w14:textId="77777777" w:rsidR="00747D02"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w:t>
            </w:r>
          </w:p>
          <w:p w14:paraId="09C9BC32" w14:textId="5F26F223"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(v okviru Unicef)</w:t>
            </w:r>
          </w:p>
        </w:tc>
      </w:tr>
      <w:tr w:rsidR="00E84BBB" w:rsidRPr="000B7C89" w14:paraId="49AF4FC0" w14:textId="77777777" w:rsidTr="00E84BBB">
        <w:trPr>
          <w:trHeight w:val="50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50B8193"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Pohod z lučkami</w:t>
            </w:r>
          </w:p>
        </w:tc>
        <w:tc>
          <w:tcPr>
            <w:tcW w:w="3220" w:type="dxa"/>
            <w:tcBorders>
              <w:top w:val="nil"/>
              <w:left w:val="nil"/>
              <w:bottom w:val="single" w:sz="4" w:space="0" w:color="auto"/>
              <w:right w:val="single" w:sz="4" w:space="0" w:color="auto"/>
            </w:tcBorders>
            <w:shd w:val="clear" w:color="auto" w:fill="auto"/>
            <w:vAlign w:val="bottom"/>
            <w:hideMark/>
          </w:tcPr>
          <w:p w14:paraId="3576CFED" w14:textId="1388E6DF"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2A1383AD"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5FD71C65"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659352A9"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E84BBB" w:rsidRPr="000B7C89" w14:paraId="596E91B4"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5A694A52" w14:textId="060DB1F6" w:rsidR="00E84BBB" w:rsidRPr="000B7C89" w:rsidRDefault="00E84BBB" w:rsidP="00747D02">
            <w:pPr>
              <w:jc w:val="center"/>
              <w:rPr>
                <w:rFonts w:ascii="Arial" w:eastAsia="Times New Roman" w:hAnsi="Arial" w:cs="Arial"/>
                <w:color w:val="000000"/>
                <w:sz w:val="22"/>
                <w:lang w:eastAsia="sl-SI"/>
              </w:rPr>
            </w:pPr>
          </w:p>
        </w:tc>
        <w:tc>
          <w:tcPr>
            <w:tcW w:w="3220" w:type="dxa"/>
            <w:tcBorders>
              <w:top w:val="nil"/>
              <w:left w:val="nil"/>
              <w:bottom w:val="single" w:sz="4" w:space="0" w:color="auto"/>
              <w:right w:val="single" w:sz="4" w:space="0" w:color="auto"/>
            </w:tcBorders>
            <w:shd w:val="clear" w:color="auto" w:fill="auto"/>
            <w:vAlign w:val="bottom"/>
            <w:hideMark/>
          </w:tcPr>
          <w:p w14:paraId="145520C1" w14:textId="5670DFA4"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20D65459"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B1239B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01D88926"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februar</w:t>
            </w:r>
          </w:p>
        </w:tc>
      </w:tr>
      <w:tr w:rsidR="00E84BBB" w:rsidRPr="000B7C89" w14:paraId="08507FD2" w14:textId="77777777" w:rsidTr="00E84BBB">
        <w:trPr>
          <w:trHeight w:val="840"/>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353D0331"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za starše s predstavitvijo dejavnosti</w:t>
            </w:r>
          </w:p>
        </w:tc>
        <w:tc>
          <w:tcPr>
            <w:tcW w:w="3220" w:type="dxa"/>
            <w:tcBorders>
              <w:top w:val="nil"/>
              <w:left w:val="nil"/>
              <w:bottom w:val="single" w:sz="4" w:space="0" w:color="auto"/>
              <w:right w:val="single" w:sz="4" w:space="0" w:color="auto"/>
            </w:tcBorders>
            <w:shd w:val="clear" w:color="auto" w:fill="auto"/>
            <w:vAlign w:val="bottom"/>
            <w:hideMark/>
          </w:tcPr>
          <w:p w14:paraId="00B033F7" w14:textId="43407609"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w:t>
            </w:r>
          </w:p>
        </w:tc>
        <w:tc>
          <w:tcPr>
            <w:tcW w:w="3100" w:type="dxa"/>
            <w:tcBorders>
              <w:top w:val="nil"/>
              <w:left w:val="nil"/>
              <w:bottom w:val="single" w:sz="4" w:space="0" w:color="auto"/>
              <w:right w:val="single" w:sz="4" w:space="0" w:color="auto"/>
            </w:tcBorders>
            <w:shd w:val="clear" w:color="auto" w:fill="auto"/>
            <w:vAlign w:val="bottom"/>
            <w:hideMark/>
          </w:tcPr>
          <w:p w14:paraId="02C630F3" w14:textId="77777777" w:rsidR="00E84BBB" w:rsidRPr="000B7C89" w:rsidRDefault="00E84BBB" w:rsidP="00E84BBB">
            <w:pPr>
              <w:jc w:val="left"/>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404A8BE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13445A58"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E84BBB" w:rsidRPr="000B7C89" w14:paraId="79E87C1D"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06E5E48E" w14:textId="1AFD20D9" w:rsidR="00E84BBB" w:rsidRPr="000B7C89" w:rsidRDefault="00E84BBB" w:rsidP="00747D02">
            <w:pPr>
              <w:jc w:val="center"/>
              <w:rPr>
                <w:rFonts w:ascii="Arial" w:eastAsia="Times New Roman" w:hAnsi="Arial" w:cs="Arial"/>
                <w:color w:val="000000"/>
                <w:sz w:val="22"/>
                <w:lang w:eastAsia="sl-SI"/>
              </w:rPr>
            </w:pPr>
          </w:p>
        </w:tc>
        <w:tc>
          <w:tcPr>
            <w:tcW w:w="3220" w:type="dxa"/>
            <w:tcBorders>
              <w:top w:val="nil"/>
              <w:left w:val="nil"/>
              <w:bottom w:val="single" w:sz="4" w:space="0" w:color="auto"/>
              <w:right w:val="single" w:sz="4" w:space="0" w:color="auto"/>
            </w:tcBorders>
            <w:shd w:val="clear" w:color="auto" w:fill="auto"/>
            <w:vAlign w:val="bottom"/>
            <w:hideMark/>
          </w:tcPr>
          <w:p w14:paraId="3C7DC193" w14:textId="7BE1D5AF"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3F7801C3"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2425C57"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66EE626A"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E84BBB" w:rsidRPr="000B7C89" w14:paraId="6B1DE9E0" w14:textId="77777777" w:rsidTr="00E84BBB">
        <w:trPr>
          <w:trHeight w:val="564"/>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26DD5BA9"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izvajanje programa NEON (odd. 6, 7)</w:t>
            </w:r>
          </w:p>
        </w:tc>
        <w:tc>
          <w:tcPr>
            <w:tcW w:w="3220" w:type="dxa"/>
            <w:tcBorders>
              <w:top w:val="nil"/>
              <w:left w:val="nil"/>
              <w:bottom w:val="single" w:sz="4" w:space="0" w:color="auto"/>
              <w:right w:val="single" w:sz="4" w:space="0" w:color="auto"/>
            </w:tcBorders>
            <w:shd w:val="clear" w:color="auto" w:fill="auto"/>
            <w:vAlign w:val="bottom"/>
            <w:hideMark/>
          </w:tcPr>
          <w:p w14:paraId="15122502" w14:textId="21CF84E6"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vAlign w:val="bottom"/>
            <w:hideMark/>
          </w:tcPr>
          <w:p w14:paraId="7422838F"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6931B33D"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vAlign w:val="bottom"/>
            <w:hideMark/>
          </w:tcPr>
          <w:p w14:paraId="75A229FD"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E84BBB" w:rsidRPr="000B7C89" w14:paraId="18066B50" w14:textId="77777777" w:rsidTr="00E84BBB">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7D339360" w14:textId="77777777" w:rsidR="00E84BBB" w:rsidRPr="000B7C89" w:rsidRDefault="00747D02"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Predstava za otroke</w:t>
            </w:r>
          </w:p>
          <w:p w14:paraId="32B60D64" w14:textId="7BC5A40A" w:rsidR="00747D02" w:rsidRPr="000B7C89" w:rsidRDefault="00747D02"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(v okviru Unicef)</w:t>
            </w:r>
          </w:p>
        </w:tc>
        <w:tc>
          <w:tcPr>
            <w:tcW w:w="3220" w:type="dxa"/>
            <w:tcBorders>
              <w:top w:val="nil"/>
              <w:left w:val="nil"/>
              <w:bottom w:val="single" w:sz="4" w:space="0" w:color="auto"/>
              <w:right w:val="single" w:sz="4" w:space="0" w:color="auto"/>
            </w:tcBorders>
            <w:shd w:val="clear" w:color="auto" w:fill="auto"/>
            <w:noWrap/>
            <w:vAlign w:val="bottom"/>
            <w:hideMark/>
          </w:tcPr>
          <w:p w14:paraId="0D2C9431" w14:textId="3C4515EB" w:rsidR="00E84BBB" w:rsidRPr="000B7C89" w:rsidRDefault="00E84BBB" w:rsidP="00747D02">
            <w:pPr>
              <w:jc w:val="center"/>
              <w:rPr>
                <w:rFonts w:ascii="Arial" w:eastAsia="Times New Roman" w:hAnsi="Arial" w:cs="Arial"/>
                <w:color w:val="000000"/>
                <w:sz w:val="22"/>
                <w:lang w:eastAsia="sl-SI"/>
              </w:rPr>
            </w:pPr>
          </w:p>
        </w:tc>
        <w:tc>
          <w:tcPr>
            <w:tcW w:w="3100" w:type="dxa"/>
            <w:tcBorders>
              <w:top w:val="nil"/>
              <w:left w:val="nil"/>
              <w:bottom w:val="single" w:sz="4" w:space="0" w:color="auto"/>
              <w:right w:val="single" w:sz="4" w:space="0" w:color="auto"/>
            </w:tcBorders>
            <w:shd w:val="clear" w:color="auto" w:fill="auto"/>
            <w:noWrap/>
            <w:vAlign w:val="bottom"/>
            <w:hideMark/>
          </w:tcPr>
          <w:p w14:paraId="023DCDA2" w14:textId="77777777" w:rsidR="00E84BBB" w:rsidRPr="000B7C89" w:rsidRDefault="00E84BBB" w:rsidP="00E84BBB">
            <w:pPr>
              <w:jc w:val="left"/>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0E47F288"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494F9D07"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E84BBB" w:rsidRPr="000B7C89" w14:paraId="1E056114" w14:textId="77777777" w:rsidTr="00E84BBB">
        <w:trPr>
          <w:trHeight w:val="696"/>
        </w:trPr>
        <w:tc>
          <w:tcPr>
            <w:tcW w:w="2920" w:type="dxa"/>
            <w:tcBorders>
              <w:top w:val="nil"/>
              <w:left w:val="single" w:sz="4" w:space="0" w:color="auto"/>
              <w:bottom w:val="single" w:sz="4" w:space="0" w:color="auto"/>
              <w:right w:val="single" w:sz="4" w:space="0" w:color="auto"/>
            </w:tcBorders>
            <w:shd w:val="clear" w:color="auto" w:fill="auto"/>
            <w:vAlign w:val="bottom"/>
            <w:hideMark/>
          </w:tcPr>
          <w:p w14:paraId="79300ED7"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prireditev vrtca</w:t>
            </w:r>
          </w:p>
        </w:tc>
        <w:tc>
          <w:tcPr>
            <w:tcW w:w="3220" w:type="dxa"/>
            <w:tcBorders>
              <w:top w:val="nil"/>
              <w:left w:val="nil"/>
              <w:bottom w:val="single" w:sz="4" w:space="0" w:color="auto"/>
              <w:right w:val="single" w:sz="4" w:space="0" w:color="auto"/>
            </w:tcBorders>
            <w:shd w:val="clear" w:color="auto" w:fill="auto"/>
            <w:vAlign w:val="bottom"/>
            <w:hideMark/>
          </w:tcPr>
          <w:p w14:paraId="43B63A3A"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3100" w:type="dxa"/>
            <w:tcBorders>
              <w:top w:val="nil"/>
              <w:left w:val="nil"/>
              <w:bottom w:val="single" w:sz="4" w:space="0" w:color="auto"/>
              <w:right w:val="single" w:sz="4" w:space="0" w:color="auto"/>
            </w:tcBorders>
            <w:shd w:val="clear" w:color="auto" w:fill="auto"/>
            <w:vAlign w:val="bottom"/>
            <w:hideMark/>
          </w:tcPr>
          <w:p w14:paraId="40E4A11B" w14:textId="77777777" w:rsidR="00E84BBB" w:rsidRPr="000B7C89" w:rsidRDefault="00E84BBB" w:rsidP="00E84BBB">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E84BBB" w:rsidRPr="000B7C89" w14:paraId="2DF6DF82"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000000"/>
            </w:tcBorders>
            <w:shd w:val="clear" w:color="000000" w:fill="DAF2D0"/>
            <w:vAlign w:val="bottom"/>
            <w:hideMark/>
          </w:tcPr>
          <w:p w14:paraId="4F69EEB1" w14:textId="77777777" w:rsidR="00E84BBB" w:rsidRPr="000B7C89" w:rsidRDefault="00E84BBB" w:rsidP="00747D02">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E84BBB" w:rsidRPr="000B7C89" w14:paraId="79F8F778" w14:textId="77777777" w:rsidTr="00E84BBB">
        <w:trPr>
          <w:trHeight w:val="288"/>
        </w:trPr>
        <w:tc>
          <w:tcPr>
            <w:tcW w:w="92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2E94495" w14:textId="77777777" w:rsidR="00E84BBB" w:rsidRPr="000B7C89" w:rsidRDefault="00E84BBB" w:rsidP="00747D02">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6C9CFEDB" w14:textId="3BC4BC99" w:rsidR="00E84BBB" w:rsidRPr="000B7C89" w:rsidRDefault="00E84BBB" w:rsidP="00BA172E">
      <w:pPr>
        <w:rPr>
          <w:rFonts w:ascii="Arial" w:hAnsi="Arial" w:cs="Arial"/>
        </w:rPr>
      </w:pPr>
    </w:p>
    <w:p w14:paraId="05840E2E" w14:textId="3F4E67B9" w:rsidR="00E84BBB" w:rsidRPr="000B7C89" w:rsidRDefault="00E84BBB">
      <w:pPr>
        <w:spacing w:after="200" w:line="276" w:lineRule="auto"/>
        <w:jc w:val="left"/>
        <w:rPr>
          <w:rFonts w:ascii="Arial" w:hAnsi="Arial" w:cs="Arial"/>
        </w:rPr>
      </w:pPr>
    </w:p>
    <w:tbl>
      <w:tblPr>
        <w:tblW w:w="9203" w:type="dxa"/>
        <w:tblCellMar>
          <w:left w:w="70" w:type="dxa"/>
          <w:right w:w="70" w:type="dxa"/>
        </w:tblCellMar>
        <w:tblLook w:val="04A0" w:firstRow="1" w:lastRow="0" w:firstColumn="1" w:lastColumn="0" w:noHBand="0" w:noVBand="1"/>
      </w:tblPr>
      <w:tblGrid>
        <w:gridCol w:w="3114"/>
        <w:gridCol w:w="3260"/>
        <w:gridCol w:w="2829"/>
      </w:tblGrid>
      <w:tr w:rsidR="003D41EA" w:rsidRPr="000B7C89" w14:paraId="32704C7E"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CAEDFB"/>
            <w:noWrap/>
            <w:vAlign w:val="bottom"/>
            <w:hideMark/>
          </w:tcPr>
          <w:p w14:paraId="5FE74297" w14:textId="77777777" w:rsidR="003D41EA" w:rsidRPr="000B7C89" w:rsidRDefault="003D41EA" w:rsidP="003D41EA">
            <w:pPr>
              <w:jc w:val="center"/>
              <w:rPr>
                <w:rFonts w:ascii="Arial" w:eastAsia="Times New Roman" w:hAnsi="Arial" w:cs="Arial"/>
                <w:color w:val="000000"/>
                <w:szCs w:val="24"/>
                <w:lang w:eastAsia="sl-SI"/>
              </w:rPr>
            </w:pPr>
          </w:p>
          <w:p w14:paraId="0422A36E" w14:textId="77777777" w:rsidR="003D41EA" w:rsidRPr="000B7C89" w:rsidRDefault="003D41EA" w:rsidP="003D41EA">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 xml:space="preserve">Predvideni dogodki v letu 2026 - 2027 - </w:t>
            </w:r>
            <w:r w:rsidRPr="000B7C89">
              <w:rPr>
                <w:rFonts w:ascii="Arial" w:eastAsia="Times New Roman" w:hAnsi="Arial" w:cs="Arial"/>
                <w:b/>
                <w:bCs/>
                <w:color w:val="000000"/>
                <w:szCs w:val="24"/>
                <w:lang w:eastAsia="sl-SI"/>
              </w:rPr>
              <w:t>enota Vuhred</w:t>
            </w:r>
          </w:p>
          <w:p w14:paraId="78D22F5F" w14:textId="0F37849D" w:rsidR="003D41EA" w:rsidRPr="000B7C89" w:rsidRDefault="003D41EA" w:rsidP="003D41EA">
            <w:pPr>
              <w:jc w:val="center"/>
              <w:rPr>
                <w:rFonts w:ascii="Arial" w:eastAsia="Times New Roman" w:hAnsi="Arial" w:cs="Arial"/>
                <w:color w:val="000000"/>
                <w:szCs w:val="24"/>
                <w:lang w:eastAsia="sl-SI"/>
              </w:rPr>
            </w:pPr>
          </w:p>
        </w:tc>
      </w:tr>
      <w:tr w:rsidR="00747D02" w:rsidRPr="000B7C89" w14:paraId="053FDE28" w14:textId="77777777" w:rsidTr="00747D02">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tcPr>
          <w:p w14:paraId="7CA5F1F2" w14:textId="77777777" w:rsidR="00747D02" w:rsidRPr="000B7C89" w:rsidRDefault="00747D02" w:rsidP="003D41EA">
            <w:pPr>
              <w:jc w:val="center"/>
              <w:rPr>
                <w:rFonts w:ascii="Arial" w:eastAsia="Times New Roman" w:hAnsi="Arial" w:cs="Arial"/>
                <w:color w:val="000000"/>
                <w:szCs w:val="24"/>
                <w:lang w:eastAsia="sl-SI"/>
              </w:rPr>
            </w:pPr>
          </w:p>
        </w:tc>
      </w:tr>
      <w:tr w:rsidR="003D41EA" w:rsidRPr="000B7C89" w14:paraId="61927542"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93356B7"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3D41EA" w:rsidRPr="000B7C89" w14:paraId="6B263A79"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4AA9497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260" w:type="dxa"/>
            <w:tcBorders>
              <w:top w:val="nil"/>
              <w:left w:val="nil"/>
              <w:bottom w:val="single" w:sz="4" w:space="0" w:color="auto"/>
              <w:right w:val="single" w:sz="4" w:space="0" w:color="auto"/>
            </w:tcBorders>
            <w:shd w:val="clear" w:color="auto" w:fill="auto"/>
            <w:vAlign w:val="bottom"/>
            <w:hideMark/>
          </w:tcPr>
          <w:p w14:paraId="5B73D73B"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2829" w:type="dxa"/>
            <w:tcBorders>
              <w:top w:val="nil"/>
              <w:left w:val="nil"/>
              <w:bottom w:val="single" w:sz="4" w:space="0" w:color="auto"/>
              <w:right w:val="single" w:sz="4" w:space="0" w:color="auto"/>
            </w:tcBorders>
            <w:shd w:val="clear" w:color="auto" w:fill="auto"/>
            <w:vAlign w:val="bottom"/>
            <w:hideMark/>
          </w:tcPr>
          <w:p w14:paraId="0614E873"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3D41EA" w:rsidRPr="000B7C89" w14:paraId="31F3B54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49E24BA"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3D41EA" w:rsidRPr="000B7C89" w14:paraId="63583B79"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39E4FEF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Teden otroka       </w:t>
            </w:r>
          </w:p>
          <w:p w14:paraId="6D7E7075" w14:textId="42B521F8"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xml:space="preserve">     (5.-10. 10. 2026)</w:t>
            </w:r>
          </w:p>
        </w:tc>
        <w:tc>
          <w:tcPr>
            <w:tcW w:w="3260" w:type="dxa"/>
            <w:tcBorders>
              <w:top w:val="nil"/>
              <w:left w:val="nil"/>
              <w:bottom w:val="single" w:sz="4" w:space="0" w:color="auto"/>
              <w:right w:val="single" w:sz="4" w:space="0" w:color="auto"/>
            </w:tcBorders>
            <w:shd w:val="clear" w:color="auto" w:fill="auto"/>
            <w:vAlign w:val="bottom"/>
            <w:hideMark/>
          </w:tcPr>
          <w:p w14:paraId="26AD2886" w14:textId="77777777" w:rsidR="003D41EA" w:rsidRPr="000B7C89" w:rsidRDefault="003D41EA" w:rsidP="003D41EA">
            <w:pPr>
              <w:jc w:val="center"/>
              <w:rPr>
                <w:rFonts w:ascii="Arial" w:eastAsia="Times New Roman" w:hAnsi="Arial" w:cs="Arial"/>
                <w:color w:val="000000"/>
                <w:sz w:val="22"/>
                <w:lang w:eastAsia="sl-SI"/>
              </w:rPr>
            </w:pPr>
            <w:proofErr w:type="spellStart"/>
            <w:r w:rsidRPr="000B7C89">
              <w:rPr>
                <w:rFonts w:ascii="Arial" w:eastAsia="Times New Roman" w:hAnsi="Arial" w:cs="Arial"/>
                <w:color w:val="000000"/>
                <w:sz w:val="22"/>
                <w:lang w:eastAsia="sl-SI"/>
              </w:rPr>
              <w:t>Jesenkovanje</w:t>
            </w:r>
            <w:proofErr w:type="spellEnd"/>
            <w:r w:rsidRPr="000B7C89">
              <w:rPr>
                <w:rFonts w:ascii="Arial" w:eastAsia="Times New Roman" w:hAnsi="Arial" w:cs="Arial"/>
                <w:color w:val="000000"/>
                <w:sz w:val="22"/>
                <w:lang w:eastAsia="sl-SI"/>
              </w:rPr>
              <w:t xml:space="preserve"> z OŠ Vuhred</w:t>
            </w:r>
          </w:p>
        </w:tc>
        <w:tc>
          <w:tcPr>
            <w:tcW w:w="2829" w:type="dxa"/>
            <w:tcBorders>
              <w:top w:val="nil"/>
              <w:left w:val="nil"/>
              <w:bottom w:val="single" w:sz="4" w:space="0" w:color="auto"/>
              <w:right w:val="single" w:sz="4" w:space="0" w:color="auto"/>
            </w:tcBorders>
            <w:shd w:val="clear" w:color="auto" w:fill="auto"/>
            <w:noWrap/>
            <w:vAlign w:val="bottom"/>
            <w:hideMark/>
          </w:tcPr>
          <w:p w14:paraId="5BF8656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3A4705F8"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4AEE7D3A"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3D41EA" w:rsidRPr="000B7C89" w14:paraId="476EEED9"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51BCC426"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260" w:type="dxa"/>
            <w:tcBorders>
              <w:top w:val="nil"/>
              <w:left w:val="nil"/>
              <w:bottom w:val="single" w:sz="4" w:space="0" w:color="auto"/>
              <w:right w:val="single" w:sz="4" w:space="0" w:color="auto"/>
            </w:tcBorders>
            <w:shd w:val="clear" w:color="auto" w:fill="auto"/>
            <w:noWrap/>
            <w:vAlign w:val="bottom"/>
            <w:hideMark/>
          </w:tcPr>
          <w:p w14:paraId="51BDC377"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7800880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45840F3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5CDDC2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3D41EA" w:rsidRPr="000B7C89" w14:paraId="65F24AE2"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7648E0F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praznično druženje s starši in otroki</w:t>
            </w:r>
          </w:p>
        </w:tc>
        <w:tc>
          <w:tcPr>
            <w:tcW w:w="3260" w:type="dxa"/>
            <w:tcBorders>
              <w:top w:val="nil"/>
              <w:left w:val="nil"/>
              <w:bottom w:val="single" w:sz="4" w:space="0" w:color="auto"/>
              <w:right w:val="single" w:sz="4" w:space="0" w:color="auto"/>
            </w:tcBorders>
            <w:shd w:val="clear" w:color="auto" w:fill="auto"/>
            <w:noWrap/>
            <w:vAlign w:val="bottom"/>
            <w:hideMark/>
          </w:tcPr>
          <w:p w14:paraId="64EC173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5044440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0C933FD4"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B2F9C7E"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3D41EA" w:rsidRPr="000B7C89" w14:paraId="6DDD57EF" w14:textId="77777777" w:rsidTr="003D41EA">
        <w:trPr>
          <w:trHeight w:val="29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804686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260" w:type="dxa"/>
            <w:tcBorders>
              <w:top w:val="nil"/>
              <w:left w:val="nil"/>
              <w:bottom w:val="single" w:sz="4" w:space="0" w:color="auto"/>
              <w:right w:val="single" w:sz="4" w:space="0" w:color="auto"/>
            </w:tcBorders>
            <w:shd w:val="clear" w:color="auto" w:fill="auto"/>
            <w:noWrap/>
            <w:vAlign w:val="bottom"/>
            <w:hideMark/>
          </w:tcPr>
          <w:p w14:paraId="2C252C3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291D8E00"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4EEE24A3"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F836608" w14:textId="77777777" w:rsidR="003D41EA" w:rsidRPr="000B7C89" w:rsidRDefault="003D41EA" w:rsidP="003D41EA">
            <w:pPr>
              <w:jc w:val="center"/>
              <w:rPr>
                <w:rFonts w:ascii="Arial" w:eastAsia="Times New Roman" w:hAnsi="Arial" w:cs="Arial"/>
                <w:b/>
                <w:bCs/>
                <w:color w:val="000000"/>
                <w:sz w:val="22"/>
                <w:lang w:eastAsia="sl-SI"/>
              </w:rPr>
            </w:pPr>
            <w:proofErr w:type="spellStart"/>
            <w:r w:rsidRPr="000B7C89">
              <w:rPr>
                <w:rFonts w:ascii="Arial" w:eastAsia="Times New Roman" w:hAnsi="Arial" w:cs="Arial"/>
                <w:b/>
                <w:bCs/>
                <w:color w:val="000000"/>
                <w:sz w:val="22"/>
                <w:lang w:eastAsia="sl-SI"/>
              </w:rPr>
              <w:t>ferbruar</w:t>
            </w:r>
            <w:proofErr w:type="spellEnd"/>
          </w:p>
        </w:tc>
      </w:tr>
      <w:tr w:rsidR="003D41EA" w:rsidRPr="000B7C89" w14:paraId="67CA0A56"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210051FD"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 z OŠ Vuhred</w:t>
            </w:r>
          </w:p>
        </w:tc>
        <w:tc>
          <w:tcPr>
            <w:tcW w:w="3260" w:type="dxa"/>
            <w:tcBorders>
              <w:top w:val="nil"/>
              <w:left w:val="nil"/>
              <w:bottom w:val="single" w:sz="4" w:space="0" w:color="auto"/>
              <w:right w:val="single" w:sz="4" w:space="0" w:color="auto"/>
            </w:tcBorders>
            <w:shd w:val="clear" w:color="auto" w:fill="auto"/>
            <w:noWrap/>
            <w:vAlign w:val="bottom"/>
            <w:hideMark/>
          </w:tcPr>
          <w:p w14:paraId="24562969"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187F5419"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66BCE949"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4CFB7B7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3D41EA" w:rsidRPr="000B7C89" w14:paraId="609454EE"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784E79EC"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prireditev ob materinskem dnevu</w:t>
            </w:r>
          </w:p>
        </w:tc>
        <w:tc>
          <w:tcPr>
            <w:tcW w:w="3260" w:type="dxa"/>
            <w:tcBorders>
              <w:top w:val="nil"/>
              <w:left w:val="nil"/>
              <w:bottom w:val="single" w:sz="4" w:space="0" w:color="auto"/>
              <w:right w:val="single" w:sz="4" w:space="0" w:color="auto"/>
            </w:tcBorders>
            <w:shd w:val="clear" w:color="auto" w:fill="auto"/>
            <w:noWrap/>
            <w:vAlign w:val="bottom"/>
            <w:hideMark/>
          </w:tcPr>
          <w:p w14:paraId="75A83BDB"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520D3AC4"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362E3114"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58B2599"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3D41EA" w:rsidRPr="000B7C89" w14:paraId="4EB160DB" w14:textId="77777777" w:rsidTr="003D41EA">
        <w:trPr>
          <w:trHeight w:val="846"/>
        </w:trPr>
        <w:tc>
          <w:tcPr>
            <w:tcW w:w="3114" w:type="dxa"/>
            <w:tcBorders>
              <w:top w:val="nil"/>
              <w:left w:val="single" w:sz="4" w:space="0" w:color="auto"/>
              <w:bottom w:val="single" w:sz="4" w:space="0" w:color="auto"/>
              <w:right w:val="single" w:sz="4" w:space="0" w:color="auto"/>
            </w:tcBorders>
            <w:shd w:val="clear" w:color="auto" w:fill="auto"/>
            <w:vAlign w:val="bottom"/>
            <w:hideMark/>
          </w:tcPr>
          <w:p w14:paraId="251DA59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izvajanje programa NEON (odd. 11)</w:t>
            </w:r>
          </w:p>
        </w:tc>
        <w:tc>
          <w:tcPr>
            <w:tcW w:w="3260" w:type="dxa"/>
            <w:tcBorders>
              <w:top w:val="nil"/>
              <w:left w:val="nil"/>
              <w:bottom w:val="single" w:sz="4" w:space="0" w:color="auto"/>
              <w:right w:val="single" w:sz="4" w:space="0" w:color="auto"/>
            </w:tcBorders>
            <w:shd w:val="clear" w:color="auto" w:fill="auto"/>
            <w:vAlign w:val="bottom"/>
            <w:hideMark/>
          </w:tcPr>
          <w:p w14:paraId="7D660C6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in predstavitev dejavnosti</w:t>
            </w:r>
          </w:p>
        </w:tc>
        <w:tc>
          <w:tcPr>
            <w:tcW w:w="2829" w:type="dxa"/>
            <w:tcBorders>
              <w:top w:val="nil"/>
              <w:left w:val="nil"/>
              <w:bottom w:val="single" w:sz="4" w:space="0" w:color="auto"/>
              <w:right w:val="single" w:sz="4" w:space="0" w:color="auto"/>
            </w:tcBorders>
            <w:shd w:val="clear" w:color="auto" w:fill="auto"/>
            <w:noWrap/>
            <w:vAlign w:val="bottom"/>
            <w:hideMark/>
          </w:tcPr>
          <w:p w14:paraId="4EF601D6"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22E58F70"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5DDA3E7"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3D41EA" w:rsidRPr="000B7C89" w14:paraId="1DC860FE" w14:textId="77777777" w:rsidTr="003D41EA">
        <w:trPr>
          <w:trHeight w:val="29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BBC903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260" w:type="dxa"/>
            <w:tcBorders>
              <w:top w:val="nil"/>
              <w:left w:val="nil"/>
              <w:bottom w:val="single" w:sz="4" w:space="0" w:color="auto"/>
              <w:right w:val="single" w:sz="4" w:space="0" w:color="auto"/>
            </w:tcBorders>
            <w:shd w:val="clear" w:color="auto" w:fill="auto"/>
            <w:noWrap/>
            <w:vAlign w:val="bottom"/>
            <w:hideMark/>
          </w:tcPr>
          <w:p w14:paraId="6BF516E5"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2829" w:type="dxa"/>
            <w:tcBorders>
              <w:top w:val="nil"/>
              <w:left w:val="nil"/>
              <w:bottom w:val="single" w:sz="4" w:space="0" w:color="auto"/>
              <w:right w:val="single" w:sz="4" w:space="0" w:color="auto"/>
            </w:tcBorders>
            <w:shd w:val="clear" w:color="auto" w:fill="auto"/>
            <w:noWrap/>
            <w:vAlign w:val="bottom"/>
            <w:hideMark/>
          </w:tcPr>
          <w:p w14:paraId="347C40A2"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79B3CC68"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B3DB775"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3D41EA" w:rsidRPr="000B7C89" w14:paraId="173C6128" w14:textId="77777777" w:rsidTr="003D41EA">
        <w:trPr>
          <w:trHeight w:val="56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B5A7D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zaključek vrtca</w:t>
            </w:r>
          </w:p>
        </w:tc>
        <w:tc>
          <w:tcPr>
            <w:tcW w:w="3260" w:type="dxa"/>
            <w:tcBorders>
              <w:top w:val="nil"/>
              <w:left w:val="nil"/>
              <w:bottom w:val="single" w:sz="4" w:space="0" w:color="auto"/>
              <w:right w:val="single" w:sz="4" w:space="0" w:color="auto"/>
            </w:tcBorders>
            <w:shd w:val="clear" w:color="auto" w:fill="auto"/>
            <w:vAlign w:val="bottom"/>
            <w:hideMark/>
          </w:tcPr>
          <w:p w14:paraId="30F5D3AE"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2829" w:type="dxa"/>
            <w:tcBorders>
              <w:top w:val="nil"/>
              <w:left w:val="nil"/>
              <w:bottom w:val="single" w:sz="4" w:space="0" w:color="auto"/>
              <w:right w:val="single" w:sz="4" w:space="0" w:color="auto"/>
            </w:tcBorders>
            <w:shd w:val="clear" w:color="auto" w:fill="auto"/>
            <w:noWrap/>
            <w:vAlign w:val="bottom"/>
            <w:hideMark/>
          </w:tcPr>
          <w:p w14:paraId="61C6807F"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3D41EA" w:rsidRPr="000B7C89" w14:paraId="67127F5D" w14:textId="77777777" w:rsidTr="003D41EA">
        <w:trPr>
          <w:trHeight w:val="290"/>
        </w:trPr>
        <w:tc>
          <w:tcPr>
            <w:tcW w:w="9203"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267E6EB" w14:textId="77777777" w:rsidR="003D41EA" w:rsidRPr="000B7C89" w:rsidRDefault="003D41EA" w:rsidP="003D41E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3D41EA" w:rsidRPr="000B7C89" w14:paraId="4762B7BE" w14:textId="77777777" w:rsidTr="003D41EA">
        <w:trPr>
          <w:trHeight w:val="290"/>
        </w:trPr>
        <w:tc>
          <w:tcPr>
            <w:tcW w:w="9203" w:type="dxa"/>
            <w:gridSpan w:val="3"/>
            <w:tcBorders>
              <w:top w:val="single" w:sz="4" w:space="0" w:color="auto"/>
              <w:left w:val="single" w:sz="4" w:space="0" w:color="auto"/>
              <w:bottom w:val="nil"/>
              <w:right w:val="single" w:sz="4" w:space="0" w:color="000000"/>
            </w:tcBorders>
            <w:shd w:val="clear" w:color="auto" w:fill="auto"/>
            <w:noWrap/>
            <w:vAlign w:val="bottom"/>
            <w:hideMark/>
          </w:tcPr>
          <w:p w14:paraId="4BAD0341" w14:textId="77777777" w:rsidR="003D41EA" w:rsidRPr="000B7C89" w:rsidRDefault="003D41EA" w:rsidP="003D41E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79794122" w14:textId="17A24336" w:rsidR="003D41EA" w:rsidRPr="000B7C89" w:rsidRDefault="003D41EA" w:rsidP="00BA172E">
      <w:pPr>
        <w:rPr>
          <w:rFonts w:ascii="Arial" w:hAnsi="Arial" w:cs="Arial"/>
        </w:rPr>
      </w:pPr>
    </w:p>
    <w:p w14:paraId="46F92C6F" w14:textId="77777777" w:rsidR="003D41EA" w:rsidRPr="000B7C89" w:rsidRDefault="003D41EA">
      <w:pPr>
        <w:spacing w:after="200" w:line="276" w:lineRule="auto"/>
        <w:jc w:val="left"/>
        <w:rPr>
          <w:rFonts w:ascii="Arial" w:hAnsi="Arial" w:cs="Arial"/>
        </w:rPr>
      </w:pPr>
      <w:r w:rsidRPr="000B7C89">
        <w:rPr>
          <w:rFonts w:ascii="Arial" w:hAnsi="Arial" w:cs="Arial"/>
        </w:rPr>
        <w:br w:type="page"/>
      </w:r>
    </w:p>
    <w:tbl>
      <w:tblPr>
        <w:tblW w:w="9415" w:type="dxa"/>
        <w:tblCellMar>
          <w:left w:w="70" w:type="dxa"/>
          <w:right w:w="70" w:type="dxa"/>
        </w:tblCellMar>
        <w:tblLook w:val="04A0" w:firstRow="1" w:lastRow="0" w:firstColumn="1" w:lastColumn="0" w:noHBand="0" w:noVBand="1"/>
      </w:tblPr>
      <w:tblGrid>
        <w:gridCol w:w="2974"/>
        <w:gridCol w:w="3332"/>
        <w:gridCol w:w="3109"/>
      </w:tblGrid>
      <w:tr w:rsidR="006D600A" w:rsidRPr="000B7C89" w14:paraId="12E44363"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CAEDFB"/>
            <w:noWrap/>
            <w:vAlign w:val="bottom"/>
            <w:hideMark/>
          </w:tcPr>
          <w:p w14:paraId="479ADFF8" w14:textId="77777777" w:rsidR="006D600A" w:rsidRPr="000B7C89" w:rsidRDefault="006D600A" w:rsidP="006D600A">
            <w:pPr>
              <w:jc w:val="center"/>
              <w:rPr>
                <w:rFonts w:ascii="Arial" w:eastAsia="Times New Roman" w:hAnsi="Arial" w:cs="Arial"/>
                <w:color w:val="000000"/>
                <w:szCs w:val="24"/>
                <w:lang w:eastAsia="sl-SI"/>
              </w:rPr>
            </w:pPr>
          </w:p>
          <w:p w14:paraId="5BD5A74C" w14:textId="77777777" w:rsidR="006D600A" w:rsidRPr="000B7C89" w:rsidRDefault="006D600A" w:rsidP="006D600A">
            <w:pPr>
              <w:jc w:val="center"/>
              <w:rPr>
                <w:rFonts w:ascii="Arial" w:eastAsia="Times New Roman" w:hAnsi="Arial" w:cs="Arial"/>
                <w:b/>
                <w:bCs/>
                <w:color w:val="000000"/>
                <w:szCs w:val="24"/>
                <w:lang w:eastAsia="sl-SI"/>
              </w:rPr>
            </w:pPr>
            <w:r w:rsidRPr="000B7C89">
              <w:rPr>
                <w:rFonts w:ascii="Arial" w:eastAsia="Times New Roman" w:hAnsi="Arial" w:cs="Arial"/>
                <w:color w:val="000000"/>
                <w:szCs w:val="24"/>
                <w:lang w:eastAsia="sl-SI"/>
              </w:rPr>
              <w:t xml:space="preserve">Predvideni dogodki v letu 2026 - 2027 - </w:t>
            </w:r>
            <w:r w:rsidRPr="000B7C89">
              <w:rPr>
                <w:rFonts w:ascii="Arial" w:eastAsia="Times New Roman" w:hAnsi="Arial" w:cs="Arial"/>
                <w:b/>
                <w:bCs/>
                <w:color w:val="000000"/>
                <w:szCs w:val="24"/>
                <w:lang w:eastAsia="sl-SI"/>
              </w:rPr>
              <w:t>enota Remšnik</w:t>
            </w:r>
          </w:p>
          <w:p w14:paraId="1B86868B" w14:textId="01DE48C8" w:rsidR="006D600A" w:rsidRPr="000B7C89" w:rsidRDefault="006D600A" w:rsidP="006D600A">
            <w:pPr>
              <w:jc w:val="center"/>
              <w:rPr>
                <w:rFonts w:ascii="Arial" w:eastAsia="Times New Roman" w:hAnsi="Arial" w:cs="Arial"/>
                <w:color w:val="000000"/>
                <w:szCs w:val="24"/>
                <w:lang w:eastAsia="sl-SI"/>
              </w:rPr>
            </w:pPr>
          </w:p>
        </w:tc>
      </w:tr>
      <w:tr w:rsidR="00747D02" w:rsidRPr="000B7C89" w14:paraId="26258EFE" w14:textId="77777777" w:rsidTr="00747D02">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tcPr>
          <w:p w14:paraId="414C45FB" w14:textId="77777777" w:rsidR="00747D02" w:rsidRPr="000B7C89" w:rsidRDefault="00747D02" w:rsidP="006D600A">
            <w:pPr>
              <w:jc w:val="center"/>
              <w:rPr>
                <w:rFonts w:ascii="Arial" w:eastAsia="Times New Roman" w:hAnsi="Arial" w:cs="Arial"/>
                <w:color w:val="000000"/>
                <w:szCs w:val="24"/>
                <w:lang w:eastAsia="sl-SI"/>
              </w:rPr>
            </w:pPr>
          </w:p>
        </w:tc>
      </w:tr>
      <w:tr w:rsidR="006D600A" w:rsidRPr="000B7C89" w14:paraId="63DECCCE"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9F9EBFA"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september</w:t>
            </w:r>
          </w:p>
        </w:tc>
      </w:tr>
      <w:tr w:rsidR="006D600A" w:rsidRPr="000B7C89" w14:paraId="75DBB8F3"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7563E5C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uvodna konferenca za strokovne delavce vrtca</w:t>
            </w:r>
          </w:p>
        </w:tc>
        <w:tc>
          <w:tcPr>
            <w:tcW w:w="3332" w:type="dxa"/>
            <w:tcBorders>
              <w:top w:val="nil"/>
              <w:left w:val="nil"/>
              <w:bottom w:val="single" w:sz="4" w:space="0" w:color="auto"/>
              <w:right w:val="single" w:sz="4" w:space="0" w:color="auto"/>
            </w:tcBorders>
            <w:shd w:val="clear" w:color="auto" w:fill="auto"/>
            <w:vAlign w:val="bottom"/>
            <w:hideMark/>
          </w:tcPr>
          <w:p w14:paraId="1472250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 roditeljski sestanek za starše</w:t>
            </w:r>
          </w:p>
        </w:tc>
        <w:tc>
          <w:tcPr>
            <w:tcW w:w="3108" w:type="dxa"/>
            <w:tcBorders>
              <w:top w:val="nil"/>
              <w:left w:val="nil"/>
              <w:bottom w:val="single" w:sz="4" w:space="0" w:color="auto"/>
              <w:right w:val="single" w:sz="4" w:space="0" w:color="auto"/>
            </w:tcBorders>
            <w:shd w:val="clear" w:color="auto" w:fill="auto"/>
            <w:vAlign w:val="bottom"/>
            <w:hideMark/>
          </w:tcPr>
          <w:p w14:paraId="7A0390E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uvajalni mesec</w:t>
            </w:r>
          </w:p>
        </w:tc>
      </w:tr>
      <w:tr w:rsidR="006D600A" w:rsidRPr="000B7C89" w14:paraId="573EDC0E"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9532F01"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oktober</w:t>
            </w:r>
          </w:p>
        </w:tc>
      </w:tr>
      <w:tr w:rsidR="006D600A" w:rsidRPr="000B7C89" w14:paraId="0DA1B893"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218CE2C0"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Teden otroka                      (5.-10. 10. 2026)</w:t>
            </w:r>
          </w:p>
        </w:tc>
        <w:tc>
          <w:tcPr>
            <w:tcW w:w="3332" w:type="dxa"/>
            <w:tcBorders>
              <w:top w:val="nil"/>
              <w:left w:val="nil"/>
              <w:bottom w:val="single" w:sz="4" w:space="0" w:color="auto"/>
              <w:right w:val="single" w:sz="4" w:space="0" w:color="auto"/>
            </w:tcBorders>
            <w:shd w:val="clear" w:color="auto" w:fill="auto"/>
            <w:noWrap/>
            <w:vAlign w:val="bottom"/>
            <w:hideMark/>
          </w:tcPr>
          <w:p w14:paraId="34E3952D"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15. 10. kostanjev piknik</w:t>
            </w:r>
          </w:p>
        </w:tc>
        <w:tc>
          <w:tcPr>
            <w:tcW w:w="3108" w:type="dxa"/>
            <w:tcBorders>
              <w:top w:val="nil"/>
              <w:left w:val="nil"/>
              <w:bottom w:val="single" w:sz="4" w:space="0" w:color="auto"/>
              <w:right w:val="single" w:sz="4" w:space="0" w:color="auto"/>
            </w:tcBorders>
            <w:shd w:val="clear" w:color="auto" w:fill="auto"/>
            <w:noWrap/>
            <w:vAlign w:val="bottom"/>
            <w:hideMark/>
          </w:tcPr>
          <w:p w14:paraId="19DEA662"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7EF1B6A4"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0329102"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november</w:t>
            </w:r>
          </w:p>
        </w:tc>
      </w:tr>
      <w:tr w:rsidR="006D600A" w:rsidRPr="000B7C89" w14:paraId="63FCA2CB" w14:textId="77777777" w:rsidTr="006D600A">
        <w:trPr>
          <w:trHeight w:val="840"/>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19F8A54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tradicionalni slovenski zajtrk                                  (20. 11. 2026)</w:t>
            </w:r>
          </w:p>
        </w:tc>
        <w:tc>
          <w:tcPr>
            <w:tcW w:w="3332" w:type="dxa"/>
            <w:tcBorders>
              <w:top w:val="nil"/>
              <w:left w:val="nil"/>
              <w:bottom w:val="single" w:sz="4" w:space="0" w:color="auto"/>
              <w:right w:val="single" w:sz="4" w:space="0" w:color="auto"/>
            </w:tcBorders>
            <w:shd w:val="clear" w:color="auto" w:fill="auto"/>
            <w:noWrap/>
            <w:vAlign w:val="bottom"/>
            <w:hideMark/>
          </w:tcPr>
          <w:p w14:paraId="72E90CE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71A1B72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4AF17970"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6DFE2C2C"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december</w:t>
            </w:r>
          </w:p>
        </w:tc>
      </w:tr>
      <w:tr w:rsidR="006D600A" w:rsidRPr="000B7C89" w14:paraId="6879E38F"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2CCC956E"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22. 12. 2026 božična prireditev</w:t>
            </w:r>
          </w:p>
        </w:tc>
        <w:tc>
          <w:tcPr>
            <w:tcW w:w="3332" w:type="dxa"/>
            <w:tcBorders>
              <w:top w:val="nil"/>
              <w:left w:val="nil"/>
              <w:bottom w:val="single" w:sz="4" w:space="0" w:color="auto"/>
              <w:right w:val="single" w:sz="4" w:space="0" w:color="auto"/>
            </w:tcBorders>
            <w:shd w:val="clear" w:color="auto" w:fill="auto"/>
            <w:noWrap/>
            <w:vAlign w:val="bottom"/>
            <w:hideMark/>
          </w:tcPr>
          <w:p w14:paraId="3F8D6B5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2F5B9BEF"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6F9E0F9A"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71BC695"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januar</w:t>
            </w:r>
          </w:p>
        </w:tc>
      </w:tr>
      <w:tr w:rsidR="006D600A" w:rsidRPr="000B7C89" w14:paraId="4145862C"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1DC9801B"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56445AB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1758B5D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6316415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23392A3E" w14:textId="2E7FE89A"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februar</w:t>
            </w:r>
          </w:p>
        </w:tc>
      </w:tr>
      <w:tr w:rsidR="006D600A" w:rsidRPr="000B7C89" w14:paraId="708DB356"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67D5CF58"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 roditeljski sestanek in predstavitev dejavnosti</w:t>
            </w:r>
          </w:p>
        </w:tc>
        <w:tc>
          <w:tcPr>
            <w:tcW w:w="3332" w:type="dxa"/>
            <w:tcBorders>
              <w:top w:val="nil"/>
              <w:left w:val="nil"/>
              <w:bottom w:val="single" w:sz="4" w:space="0" w:color="auto"/>
              <w:right w:val="single" w:sz="4" w:space="0" w:color="auto"/>
            </w:tcBorders>
            <w:shd w:val="clear" w:color="auto" w:fill="auto"/>
            <w:noWrap/>
            <w:vAlign w:val="bottom"/>
            <w:hideMark/>
          </w:tcPr>
          <w:p w14:paraId="10803EE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pustna povorka</w:t>
            </w:r>
          </w:p>
        </w:tc>
        <w:tc>
          <w:tcPr>
            <w:tcW w:w="3108" w:type="dxa"/>
            <w:tcBorders>
              <w:top w:val="nil"/>
              <w:left w:val="nil"/>
              <w:bottom w:val="single" w:sz="4" w:space="0" w:color="auto"/>
              <w:right w:val="single" w:sz="4" w:space="0" w:color="auto"/>
            </w:tcBorders>
            <w:shd w:val="clear" w:color="auto" w:fill="auto"/>
            <w:noWrap/>
            <w:vAlign w:val="bottom"/>
            <w:hideMark/>
          </w:tcPr>
          <w:p w14:paraId="22FA1F4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5474CB06"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725E953"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marec</w:t>
            </w:r>
          </w:p>
        </w:tc>
      </w:tr>
      <w:tr w:rsidR="006D600A" w:rsidRPr="000B7C89" w14:paraId="611FCCF2" w14:textId="77777777" w:rsidTr="006D600A">
        <w:trPr>
          <w:trHeight w:val="840"/>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1F9D960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23. 3. 2026            prireditev ob materinskem dnevu</w:t>
            </w:r>
          </w:p>
        </w:tc>
        <w:tc>
          <w:tcPr>
            <w:tcW w:w="3332" w:type="dxa"/>
            <w:tcBorders>
              <w:top w:val="nil"/>
              <w:left w:val="nil"/>
              <w:bottom w:val="single" w:sz="4" w:space="0" w:color="auto"/>
              <w:right w:val="single" w:sz="4" w:space="0" w:color="auto"/>
            </w:tcBorders>
            <w:shd w:val="clear" w:color="auto" w:fill="auto"/>
            <w:noWrap/>
            <w:vAlign w:val="bottom"/>
            <w:hideMark/>
          </w:tcPr>
          <w:p w14:paraId="7B912CC8"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0B6FF53D"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387A74E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C064B10"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april</w:t>
            </w:r>
          </w:p>
        </w:tc>
      </w:tr>
      <w:tr w:rsidR="006D600A" w:rsidRPr="000B7C89" w14:paraId="77FD8811"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4CE3EF27"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5F5A8335"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2E687281"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16EA827A"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459DFC6"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maj</w:t>
            </w:r>
          </w:p>
        </w:tc>
      </w:tr>
      <w:tr w:rsidR="006D600A" w:rsidRPr="000B7C89" w14:paraId="792E8F88" w14:textId="77777777" w:rsidTr="006D600A">
        <w:trPr>
          <w:trHeight w:val="288"/>
        </w:trPr>
        <w:tc>
          <w:tcPr>
            <w:tcW w:w="2974" w:type="dxa"/>
            <w:tcBorders>
              <w:top w:val="nil"/>
              <w:left w:val="single" w:sz="4" w:space="0" w:color="auto"/>
              <w:bottom w:val="single" w:sz="4" w:space="0" w:color="auto"/>
              <w:right w:val="single" w:sz="4" w:space="0" w:color="auto"/>
            </w:tcBorders>
            <w:shd w:val="clear" w:color="auto" w:fill="auto"/>
            <w:noWrap/>
            <w:vAlign w:val="bottom"/>
            <w:hideMark/>
          </w:tcPr>
          <w:p w14:paraId="3D9C4A1A"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332" w:type="dxa"/>
            <w:tcBorders>
              <w:top w:val="nil"/>
              <w:left w:val="nil"/>
              <w:bottom w:val="single" w:sz="4" w:space="0" w:color="auto"/>
              <w:right w:val="single" w:sz="4" w:space="0" w:color="auto"/>
            </w:tcBorders>
            <w:shd w:val="clear" w:color="auto" w:fill="auto"/>
            <w:noWrap/>
            <w:vAlign w:val="bottom"/>
            <w:hideMark/>
          </w:tcPr>
          <w:p w14:paraId="2FD3A1BC"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c>
          <w:tcPr>
            <w:tcW w:w="3108" w:type="dxa"/>
            <w:tcBorders>
              <w:top w:val="nil"/>
              <w:left w:val="nil"/>
              <w:bottom w:val="single" w:sz="4" w:space="0" w:color="auto"/>
              <w:right w:val="single" w:sz="4" w:space="0" w:color="auto"/>
            </w:tcBorders>
            <w:shd w:val="clear" w:color="auto" w:fill="auto"/>
            <w:noWrap/>
            <w:vAlign w:val="bottom"/>
            <w:hideMark/>
          </w:tcPr>
          <w:p w14:paraId="64F07E6A"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1F6466A9"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A454B3F"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junij</w:t>
            </w:r>
          </w:p>
        </w:tc>
      </w:tr>
      <w:tr w:rsidR="006D600A" w:rsidRPr="000B7C89" w14:paraId="1B08DCDD" w14:textId="77777777" w:rsidTr="006D600A">
        <w:trPr>
          <w:trHeight w:val="564"/>
        </w:trPr>
        <w:tc>
          <w:tcPr>
            <w:tcW w:w="2974" w:type="dxa"/>
            <w:tcBorders>
              <w:top w:val="nil"/>
              <w:left w:val="single" w:sz="4" w:space="0" w:color="auto"/>
              <w:bottom w:val="single" w:sz="4" w:space="0" w:color="auto"/>
              <w:right w:val="single" w:sz="4" w:space="0" w:color="auto"/>
            </w:tcBorders>
            <w:shd w:val="clear" w:color="auto" w:fill="auto"/>
            <w:vAlign w:val="bottom"/>
            <w:hideMark/>
          </w:tcPr>
          <w:p w14:paraId="69C332C4"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zaključek vrtca skupaj z OŠ Remšnik</w:t>
            </w:r>
          </w:p>
        </w:tc>
        <w:tc>
          <w:tcPr>
            <w:tcW w:w="3332" w:type="dxa"/>
            <w:tcBorders>
              <w:top w:val="nil"/>
              <w:left w:val="nil"/>
              <w:bottom w:val="single" w:sz="4" w:space="0" w:color="auto"/>
              <w:right w:val="single" w:sz="4" w:space="0" w:color="auto"/>
            </w:tcBorders>
            <w:shd w:val="clear" w:color="auto" w:fill="auto"/>
            <w:vAlign w:val="bottom"/>
            <w:hideMark/>
          </w:tcPr>
          <w:p w14:paraId="007F6D16"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zaključna konferenca za strokovne delavce</w:t>
            </w:r>
          </w:p>
        </w:tc>
        <w:tc>
          <w:tcPr>
            <w:tcW w:w="3108" w:type="dxa"/>
            <w:tcBorders>
              <w:top w:val="nil"/>
              <w:left w:val="nil"/>
              <w:bottom w:val="single" w:sz="4" w:space="0" w:color="auto"/>
              <w:right w:val="single" w:sz="4" w:space="0" w:color="auto"/>
            </w:tcBorders>
            <w:shd w:val="clear" w:color="auto" w:fill="auto"/>
            <w:noWrap/>
            <w:vAlign w:val="bottom"/>
            <w:hideMark/>
          </w:tcPr>
          <w:p w14:paraId="33889D57"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 </w:t>
            </w:r>
          </w:p>
        </w:tc>
      </w:tr>
      <w:tr w:rsidR="006D600A" w:rsidRPr="000B7C89" w14:paraId="31F78F46"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E0DC97D" w14:textId="77777777" w:rsidR="006D600A" w:rsidRPr="000B7C89" w:rsidRDefault="006D600A" w:rsidP="006D600A">
            <w:pPr>
              <w:jc w:val="center"/>
              <w:rPr>
                <w:rFonts w:ascii="Arial" w:eastAsia="Times New Roman" w:hAnsi="Arial" w:cs="Arial"/>
                <w:b/>
                <w:bCs/>
                <w:color w:val="000000"/>
                <w:sz w:val="22"/>
                <w:lang w:eastAsia="sl-SI"/>
              </w:rPr>
            </w:pPr>
            <w:r w:rsidRPr="000B7C89">
              <w:rPr>
                <w:rFonts w:ascii="Arial" w:eastAsia="Times New Roman" w:hAnsi="Arial" w:cs="Arial"/>
                <w:b/>
                <w:bCs/>
                <w:color w:val="000000"/>
                <w:sz w:val="22"/>
                <w:lang w:eastAsia="sl-SI"/>
              </w:rPr>
              <w:t>julij, avgust</w:t>
            </w:r>
          </w:p>
        </w:tc>
      </w:tr>
      <w:tr w:rsidR="006D600A" w:rsidRPr="000B7C89" w14:paraId="1893C014" w14:textId="77777777" w:rsidTr="006D600A">
        <w:trPr>
          <w:trHeight w:val="288"/>
        </w:trPr>
        <w:tc>
          <w:tcPr>
            <w:tcW w:w="941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403DE9" w14:textId="77777777" w:rsidR="006D600A" w:rsidRPr="000B7C89" w:rsidRDefault="006D600A" w:rsidP="006D600A">
            <w:pPr>
              <w:jc w:val="center"/>
              <w:rPr>
                <w:rFonts w:ascii="Arial" w:eastAsia="Times New Roman" w:hAnsi="Arial" w:cs="Arial"/>
                <w:color w:val="000000"/>
                <w:sz w:val="22"/>
                <w:lang w:eastAsia="sl-SI"/>
              </w:rPr>
            </w:pPr>
            <w:r w:rsidRPr="000B7C89">
              <w:rPr>
                <w:rFonts w:ascii="Arial" w:eastAsia="Times New Roman" w:hAnsi="Arial" w:cs="Arial"/>
                <w:color w:val="000000"/>
                <w:sz w:val="22"/>
                <w:lang w:eastAsia="sl-SI"/>
              </w:rPr>
              <w:t>poletne počitnice</w:t>
            </w:r>
          </w:p>
        </w:tc>
      </w:tr>
    </w:tbl>
    <w:p w14:paraId="3A09738A" w14:textId="27091F87" w:rsidR="00130299" w:rsidRPr="000B7C89" w:rsidRDefault="00130299" w:rsidP="00BA172E">
      <w:pPr>
        <w:rPr>
          <w:rFonts w:ascii="Arial" w:hAnsi="Arial" w:cs="Arial"/>
        </w:rPr>
      </w:pPr>
    </w:p>
    <w:p w14:paraId="5C93A40B" w14:textId="257BD7F9" w:rsidR="00274FA9" w:rsidRPr="000B7C89" w:rsidRDefault="00130299" w:rsidP="00130299">
      <w:pPr>
        <w:spacing w:after="200" w:line="276" w:lineRule="auto"/>
        <w:jc w:val="left"/>
        <w:rPr>
          <w:rFonts w:ascii="Arial" w:hAnsi="Arial" w:cs="Arial"/>
        </w:rPr>
      </w:pPr>
      <w:r w:rsidRPr="000B7C89">
        <w:rPr>
          <w:rFonts w:ascii="Arial" w:hAnsi="Arial" w:cs="Arial"/>
        </w:rPr>
        <w:br w:type="page"/>
      </w:r>
    </w:p>
    <w:p w14:paraId="096A63DB" w14:textId="64D6C0C6" w:rsidR="004630B2" w:rsidRPr="000B7C89" w:rsidRDefault="004630B2" w:rsidP="003A5591">
      <w:pPr>
        <w:pStyle w:val="Naslov1"/>
        <w:rPr>
          <w:rStyle w:val="Intenzivenpoudarek"/>
          <w:rFonts w:ascii="Arial" w:hAnsi="Arial" w:cs="Arial"/>
          <w:iCs w:val="0"/>
          <w:sz w:val="28"/>
        </w:rPr>
      </w:pPr>
      <w:bookmarkStart w:id="28" w:name="_Toc240956862"/>
      <w:r w:rsidRPr="000B7C89">
        <w:rPr>
          <w:rStyle w:val="Intenzivenpoudarek"/>
          <w:rFonts w:ascii="Arial" w:hAnsi="Arial" w:cs="Arial"/>
          <w:iCs w:val="0"/>
          <w:sz w:val="28"/>
        </w:rPr>
        <w:lastRenderedPageBreak/>
        <w:t xml:space="preserve">PROJEKTI IN </w:t>
      </w:r>
      <w:r w:rsidR="00A040A3" w:rsidRPr="000B7C89">
        <w:rPr>
          <w:rStyle w:val="Intenzivenpoudarek"/>
          <w:rFonts w:ascii="Arial" w:hAnsi="Arial" w:cs="Arial"/>
          <w:iCs w:val="0"/>
          <w:sz w:val="28"/>
        </w:rPr>
        <w:t xml:space="preserve">DODATNE </w:t>
      </w:r>
      <w:r w:rsidR="00130299" w:rsidRPr="000B7C89">
        <w:rPr>
          <w:rStyle w:val="Intenzivenpoudarek"/>
          <w:rFonts w:ascii="Arial" w:hAnsi="Arial" w:cs="Arial"/>
          <w:iCs w:val="0"/>
          <w:sz w:val="28"/>
        </w:rPr>
        <w:t>TER</w:t>
      </w:r>
      <w:r w:rsidR="00A040A3" w:rsidRPr="000B7C89">
        <w:rPr>
          <w:rStyle w:val="Intenzivenpoudarek"/>
          <w:rFonts w:ascii="Arial" w:hAnsi="Arial" w:cs="Arial"/>
          <w:iCs w:val="0"/>
          <w:sz w:val="28"/>
        </w:rPr>
        <w:t xml:space="preserve"> </w:t>
      </w:r>
      <w:r w:rsidR="00A844DE" w:rsidRPr="000B7C89">
        <w:rPr>
          <w:rStyle w:val="Intenzivenpoudarek"/>
          <w:rFonts w:ascii="Arial" w:hAnsi="Arial" w:cs="Arial"/>
          <w:iCs w:val="0"/>
          <w:sz w:val="28"/>
        </w:rPr>
        <w:t xml:space="preserve">OBOGATITVENE </w:t>
      </w:r>
      <w:r w:rsidRPr="000B7C89">
        <w:rPr>
          <w:rStyle w:val="Intenzivenpoudarek"/>
          <w:rFonts w:ascii="Arial" w:hAnsi="Arial" w:cs="Arial"/>
          <w:iCs w:val="0"/>
          <w:sz w:val="28"/>
        </w:rPr>
        <w:t>DEJAVNOSTI V VRTCU</w:t>
      </w:r>
      <w:bookmarkEnd w:id="28"/>
    </w:p>
    <w:p w14:paraId="60D21F2C" w14:textId="6A68C63E" w:rsidR="00535F29" w:rsidRPr="000B7C89" w:rsidRDefault="004630B2"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Projekti, ki jih izvajamo v našem vrtcu, so vsebinsko zaokrožene in časovno omejene dejavnosti, ki nas privedejo do vnaprej zastavljenih ciljev.</w:t>
      </w:r>
    </w:p>
    <w:p w14:paraId="520C84DD" w14:textId="2A5908EE" w:rsidR="00A52D68" w:rsidRPr="000B7C89" w:rsidRDefault="00A52D68" w:rsidP="005C4874">
      <w:pPr>
        <w:spacing w:line="360" w:lineRule="auto"/>
        <w:rPr>
          <w:rStyle w:val="Intenzivenpoudarek"/>
          <w:rFonts w:ascii="Arial" w:hAnsi="Arial" w:cs="Arial"/>
          <w:b w:val="0"/>
          <w:bCs w:val="0"/>
          <w:iCs w:val="0"/>
          <w:color w:val="auto"/>
          <w:sz w:val="22"/>
        </w:rPr>
      </w:pPr>
    </w:p>
    <w:p w14:paraId="34B85B38" w14:textId="5D24DD27" w:rsidR="00A52D68" w:rsidRPr="000B7C89" w:rsidRDefault="00A52D68"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Cs w:val="0"/>
          <w:iCs w:val="0"/>
          <w:color w:val="auto"/>
          <w:szCs w:val="24"/>
        </w:rPr>
        <w:t>NADSTANDARDNA DEJAVNOST</w:t>
      </w:r>
      <w:r w:rsidRPr="000B7C89">
        <w:rPr>
          <w:rStyle w:val="Intenzivenpoudarek"/>
          <w:rFonts w:ascii="Arial" w:hAnsi="Arial" w:cs="Arial"/>
          <w:b w:val="0"/>
          <w:bCs w:val="0"/>
          <w:iCs w:val="0"/>
          <w:color w:val="auto"/>
          <w:sz w:val="22"/>
        </w:rPr>
        <w:t>, ki je plačljiva (materialni stroški):</w:t>
      </w:r>
    </w:p>
    <w:p w14:paraId="77DC498E" w14:textId="5FDCEE11" w:rsidR="00A52D68" w:rsidRPr="000B7C89" w:rsidRDefault="00A52D68" w:rsidP="005C4874">
      <w:pPr>
        <w:pStyle w:val="Odstavekseznama"/>
        <w:numPr>
          <w:ilvl w:val="0"/>
          <w:numId w:val="2"/>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DNEVNIK OTROKA »Jaz v vrtcu«</w:t>
      </w:r>
      <w:r w:rsidRPr="000B7C89">
        <w:rPr>
          <w:rStyle w:val="Intenzivenpoudarek"/>
          <w:rFonts w:ascii="Arial" w:hAnsi="Arial" w:cs="Arial"/>
          <w:b w:val="0"/>
          <w:bCs w:val="0"/>
          <w:iCs w:val="0"/>
          <w:color w:val="auto"/>
          <w:sz w:val="22"/>
        </w:rPr>
        <w:t xml:space="preserve"> – prikaz dela in življenja v skupini</w:t>
      </w:r>
      <w:r w:rsidR="0091319E" w:rsidRPr="000B7C89">
        <w:rPr>
          <w:rStyle w:val="Intenzivenpoudarek"/>
          <w:rFonts w:ascii="Arial" w:hAnsi="Arial" w:cs="Arial"/>
          <w:b w:val="0"/>
          <w:bCs w:val="0"/>
          <w:iCs w:val="0"/>
          <w:color w:val="auto"/>
          <w:sz w:val="22"/>
        </w:rPr>
        <w:t xml:space="preserve"> v obliki dnevnika s priloženimi fotografijami</w:t>
      </w:r>
      <w:r w:rsidRPr="000B7C89">
        <w:rPr>
          <w:rStyle w:val="Intenzivenpoudarek"/>
          <w:rFonts w:ascii="Arial" w:hAnsi="Arial" w:cs="Arial"/>
          <w:b w:val="0"/>
          <w:bCs w:val="0"/>
          <w:iCs w:val="0"/>
          <w:color w:val="auto"/>
          <w:sz w:val="22"/>
        </w:rPr>
        <w:t xml:space="preserve"> (vse enote in vse skupine) – fotografije plačajo starši, ostalo je prostovoljno delo strokovnih delavk</w:t>
      </w:r>
      <w:r w:rsidR="0091319E" w:rsidRPr="000B7C89">
        <w:rPr>
          <w:rStyle w:val="Intenzivenpoudarek"/>
          <w:rFonts w:ascii="Arial" w:hAnsi="Arial" w:cs="Arial"/>
          <w:b w:val="0"/>
          <w:bCs w:val="0"/>
          <w:iCs w:val="0"/>
          <w:color w:val="auto"/>
          <w:sz w:val="22"/>
        </w:rPr>
        <w:t>.</w:t>
      </w:r>
    </w:p>
    <w:p w14:paraId="05EBEF01" w14:textId="78B13D8A" w:rsidR="00E806F8" w:rsidRPr="000B7C89" w:rsidRDefault="00E806F8" w:rsidP="005C4874">
      <w:pPr>
        <w:pStyle w:val="Odstavekseznama"/>
        <w:numPr>
          <w:ilvl w:val="0"/>
          <w:numId w:val="2"/>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rPr>
        <w:t>UMIVANJE ZOBKOV</w:t>
      </w:r>
      <w:r w:rsidR="004647C1" w:rsidRPr="000B7C89">
        <w:rPr>
          <w:rStyle w:val="Intenzivenpoudarek"/>
          <w:rFonts w:ascii="Arial" w:hAnsi="Arial" w:cs="Arial"/>
          <w:b w:val="0"/>
          <w:bCs w:val="0"/>
          <w:iCs w:val="0"/>
          <w:color w:val="auto"/>
          <w:sz w:val="22"/>
        </w:rPr>
        <w:t xml:space="preserve"> – po malici vsi otroci v vrtcu umijejo zobke</w:t>
      </w:r>
    </w:p>
    <w:p w14:paraId="06E5BE1D" w14:textId="77777777" w:rsidR="00535F29" w:rsidRPr="000B7C89" w:rsidRDefault="00535F29" w:rsidP="005C4874">
      <w:pPr>
        <w:spacing w:line="360" w:lineRule="auto"/>
        <w:rPr>
          <w:rStyle w:val="Intenzivenpoudarek"/>
          <w:rFonts w:ascii="Arial" w:hAnsi="Arial" w:cs="Arial"/>
          <w:b w:val="0"/>
          <w:bCs w:val="0"/>
          <w:iCs w:val="0"/>
          <w:color w:val="auto"/>
          <w:szCs w:val="24"/>
        </w:rPr>
      </w:pPr>
    </w:p>
    <w:p w14:paraId="3EA18B34" w14:textId="1BB94632" w:rsidR="00671C16" w:rsidRPr="000B7C89" w:rsidRDefault="00671C16" w:rsidP="005C4874">
      <w:pPr>
        <w:spacing w:line="360" w:lineRule="auto"/>
        <w:rPr>
          <w:rStyle w:val="Intenzivenpoudarek"/>
          <w:rFonts w:ascii="Arial" w:hAnsi="Arial" w:cs="Arial"/>
          <w:bCs w:val="0"/>
          <w:color w:val="auto"/>
          <w:szCs w:val="24"/>
        </w:rPr>
      </w:pPr>
      <w:bookmarkStart w:id="29" w:name="_Hlk145570939"/>
      <w:r w:rsidRPr="000B7C89">
        <w:rPr>
          <w:rStyle w:val="Intenzivenpoudarek"/>
          <w:rFonts w:ascii="Arial" w:hAnsi="Arial" w:cs="Arial"/>
          <w:bCs w:val="0"/>
          <w:color w:val="auto"/>
          <w:szCs w:val="24"/>
        </w:rPr>
        <w:t>PROJEKTI:</w:t>
      </w:r>
    </w:p>
    <w:p w14:paraId="5DFBF85D" w14:textId="3445A205" w:rsidR="004A03DB" w:rsidRPr="000B7C89" w:rsidRDefault="00671C16" w:rsidP="005C4874">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w:t>
      </w:r>
      <w:r w:rsidR="004A03DB" w:rsidRPr="000B7C89">
        <w:rPr>
          <w:rStyle w:val="Intenzivenpoudarek"/>
          <w:rFonts w:ascii="Arial" w:hAnsi="Arial" w:cs="Arial"/>
          <w:b w:val="0"/>
          <w:bCs w:val="0"/>
          <w:iCs w:val="0"/>
          <w:color w:val="auto"/>
          <w:sz w:val="22"/>
        </w:rPr>
        <w:t xml:space="preserve"> letošnjem letu 2026/2027 </w:t>
      </w:r>
      <w:r w:rsidRPr="000B7C89">
        <w:rPr>
          <w:rStyle w:val="Intenzivenpoudarek"/>
          <w:rFonts w:ascii="Arial" w:hAnsi="Arial" w:cs="Arial"/>
          <w:b w:val="0"/>
          <w:bCs w:val="0"/>
          <w:iCs w:val="0"/>
          <w:color w:val="auto"/>
          <w:sz w:val="22"/>
        </w:rPr>
        <w:t>bomo v</w:t>
      </w:r>
      <w:r w:rsidR="004A03DB" w:rsidRPr="000B7C89">
        <w:rPr>
          <w:rStyle w:val="Intenzivenpoudarek"/>
          <w:rFonts w:ascii="Arial" w:hAnsi="Arial" w:cs="Arial"/>
          <w:b w:val="0"/>
          <w:bCs w:val="0"/>
          <w:iCs w:val="0"/>
          <w:color w:val="auto"/>
          <w:sz w:val="22"/>
        </w:rPr>
        <w:t xml:space="preserve"> naše načrtovano delo vključevali naslednje projekte:</w:t>
      </w:r>
    </w:p>
    <w:p w14:paraId="72356A1A" w14:textId="77777777" w:rsidR="00B95F7E" w:rsidRDefault="00D27F6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iCs w:val="0"/>
          <w:color w:val="auto"/>
          <w:sz w:val="22"/>
          <w:u w:val="single"/>
        </w:rPr>
        <w:t>»</w:t>
      </w:r>
      <w:r w:rsidRPr="000B7C89">
        <w:rPr>
          <w:rStyle w:val="Intenzivenpoudarek"/>
          <w:rFonts w:ascii="Arial" w:hAnsi="Arial" w:cs="Arial"/>
          <w:b w:val="0"/>
          <w:bCs w:val="0"/>
          <w:iCs w:val="0"/>
          <w:color w:val="auto"/>
          <w:sz w:val="22"/>
          <w:u w:val="single"/>
        </w:rPr>
        <w:t>ZDRAVJE V VRTCU</w:t>
      </w:r>
      <w:r w:rsidRPr="000B7C89">
        <w:rPr>
          <w:rStyle w:val="Intenzivenpoudarek"/>
          <w:rFonts w:ascii="Arial" w:hAnsi="Arial" w:cs="Arial"/>
          <w:iCs w:val="0"/>
          <w:color w:val="auto"/>
          <w:sz w:val="22"/>
          <w:u w:val="single"/>
        </w:rPr>
        <w:t>«</w:t>
      </w:r>
      <w:r w:rsidRPr="000B7C89">
        <w:rPr>
          <w:rStyle w:val="Intenzivenpoudarek"/>
          <w:rFonts w:ascii="Arial" w:hAnsi="Arial" w:cs="Arial"/>
          <w:b w:val="0"/>
          <w:bCs w:val="0"/>
          <w:iCs w:val="0"/>
          <w:color w:val="auto"/>
          <w:sz w:val="22"/>
        </w:rPr>
        <w:t xml:space="preserve"> (</w:t>
      </w:r>
      <w:r w:rsidR="008B016B" w:rsidRPr="000B7C89">
        <w:rPr>
          <w:rStyle w:val="Intenzivenpoudarek"/>
          <w:rFonts w:ascii="Arial" w:hAnsi="Arial" w:cs="Arial"/>
          <w:b w:val="0"/>
          <w:bCs w:val="0"/>
          <w:iCs w:val="0"/>
          <w:color w:val="auto"/>
          <w:sz w:val="22"/>
        </w:rPr>
        <w:t>:</w:t>
      </w:r>
      <w:r w:rsidR="00387E80" w:rsidRPr="000B7C89">
        <w:rPr>
          <w:rStyle w:val="Intenzivenpoudarek"/>
          <w:rFonts w:ascii="Arial" w:hAnsi="Arial" w:cs="Arial"/>
          <w:b w:val="0"/>
          <w:bCs w:val="0"/>
          <w:iCs w:val="0"/>
          <w:color w:val="auto"/>
          <w:sz w:val="22"/>
        </w:rPr>
        <w:t xml:space="preserve"> </w:t>
      </w:r>
      <w:r w:rsidR="000C5AAB" w:rsidRPr="000B7C89">
        <w:rPr>
          <w:rStyle w:val="Intenzivenpoudarek"/>
          <w:rFonts w:ascii="Arial" w:hAnsi="Arial" w:cs="Arial"/>
          <w:b w:val="0"/>
          <w:bCs w:val="0"/>
          <w:iCs w:val="0"/>
          <w:color w:val="auto"/>
          <w:sz w:val="22"/>
        </w:rPr>
        <w:t>1, 2, 4, 5, 6, 7, P1. P2, P3</w:t>
      </w:r>
      <w:r w:rsidR="00714E8C" w:rsidRPr="000B7C89">
        <w:rPr>
          <w:rStyle w:val="Intenzivenpoudarek"/>
          <w:rFonts w:ascii="Arial" w:hAnsi="Arial" w:cs="Arial"/>
          <w:b w:val="0"/>
          <w:bCs w:val="0"/>
          <w:iCs w:val="0"/>
          <w:color w:val="auto"/>
          <w:sz w:val="22"/>
        </w:rPr>
        <w:t xml:space="preserve">, </w:t>
      </w:r>
      <w:r w:rsidR="00B26991" w:rsidRPr="000B7C89">
        <w:rPr>
          <w:rStyle w:val="Intenzivenpoudarek"/>
          <w:rFonts w:ascii="Arial" w:hAnsi="Arial" w:cs="Arial"/>
          <w:b w:val="0"/>
          <w:bCs w:val="0"/>
          <w:iCs w:val="0"/>
          <w:color w:val="auto"/>
          <w:sz w:val="22"/>
        </w:rPr>
        <w:t>8, 10, 11 in 13</w:t>
      </w:r>
      <w:r w:rsidR="003040C2" w:rsidRPr="000B7C89">
        <w:rPr>
          <w:rStyle w:val="Intenzivenpoudarek"/>
          <w:rFonts w:ascii="Arial" w:hAnsi="Arial" w:cs="Arial"/>
          <w:b w:val="0"/>
          <w:bCs w:val="0"/>
          <w:iCs w:val="0"/>
          <w:color w:val="auto"/>
          <w:sz w:val="22"/>
        </w:rPr>
        <w:t>)</w:t>
      </w:r>
    </w:p>
    <w:p w14:paraId="6C3999B4" w14:textId="0708A883" w:rsidR="00D27F66" w:rsidRPr="000B7C89" w:rsidRDefault="00B26991"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koordinatorka: Andreja </w:t>
      </w:r>
      <w:proofErr w:type="spellStart"/>
      <w:r w:rsidRPr="000B7C89">
        <w:rPr>
          <w:rStyle w:val="Intenzivenpoudarek"/>
          <w:rFonts w:ascii="Arial" w:hAnsi="Arial" w:cs="Arial"/>
          <w:b w:val="0"/>
          <w:bCs w:val="0"/>
          <w:iCs w:val="0"/>
          <w:color w:val="auto"/>
          <w:sz w:val="22"/>
        </w:rPr>
        <w:t>Skralovnik</w:t>
      </w:r>
      <w:proofErr w:type="spellEnd"/>
    </w:p>
    <w:p w14:paraId="00CED838" w14:textId="77777777" w:rsidR="00B95F7E" w:rsidRDefault="00C66469"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»VARNO S SONCEM«</w:t>
      </w:r>
      <w:r w:rsidRPr="000B7C89">
        <w:rPr>
          <w:rStyle w:val="Intenzivenpoudarek"/>
          <w:rFonts w:ascii="Arial" w:hAnsi="Arial" w:cs="Arial"/>
          <w:b w:val="0"/>
          <w:bCs w:val="0"/>
          <w:iCs w:val="0"/>
          <w:color w:val="auto"/>
          <w:sz w:val="22"/>
        </w:rPr>
        <w:t xml:space="preserve"> (</w:t>
      </w:r>
      <w:r w:rsidR="000C5AAB" w:rsidRPr="000B7C89">
        <w:rPr>
          <w:rStyle w:val="Intenzivenpoudarek"/>
          <w:rFonts w:ascii="Arial" w:hAnsi="Arial" w:cs="Arial"/>
          <w:b w:val="0"/>
          <w:bCs w:val="0"/>
          <w:iCs w:val="0"/>
          <w:color w:val="auto"/>
          <w:sz w:val="22"/>
        </w:rPr>
        <w:t>2, 6, P2</w:t>
      </w:r>
      <w:r w:rsidR="00B26991" w:rsidRPr="000B7C89">
        <w:rPr>
          <w:rStyle w:val="Intenzivenpoudarek"/>
          <w:rFonts w:ascii="Arial" w:hAnsi="Arial" w:cs="Arial"/>
          <w:b w:val="0"/>
          <w:bCs w:val="0"/>
          <w:iCs w:val="0"/>
          <w:color w:val="auto"/>
          <w:sz w:val="22"/>
        </w:rPr>
        <w:t>, 10</w:t>
      </w:r>
      <w:r w:rsidR="008B016B" w:rsidRPr="000B7C89">
        <w:rPr>
          <w:rStyle w:val="Intenzivenpoudarek"/>
          <w:rFonts w:ascii="Arial" w:hAnsi="Arial" w:cs="Arial"/>
          <w:b w:val="0"/>
          <w:bCs w:val="0"/>
          <w:iCs w:val="0"/>
          <w:color w:val="auto"/>
          <w:sz w:val="22"/>
        </w:rPr>
        <w:t>:</w:t>
      </w:r>
      <w:r w:rsidR="00B8428C" w:rsidRPr="000B7C89">
        <w:rPr>
          <w:rStyle w:val="Intenzivenpoudarek"/>
          <w:rFonts w:ascii="Arial" w:hAnsi="Arial" w:cs="Arial"/>
          <w:b w:val="0"/>
          <w:bCs w:val="0"/>
          <w:iCs w:val="0"/>
          <w:color w:val="auto"/>
          <w:sz w:val="22"/>
        </w:rPr>
        <w:t>)</w:t>
      </w:r>
    </w:p>
    <w:p w14:paraId="5238DFA4" w14:textId="1FFB2533" w:rsidR="0035359D" w:rsidRPr="000B7C89" w:rsidRDefault="00782A0C"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koordinator</w:t>
      </w:r>
      <w:r w:rsidR="00B26991" w:rsidRPr="000B7C89">
        <w:rPr>
          <w:rStyle w:val="Intenzivenpoudarek"/>
          <w:rFonts w:ascii="Arial" w:hAnsi="Arial" w:cs="Arial"/>
          <w:b w:val="0"/>
          <w:bCs w:val="0"/>
          <w:iCs w:val="0"/>
          <w:color w:val="auto"/>
          <w:sz w:val="22"/>
        </w:rPr>
        <w:t>ka:</w:t>
      </w:r>
      <w:r w:rsidRPr="000B7C89">
        <w:rPr>
          <w:rStyle w:val="Intenzivenpoudarek"/>
          <w:rFonts w:ascii="Arial" w:hAnsi="Arial" w:cs="Arial"/>
          <w:b w:val="0"/>
          <w:bCs w:val="0"/>
          <w:iCs w:val="0"/>
          <w:color w:val="auto"/>
          <w:sz w:val="22"/>
        </w:rPr>
        <w:t xml:space="preserve"> Barbara Erjavec</w:t>
      </w:r>
    </w:p>
    <w:p w14:paraId="77FB943F" w14:textId="1BDC917A" w:rsidR="00535F35" w:rsidRPr="000B7C89" w:rsidRDefault="007340AF"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 xml:space="preserve">Projekt prometne varnosti </w:t>
      </w:r>
      <w:r w:rsidR="00C075DE" w:rsidRPr="000B7C89">
        <w:rPr>
          <w:rStyle w:val="Intenzivenpoudarek"/>
          <w:rFonts w:ascii="Arial" w:hAnsi="Arial" w:cs="Arial"/>
          <w:b w:val="0"/>
          <w:bCs w:val="0"/>
          <w:iCs w:val="0"/>
          <w:color w:val="auto"/>
          <w:sz w:val="22"/>
          <w:u w:val="single"/>
        </w:rPr>
        <w:t>»PASAVČEK«</w:t>
      </w:r>
      <w:r w:rsidR="00C075DE" w:rsidRPr="000B7C89">
        <w:rPr>
          <w:rStyle w:val="Intenzivenpoudarek"/>
          <w:rFonts w:ascii="Arial" w:hAnsi="Arial" w:cs="Arial"/>
          <w:b w:val="0"/>
          <w:bCs w:val="0"/>
          <w:iCs w:val="0"/>
          <w:color w:val="auto"/>
          <w:sz w:val="22"/>
        </w:rPr>
        <w:t xml:space="preserve"> (</w:t>
      </w:r>
      <w:r w:rsidR="008B016B" w:rsidRPr="000B7C89">
        <w:rPr>
          <w:rStyle w:val="Intenzivenpoudarek"/>
          <w:rFonts w:ascii="Arial" w:hAnsi="Arial" w:cs="Arial"/>
          <w:b w:val="0"/>
          <w:bCs w:val="0"/>
          <w:iCs w:val="0"/>
          <w:color w:val="auto"/>
          <w:sz w:val="22"/>
        </w:rPr>
        <w:t>:</w:t>
      </w:r>
      <w:r w:rsidR="000C5AAB" w:rsidRPr="000B7C89">
        <w:rPr>
          <w:rStyle w:val="Intenzivenpoudarek"/>
          <w:rFonts w:ascii="Arial" w:hAnsi="Arial" w:cs="Arial"/>
          <w:b w:val="0"/>
          <w:bCs w:val="0"/>
          <w:iCs w:val="0"/>
          <w:color w:val="auto"/>
          <w:sz w:val="22"/>
        </w:rPr>
        <w:t xml:space="preserve">2, 4, </w:t>
      </w:r>
      <w:r w:rsidR="00682DF8" w:rsidRPr="000B7C89">
        <w:rPr>
          <w:rStyle w:val="Intenzivenpoudarek"/>
          <w:rFonts w:ascii="Arial" w:hAnsi="Arial" w:cs="Arial"/>
          <w:b w:val="0"/>
          <w:bCs w:val="0"/>
          <w:iCs w:val="0"/>
          <w:color w:val="auto"/>
          <w:sz w:val="22"/>
        </w:rPr>
        <w:t>5, P3</w:t>
      </w:r>
      <w:r w:rsidR="00C075DE" w:rsidRPr="000B7C89">
        <w:rPr>
          <w:rStyle w:val="Intenzivenpoudarek"/>
          <w:rFonts w:ascii="Arial" w:hAnsi="Arial" w:cs="Arial"/>
          <w:b w:val="0"/>
          <w:bCs w:val="0"/>
          <w:iCs w:val="0"/>
          <w:color w:val="auto"/>
          <w:sz w:val="22"/>
        </w:rPr>
        <w:t>)</w:t>
      </w:r>
    </w:p>
    <w:p w14:paraId="643D2199" w14:textId="65293826" w:rsidR="00515089" w:rsidRPr="000B7C89" w:rsidRDefault="00387E80"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»SOVICA V VRTCU«</w:t>
      </w:r>
      <w:r w:rsidRPr="000B7C89">
        <w:rPr>
          <w:rStyle w:val="Intenzivenpoudarek"/>
          <w:rFonts w:ascii="Arial" w:hAnsi="Arial" w:cs="Arial"/>
          <w:b w:val="0"/>
          <w:bCs w:val="0"/>
          <w:iCs w:val="0"/>
          <w:color w:val="auto"/>
          <w:sz w:val="22"/>
        </w:rPr>
        <w:t xml:space="preserve"> (</w:t>
      </w:r>
      <w:r w:rsidR="00201905" w:rsidRPr="000B7C89">
        <w:rPr>
          <w:rStyle w:val="Intenzivenpoudarek"/>
          <w:rFonts w:ascii="Arial" w:hAnsi="Arial" w:cs="Arial"/>
          <w:b w:val="0"/>
          <w:bCs w:val="0"/>
          <w:iCs w:val="0"/>
          <w:color w:val="auto"/>
          <w:sz w:val="22"/>
        </w:rPr>
        <w:t>1, 2, 4, 5, 6, 7, P1, P2, P3, 8, 10, 11 in 13</w:t>
      </w:r>
      <w:r w:rsidR="008B016B" w:rsidRPr="000B7C89">
        <w:rPr>
          <w:rStyle w:val="Intenzivenpoudarek"/>
          <w:rFonts w:ascii="Arial" w:hAnsi="Arial" w:cs="Arial"/>
          <w:b w:val="0"/>
          <w:bCs w:val="0"/>
          <w:iCs w:val="0"/>
          <w:color w:val="auto"/>
          <w:sz w:val="22"/>
        </w:rPr>
        <w:t>:</w:t>
      </w:r>
      <w:r w:rsidR="006764E4" w:rsidRPr="000B7C89">
        <w:rPr>
          <w:rStyle w:val="Intenzivenpoudarek"/>
          <w:rFonts w:ascii="Arial" w:hAnsi="Arial" w:cs="Arial"/>
          <w:b w:val="0"/>
          <w:bCs w:val="0"/>
          <w:iCs w:val="0"/>
          <w:color w:val="auto"/>
          <w:sz w:val="22"/>
        </w:rPr>
        <w:t>)</w:t>
      </w:r>
    </w:p>
    <w:p w14:paraId="25C16201" w14:textId="0743D2EC" w:rsidR="00260E41" w:rsidRPr="000B7C89" w:rsidRDefault="00515089"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»MALI SONČEK«</w:t>
      </w:r>
      <w:r w:rsidRPr="000B7C89">
        <w:rPr>
          <w:rStyle w:val="Intenzivenpoudarek"/>
          <w:rFonts w:ascii="Arial" w:hAnsi="Arial" w:cs="Arial"/>
          <w:b w:val="0"/>
          <w:bCs w:val="0"/>
          <w:iCs w:val="0"/>
          <w:color w:val="auto"/>
          <w:sz w:val="22"/>
        </w:rPr>
        <w:t xml:space="preserve"> (</w:t>
      </w:r>
      <w:r w:rsidR="00E27BEC" w:rsidRPr="000B7C89">
        <w:rPr>
          <w:rStyle w:val="Intenzivenpoudarek"/>
          <w:rFonts w:ascii="Arial" w:hAnsi="Arial" w:cs="Arial"/>
          <w:b w:val="0"/>
          <w:bCs w:val="0"/>
          <w:iCs w:val="0"/>
          <w:color w:val="auto"/>
          <w:sz w:val="22"/>
        </w:rPr>
        <w:t>1, 4, 5, 6, 7</w:t>
      </w:r>
      <w:r w:rsidR="00264FAA" w:rsidRPr="000B7C89">
        <w:rPr>
          <w:rStyle w:val="Intenzivenpoudarek"/>
          <w:rFonts w:ascii="Arial" w:hAnsi="Arial" w:cs="Arial"/>
          <w:b w:val="0"/>
          <w:bCs w:val="0"/>
          <w:iCs w:val="0"/>
          <w:color w:val="auto"/>
          <w:sz w:val="22"/>
        </w:rPr>
        <w:t>, P2, P3</w:t>
      </w:r>
      <w:r w:rsidR="00073D11" w:rsidRPr="000B7C89">
        <w:rPr>
          <w:rStyle w:val="Intenzivenpoudarek"/>
          <w:rFonts w:ascii="Arial" w:hAnsi="Arial" w:cs="Arial"/>
          <w:b w:val="0"/>
          <w:bCs w:val="0"/>
          <w:iCs w:val="0"/>
          <w:color w:val="auto"/>
          <w:sz w:val="22"/>
        </w:rPr>
        <w:t>, 8, 10, 11 in 13</w:t>
      </w:r>
      <w:r w:rsidR="00E27BEC" w:rsidRPr="000B7C89">
        <w:rPr>
          <w:rStyle w:val="Intenzivenpoudarek"/>
          <w:rFonts w:ascii="Arial" w:hAnsi="Arial" w:cs="Arial"/>
          <w:b w:val="0"/>
          <w:bCs w:val="0"/>
          <w:iCs w:val="0"/>
          <w:color w:val="auto"/>
          <w:sz w:val="22"/>
        </w:rPr>
        <w:t>)</w:t>
      </w:r>
    </w:p>
    <w:p w14:paraId="5ECE9143" w14:textId="2CE02895" w:rsidR="007340AF" w:rsidRPr="000B7C89" w:rsidRDefault="007340AF"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»CICI VESELA ŠOLA«</w:t>
      </w:r>
      <w:r w:rsidRPr="000B7C89">
        <w:rPr>
          <w:rStyle w:val="Intenzivenpoudarek"/>
          <w:rFonts w:ascii="Arial" w:hAnsi="Arial" w:cs="Arial"/>
          <w:b w:val="0"/>
          <w:bCs w:val="0"/>
          <w:iCs w:val="0"/>
          <w:color w:val="auto"/>
          <w:sz w:val="22"/>
        </w:rPr>
        <w:t xml:space="preserve"> (</w:t>
      </w:r>
      <w:r w:rsidR="00AB411C" w:rsidRPr="000B7C89">
        <w:rPr>
          <w:rStyle w:val="Intenzivenpoudarek"/>
          <w:rFonts w:ascii="Arial" w:hAnsi="Arial" w:cs="Arial"/>
          <w:b w:val="0"/>
          <w:bCs w:val="0"/>
          <w:iCs w:val="0"/>
          <w:color w:val="auto"/>
          <w:sz w:val="22"/>
        </w:rPr>
        <w:t>6, 7, 11, 13)</w:t>
      </w:r>
    </w:p>
    <w:p w14:paraId="405CE635" w14:textId="0E89B2BC" w:rsidR="00264FAA" w:rsidRPr="000B7C89" w:rsidRDefault="00264FAA"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 xml:space="preserve">TEK PODNEBNE SOLIDARNOSTI: </w:t>
      </w:r>
      <w:r w:rsidRPr="000B7C89">
        <w:rPr>
          <w:rStyle w:val="Intenzivenpoudarek"/>
          <w:rFonts w:ascii="Arial" w:hAnsi="Arial" w:cs="Arial"/>
          <w:b w:val="0"/>
          <w:bCs w:val="0"/>
          <w:iCs w:val="0"/>
          <w:color w:val="auto"/>
          <w:sz w:val="22"/>
        </w:rPr>
        <w:t>(4)</w:t>
      </w:r>
    </w:p>
    <w:p w14:paraId="6CFE9AE9" w14:textId="1A46D370" w:rsidR="008A4892" w:rsidRPr="000B7C89" w:rsidRDefault="00C06FA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w:t>
      </w:r>
      <w:r w:rsidRPr="000B7C89">
        <w:rPr>
          <w:rFonts w:ascii="Arial" w:eastAsia="Times New Roman" w:hAnsi="Arial" w:cs="Arial"/>
          <w:sz w:val="22"/>
          <w:u w:val="single"/>
        </w:rPr>
        <w:t>AKTIVNOSTI ZA USTVARJANJE SODELOVALNEGA, VARNEGA IN SPODBUDNEGA UČNEGA OKOLJA«</w:t>
      </w:r>
      <w:r w:rsidRPr="000B7C89">
        <w:rPr>
          <w:rFonts w:ascii="Arial" w:eastAsia="Times New Roman" w:hAnsi="Arial" w:cs="Arial"/>
          <w:sz w:val="22"/>
        </w:rPr>
        <w:t xml:space="preserve"> </w:t>
      </w:r>
      <w:r w:rsidR="001A1857" w:rsidRPr="000B7C89">
        <w:rPr>
          <w:rStyle w:val="Intenzivenpoudarek"/>
          <w:rFonts w:ascii="Arial" w:hAnsi="Arial" w:cs="Arial"/>
          <w:b w:val="0"/>
          <w:bCs w:val="0"/>
          <w:iCs w:val="0"/>
          <w:color w:val="auto"/>
          <w:sz w:val="22"/>
        </w:rPr>
        <w:t>(</w:t>
      </w:r>
      <w:r w:rsidR="00CE40B8" w:rsidRPr="000B7C89">
        <w:rPr>
          <w:rStyle w:val="Intenzivenpoudarek"/>
          <w:rFonts w:ascii="Arial" w:hAnsi="Arial" w:cs="Arial"/>
          <w:b w:val="0"/>
          <w:bCs w:val="0"/>
          <w:iCs w:val="0"/>
          <w:color w:val="auto"/>
          <w:sz w:val="22"/>
        </w:rPr>
        <w:t xml:space="preserve">2, </w:t>
      </w:r>
      <w:r w:rsidR="00AB411C" w:rsidRPr="000B7C89">
        <w:rPr>
          <w:rStyle w:val="Intenzivenpoudarek"/>
          <w:rFonts w:ascii="Arial" w:hAnsi="Arial" w:cs="Arial"/>
          <w:b w:val="0"/>
          <w:bCs w:val="0"/>
          <w:iCs w:val="0"/>
          <w:color w:val="auto"/>
          <w:sz w:val="22"/>
        </w:rPr>
        <w:t>P2).</w:t>
      </w:r>
    </w:p>
    <w:p w14:paraId="3C969549" w14:textId="77777777" w:rsidR="00B95F7E" w:rsidRDefault="005770A6"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Projekt zveze Sonček: KORAK K SONČKU</w:t>
      </w:r>
    </w:p>
    <w:p w14:paraId="3F01D460" w14:textId="4E5A8A25" w:rsidR="008B016B" w:rsidRPr="000B7C89" w:rsidRDefault="005770A6" w:rsidP="00B95F7E">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(koordinatorka projekta: Karin Krecenbaher, mag. prof. </w:t>
      </w:r>
      <w:proofErr w:type="spellStart"/>
      <w:r w:rsidRPr="000B7C89">
        <w:rPr>
          <w:rStyle w:val="Intenzivenpoudarek"/>
          <w:rFonts w:ascii="Arial" w:hAnsi="Arial" w:cs="Arial"/>
          <w:b w:val="0"/>
          <w:bCs w:val="0"/>
          <w:iCs w:val="0"/>
          <w:color w:val="auto"/>
          <w:sz w:val="22"/>
        </w:rPr>
        <w:t>inkl</w:t>
      </w:r>
      <w:proofErr w:type="spellEnd"/>
      <w:r w:rsidRPr="000B7C89">
        <w:rPr>
          <w:rStyle w:val="Intenzivenpoudarek"/>
          <w:rFonts w:ascii="Arial" w:hAnsi="Arial" w:cs="Arial"/>
          <w:b w:val="0"/>
          <w:bCs w:val="0"/>
          <w:iCs w:val="0"/>
          <w:color w:val="auto"/>
          <w:sz w:val="22"/>
        </w:rPr>
        <w:t>. ped.)</w:t>
      </w:r>
      <w:r w:rsidR="00747CD2" w:rsidRPr="000B7C89">
        <w:rPr>
          <w:rStyle w:val="Intenzivenpoudarek"/>
          <w:rFonts w:ascii="Arial" w:hAnsi="Arial" w:cs="Arial"/>
          <w:b w:val="0"/>
          <w:bCs w:val="0"/>
          <w:iCs w:val="0"/>
          <w:color w:val="auto"/>
          <w:sz w:val="22"/>
        </w:rPr>
        <w:t xml:space="preserve"> </w:t>
      </w:r>
    </w:p>
    <w:p w14:paraId="547F875F" w14:textId="77777777" w:rsidR="00F76D01" w:rsidRDefault="00A238B8" w:rsidP="000F3A69">
      <w:pPr>
        <w:pStyle w:val="Odstavekseznama"/>
        <w:numPr>
          <w:ilvl w:val="0"/>
          <w:numId w:val="6"/>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Preventivni program NEON – varni brez nasilja</w:t>
      </w:r>
    </w:p>
    <w:p w14:paraId="65681E01" w14:textId="00C0A1EA" w:rsidR="002B5A6F" w:rsidRDefault="00A238B8" w:rsidP="00F76D01">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(izvajalki projekta: Karin Krecenbaher, mag. prof. </w:t>
      </w:r>
      <w:proofErr w:type="spellStart"/>
      <w:r w:rsidRPr="000B7C89">
        <w:rPr>
          <w:rStyle w:val="Intenzivenpoudarek"/>
          <w:rFonts w:ascii="Arial" w:hAnsi="Arial" w:cs="Arial"/>
          <w:b w:val="0"/>
          <w:bCs w:val="0"/>
          <w:iCs w:val="0"/>
          <w:color w:val="auto"/>
          <w:sz w:val="22"/>
        </w:rPr>
        <w:t>inkl</w:t>
      </w:r>
      <w:proofErr w:type="spellEnd"/>
      <w:r w:rsidRPr="000B7C89">
        <w:rPr>
          <w:rStyle w:val="Intenzivenpoudarek"/>
          <w:rFonts w:ascii="Arial" w:hAnsi="Arial" w:cs="Arial"/>
          <w:b w:val="0"/>
          <w:bCs w:val="0"/>
          <w:iCs w:val="0"/>
          <w:color w:val="auto"/>
          <w:sz w:val="22"/>
        </w:rPr>
        <w:t xml:space="preserve">. ped. </w:t>
      </w:r>
      <w:r w:rsidR="00F76D01">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n Karmen </w:t>
      </w:r>
      <w:proofErr w:type="spellStart"/>
      <w:r w:rsidRPr="000B7C89">
        <w:rPr>
          <w:rStyle w:val="Intenzivenpoudarek"/>
          <w:rFonts w:ascii="Arial" w:hAnsi="Arial" w:cs="Arial"/>
          <w:b w:val="0"/>
          <w:bCs w:val="0"/>
          <w:iCs w:val="0"/>
          <w:color w:val="auto"/>
          <w:sz w:val="22"/>
        </w:rPr>
        <w:t>Plazl</w:t>
      </w:r>
      <w:proofErr w:type="spellEnd"/>
      <w:r w:rsidRPr="000B7C89">
        <w:rPr>
          <w:rStyle w:val="Intenzivenpoudarek"/>
          <w:rFonts w:ascii="Arial" w:hAnsi="Arial" w:cs="Arial"/>
          <w:b w:val="0"/>
          <w:bCs w:val="0"/>
          <w:iCs w:val="0"/>
          <w:color w:val="auto"/>
          <w:sz w:val="22"/>
        </w:rPr>
        <w:t xml:space="preserve">, dipl. vzg. </w:t>
      </w:r>
      <w:r w:rsidR="001B06B6" w:rsidRPr="000B7C89">
        <w:rPr>
          <w:rStyle w:val="Intenzivenpoudarek"/>
          <w:rFonts w:ascii="Arial" w:hAnsi="Arial" w:cs="Arial"/>
          <w:b w:val="0"/>
          <w:bCs w:val="0"/>
          <w:iCs w:val="0"/>
          <w:color w:val="auto"/>
          <w:sz w:val="22"/>
        </w:rPr>
        <w:t>p</w:t>
      </w:r>
      <w:r w:rsidRPr="000B7C89">
        <w:rPr>
          <w:rStyle w:val="Intenzivenpoudarek"/>
          <w:rFonts w:ascii="Arial" w:hAnsi="Arial" w:cs="Arial"/>
          <w:b w:val="0"/>
          <w:bCs w:val="0"/>
          <w:iCs w:val="0"/>
          <w:color w:val="auto"/>
          <w:sz w:val="22"/>
        </w:rPr>
        <w:t>redšolskih otrok</w:t>
      </w:r>
      <w:r w:rsidR="005D3BBF" w:rsidRPr="000B7C89">
        <w:rPr>
          <w:rStyle w:val="Intenzivenpoudarek"/>
          <w:rFonts w:ascii="Arial" w:hAnsi="Arial" w:cs="Arial"/>
          <w:b w:val="0"/>
          <w:bCs w:val="0"/>
          <w:iCs w:val="0"/>
          <w:color w:val="auto"/>
          <w:sz w:val="22"/>
        </w:rPr>
        <w:t xml:space="preserve"> – vključeni oddelki predšolskih otrok: oddelek 6, 7 in 11</w:t>
      </w:r>
      <w:r w:rsidR="00BC1C04" w:rsidRPr="000B7C89">
        <w:rPr>
          <w:rStyle w:val="Intenzivenpoudarek"/>
          <w:rFonts w:ascii="Arial" w:hAnsi="Arial" w:cs="Arial"/>
          <w:b w:val="0"/>
          <w:bCs w:val="0"/>
          <w:iCs w:val="0"/>
          <w:color w:val="auto"/>
          <w:sz w:val="22"/>
        </w:rPr>
        <w:t>)</w:t>
      </w:r>
      <w:r w:rsidR="00DB2E94" w:rsidRPr="000B7C89">
        <w:rPr>
          <w:rStyle w:val="Intenzivenpoudarek"/>
          <w:rFonts w:ascii="Arial" w:hAnsi="Arial" w:cs="Arial"/>
          <w:b w:val="0"/>
          <w:bCs w:val="0"/>
          <w:iCs w:val="0"/>
          <w:color w:val="auto"/>
          <w:sz w:val="22"/>
        </w:rPr>
        <w:t xml:space="preserve"> </w:t>
      </w:r>
    </w:p>
    <w:p w14:paraId="1DEA6E58" w14:textId="507FE144" w:rsidR="00F76D01" w:rsidRDefault="00F76D01" w:rsidP="00F76D01">
      <w:pPr>
        <w:pStyle w:val="Odstavekseznama"/>
        <w:numPr>
          <w:ilvl w:val="0"/>
          <w:numId w:val="6"/>
        </w:numPr>
        <w:spacing w:line="360" w:lineRule="auto"/>
        <w:rPr>
          <w:rStyle w:val="Intenzivenpoudarek"/>
          <w:rFonts w:ascii="Arial" w:hAnsi="Arial" w:cs="Arial"/>
          <w:b w:val="0"/>
          <w:bCs w:val="0"/>
          <w:iCs w:val="0"/>
          <w:color w:val="auto"/>
          <w:sz w:val="22"/>
        </w:rPr>
      </w:pPr>
      <w:r>
        <w:rPr>
          <w:rStyle w:val="Intenzivenpoudarek"/>
          <w:rFonts w:ascii="Arial" w:hAnsi="Arial" w:cs="Arial"/>
          <w:b w:val="0"/>
          <w:bCs w:val="0"/>
          <w:iCs w:val="0"/>
          <w:color w:val="auto"/>
          <w:sz w:val="22"/>
        </w:rPr>
        <w:t>»</w:t>
      </w:r>
      <w:r>
        <w:rPr>
          <w:rStyle w:val="Intenzivenpoudarek"/>
          <w:rFonts w:ascii="Arial" w:hAnsi="Arial" w:cs="Arial"/>
          <w:b w:val="0"/>
          <w:bCs w:val="0"/>
          <w:iCs w:val="0"/>
          <w:color w:val="auto"/>
          <w:sz w:val="22"/>
          <w:u w:val="single"/>
        </w:rPr>
        <w:t xml:space="preserve">AKTIVNOSTI </w:t>
      </w:r>
      <w:r w:rsidR="00D77221">
        <w:rPr>
          <w:rStyle w:val="Intenzivenpoudarek"/>
          <w:rFonts w:ascii="Arial" w:hAnsi="Arial" w:cs="Arial"/>
          <w:b w:val="0"/>
          <w:bCs w:val="0"/>
          <w:iCs w:val="0"/>
          <w:color w:val="auto"/>
          <w:sz w:val="22"/>
          <w:u w:val="single"/>
        </w:rPr>
        <w:t>TIMSKEGA SODELOVANJA IN POVEZOVANJA V VRTCU«</w:t>
      </w:r>
      <w:r w:rsidR="00D77221">
        <w:rPr>
          <w:rStyle w:val="Intenzivenpoudarek"/>
          <w:rFonts w:ascii="Arial" w:hAnsi="Arial" w:cs="Arial"/>
          <w:b w:val="0"/>
          <w:bCs w:val="0"/>
          <w:iCs w:val="0"/>
          <w:color w:val="auto"/>
          <w:sz w:val="22"/>
        </w:rPr>
        <w:t xml:space="preserve"> (</w:t>
      </w:r>
      <w:r w:rsidR="005B6226">
        <w:rPr>
          <w:rStyle w:val="Intenzivenpoudarek"/>
          <w:rFonts w:ascii="Arial" w:hAnsi="Arial" w:cs="Arial"/>
          <w:b w:val="0"/>
          <w:bCs w:val="0"/>
          <w:iCs w:val="0"/>
          <w:color w:val="auto"/>
          <w:sz w:val="22"/>
        </w:rPr>
        <w:t>4, P3 in svetovalna služba).</w:t>
      </w:r>
    </w:p>
    <w:p w14:paraId="3FB5DD15" w14:textId="77777777" w:rsidR="00D54BCF" w:rsidRDefault="005B6226" w:rsidP="005A7CE7">
      <w:pPr>
        <w:pStyle w:val="Odstavekseznama"/>
        <w:spacing w:line="360" w:lineRule="auto"/>
        <w:ind w:left="708"/>
        <w:rPr>
          <w:rStyle w:val="Intenzivenpoudarek"/>
          <w:rFonts w:ascii="Arial" w:hAnsi="Arial" w:cs="Arial"/>
          <w:b w:val="0"/>
          <w:bCs w:val="0"/>
          <w:iCs w:val="0"/>
          <w:color w:val="auto"/>
          <w:sz w:val="22"/>
        </w:rPr>
      </w:pPr>
      <w:r>
        <w:rPr>
          <w:rStyle w:val="Intenzivenpoudarek"/>
          <w:rFonts w:ascii="Arial" w:hAnsi="Arial" w:cs="Arial"/>
          <w:b w:val="0"/>
          <w:bCs w:val="0"/>
          <w:iCs w:val="0"/>
          <w:color w:val="auto"/>
          <w:sz w:val="22"/>
        </w:rPr>
        <w:t xml:space="preserve">Tim sestavljajo: Karin Krecenbaher, Mojca </w:t>
      </w:r>
      <w:proofErr w:type="spellStart"/>
      <w:r>
        <w:rPr>
          <w:rStyle w:val="Intenzivenpoudarek"/>
          <w:rFonts w:ascii="Arial" w:hAnsi="Arial" w:cs="Arial"/>
          <w:b w:val="0"/>
          <w:bCs w:val="0"/>
          <w:iCs w:val="0"/>
          <w:color w:val="auto"/>
          <w:sz w:val="22"/>
        </w:rPr>
        <w:t>Mošič</w:t>
      </w:r>
      <w:proofErr w:type="spellEnd"/>
      <w:r>
        <w:rPr>
          <w:rStyle w:val="Intenzivenpoudarek"/>
          <w:rFonts w:ascii="Arial" w:hAnsi="Arial" w:cs="Arial"/>
          <w:b w:val="0"/>
          <w:bCs w:val="0"/>
          <w:iCs w:val="0"/>
          <w:color w:val="auto"/>
          <w:sz w:val="22"/>
        </w:rPr>
        <w:t xml:space="preserve">, Anita M. </w:t>
      </w:r>
      <w:proofErr w:type="spellStart"/>
      <w:r>
        <w:rPr>
          <w:rStyle w:val="Intenzivenpoudarek"/>
          <w:rFonts w:ascii="Arial" w:hAnsi="Arial" w:cs="Arial"/>
          <w:b w:val="0"/>
          <w:bCs w:val="0"/>
          <w:iCs w:val="0"/>
          <w:color w:val="auto"/>
          <w:sz w:val="22"/>
        </w:rPr>
        <w:t>Skralovnik</w:t>
      </w:r>
      <w:proofErr w:type="spellEnd"/>
      <w:r>
        <w:rPr>
          <w:rStyle w:val="Intenzivenpoudarek"/>
          <w:rFonts w:ascii="Arial" w:hAnsi="Arial" w:cs="Arial"/>
          <w:b w:val="0"/>
          <w:bCs w:val="0"/>
          <w:iCs w:val="0"/>
          <w:color w:val="auto"/>
          <w:sz w:val="22"/>
        </w:rPr>
        <w:t xml:space="preserve">, Karmen </w:t>
      </w:r>
      <w:proofErr w:type="spellStart"/>
      <w:r>
        <w:rPr>
          <w:rStyle w:val="Intenzivenpoudarek"/>
          <w:rFonts w:ascii="Arial" w:hAnsi="Arial" w:cs="Arial"/>
          <w:b w:val="0"/>
          <w:bCs w:val="0"/>
          <w:iCs w:val="0"/>
          <w:color w:val="auto"/>
          <w:sz w:val="22"/>
        </w:rPr>
        <w:t>Plazl</w:t>
      </w:r>
      <w:proofErr w:type="spellEnd"/>
      <w:r>
        <w:rPr>
          <w:rStyle w:val="Intenzivenpoudarek"/>
          <w:rFonts w:ascii="Arial" w:hAnsi="Arial" w:cs="Arial"/>
          <w:b w:val="0"/>
          <w:bCs w:val="0"/>
          <w:iCs w:val="0"/>
          <w:color w:val="auto"/>
          <w:sz w:val="22"/>
        </w:rPr>
        <w:t xml:space="preserve"> in Rosanda </w:t>
      </w:r>
      <w:proofErr w:type="spellStart"/>
      <w:r>
        <w:rPr>
          <w:rStyle w:val="Intenzivenpoudarek"/>
          <w:rFonts w:ascii="Arial" w:hAnsi="Arial" w:cs="Arial"/>
          <w:b w:val="0"/>
          <w:bCs w:val="0"/>
          <w:iCs w:val="0"/>
          <w:color w:val="auto"/>
          <w:sz w:val="22"/>
        </w:rPr>
        <w:t>Ternik</w:t>
      </w:r>
      <w:proofErr w:type="spellEnd"/>
      <w:r>
        <w:rPr>
          <w:rStyle w:val="Intenzivenpoudarek"/>
          <w:rFonts w:ascii="Arial" w:hAnsi="Arial" w:cs="Arial"/>
          <w:b w:val="0"/>
          <w:bCs w:val="0"/>
          <w:iCs w:val="0"/>
          <w:color w:val="auto"/>
          <w:sz w:val="22"/>
        </w:rPr>
        <w:t>.</w:t>
      </w:r>
      <w:bookmarkEnd w:id="29"/>
    </w:p>
    <w:p w14:paraId="73A10D37" w14:textId="1CE82CA6" w:rsidR="005A7CE7" w:rsidRPr="005A7CE7" w:rsidRDefault="005A7CE7" w:rsidP="005A7CE7">
      <w:pPr>
        <w:pStyle w:val="Odstavekseznama"/>
        <w:numPr>
          <w:ilvl w:val="0"/>
          <w:numId w:val="6"/>
        </w:numPr>
        <w:spacing w:line="360" w:lineRule="auto"/>
        <w:rPr>
          <w:rStyle w:val="Intenzivenpoudarek"/>
          <w:rFonts w:ascii="Arial" w:hAnsi="Arial" w:cs="Arial"/>
          <w:b w:val="0"/>
          <w:bCs w:val="0"/>
          <w:iCs w:val="0"/>
          <w:color w:val="auto"/>
          <w:sz w:val="22"/>
          <w:u w:val="single"/>
        </w:rPr>
      </w:pPr>
      <w:r>
        <w:rPr>
          <w:rStyle w:val="Intenzivenpoudarek"/>
          <w:rFonts w:ascii="Arial" w:hAnsi="Arial" w:cs="Arial"/>
          <w:b w:val="0"/>
          <w:bCs w:val="0"/>
          <w:iCs w:val="0"/>
          <w:color w:val="auto"/>
          <w:sz w:val="22"/>
          <w:u w:val="single"/>
        </w:rPr>
        <w:t>»</w:t>
      </w:r>
      <w:r w:rsidRPr="005A7CE7">
        <w:rPr>
          <w:rStyle w:val="Intenzivenpoudarek"/>
          <w:rFonts w:ascii="Arial" w:hAnsi="Arial" w:cs="Arial"/>
          <w:b w:val="0"/>
          <w:bCs w:val="0"/>
          <w:iCs w:val="0"/>
          <w:color w:val="auto"/>
          <w:sz w:val="22"/>
          <w:u w:val="single"/>
        </w:rPr>
        <w:t>USTVARJANJE SPODBUDNEGA IN VARNEGA UČNEGA OKOLJA V VRTCU</w:t>
      </w:r>
      <w:r>
        <w:rPr>
          <w:rStyle w:val="Intenzivenpoudarek"/>
          <w:rFonts w:ascii="Arial" w:hAnsi="Arial" w:cs="Arial"/>
          <w:b w:val="0"/>
          <w:bCs w:val="0"/>
          <w:iCs w:val="0"/>
          <w:color w:val="auto"/>
          <w:sz w:val="22"/>
          <w:u w:val="single"/>
        </w:rPr>
        <w:t xml:space="preserve">«  </w:t>
      </w:r>
      <w:r>
        <w:rPr>
          <w:rStyle w:val="Intenzivenpoudarek"/>
          <w:rFonts w:ascii="Arial" w:hAnsi="Arial" w:cs="Arial"/>
          <w:b w:val="0"/>
          <w:bCs w:val="0"/>
          <w:iCs w:val="0"/>
          <w:color w:val="auto"/>
          <w:sz w:val="22"/>
        </w:rPr>
        <w:t>(4, 13).</w:t>
      </w:r>
    </w:p>
    <w:p w14:paraId="096A63F9" w14:textId="410A3591" w:rsidR="006737D9" w:rsidRPr="000B7C89" w:rsidRDefault="004630B2" w:rsidP="00D54BCF">
      <w:pPr>
        <w:pStyle w:val="Odstavekseznama"/>
        <w:spacing w:line="360" w:lineRule="auto"/>
        <w:ind w:left="360"/>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Več o posameznih projektih boste izvedeli v posameznih oddelkih enot, na oddelčnih roditeljskih sestankih oziroma na naši spletni stran</w:t>
      </w:r>
      <w:r w:rsidR="00657865" w:rsidRPr="000B7C89">
        <w:rPr>
          <w:rStyle w:val="Intenzivenpoudarek"/>
          <w:rFonts w:ascii="Arial" w:hAnsi="Arial" w:cs="Arial"/>
          <w:b w:val="0"/>
          <w:bCs w:val="0"/>
          <w:iCs w:val="0"/>
          <w:color w:val="auto"/>
          <w:sz w:val="22"/>
        </w:rPr>
        <w:t>i</w:t>
      </w:r>
      <w:r w:rsidR="009E088D" w:rsidRPr="000B7C89">
        <w:rPr>
          <w:rStyle w:val="Intenzivenpoudarek"/>
          <w:rFonts w:ascii="Arial" w:hAnsi="Arial" w:cs="Arial"/>
          <w:b w:val="0"/>
          <w:bCs w:val="0"/>
          <w:iCs w:val="0"/>
          <w:color w:val="auto"/>
          <w:sz w:val="22"/>
        </w:rPr>
        <w:t xml:space="preserve"> (o samih projektih, v katere so posamezne skupine vključene, boste lahko spremljali vsak mesec posebej)</w:t>
      </w:r>
      <w:r w:rsidRPr="000B7C89">
        <w:rPr>
          <w:rStyle w:val="Intenzivenpoudarek"/>
          <w:rFonts w:ascii="Arial" w:hAnsi="Arial" w:cs="Arial"/>
          <w:b w:val="0"/>
          <w:bCs w:val="0"/>
          <w:iCs w:val="0"/>
          <w:color w:val="auto"/>
          <w:sz w:val="22"/>
        </w:rPr>
        <w:t>.</w:t>
      </w:r>
    </w:p>
    <w:p w14:paraId="25A1F736" w14:textId="51959C59" w:rsidR="006764E4" w:rsidRPr="000B7C89" w:rsidRDefault="006764E4" w:rsidP="00C06FA6">
      <w:pPr>
        <w:spacing w:line="360" w:lineRule="auto"/>
        <w:rPr>
          <w:rStyle w:val="Intenzivenpoudarek"/>
          <w:rFonts w:ascii="Arial" w:hAnsi="Arial" w:cs="Arial"/>
          <w:b w:val="0"/>
          <w:bCs w:val="0"/>
          <w:iCs w:val="0"/>
          <w:color w:val="auto"/>
          <w:sz w:val="22"/>
        </w:rPr>
      </w:pPr>
    </w:p>
    <w:p w14:paraId="6908B130" w14:textId="02D96A1D" w:rsidR="002A7D4B" w:rsidRPr="000B7C89" w:rsidRDefault="004630B2" w:rsidP="002A7D4B">
      <w:pPr>
        <w:pStyle w:val="Naslov2"/>
        <w:rPr>
          <w:rFonts w:ascii="Arial" w:hAnsi="Arial" w:cs="Arial"/>
          <w:b/>
          <w:bCs w:val="0"/>
          <w:i w:val="0"/>
          <w:iCs/>
          <w:sz w:val="24"/>
          <w:szCs w:val="24"/>
        </w:rPr>
      </w:pPr>
      <w:bookmarkStart w:id="30" w:name="_Toc240956863"/>
      <w:r w:rsidRPr="000B7C89">
        <w:rPr>
          <w:rStyle w:val="Intenzivenpoudarek"/>
          <w:rFonts w:ascii="Arial" w:hAnsi="Arial" w:cs="Arial"/>
          <w:i w:val="0"/>
          <w:szCs w:val="24"/>
        </w:rPr>
        <w:t>DODATNE DEJAVNOSTI</w:t>
      </w:r>
      <w:bookmarkEnd w:id="30"/>
    </w:p>
    <w:p w14:paraId="096A63FC" w14:textId="77777777" w:rsidR="004630B2" w:rsidRPr="000B7C89" w:rsidRDefault="004630B2" w:rsidP="00A040A3">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rPr>
        <w:t xml:space="preserve">Naš vrtec daje tudi možnost za izvajanje dodatnih dejavnosti za otroke, ki obiskujejo vrtec v starosti od štirih do šestih let. </w:t>
      </w:r>
      <w:r w:rsidRPr="000B7C89">
        <w:rPr>
          <w:rStyle w:val="Intenzivenpoudarek"/>
          <w:rFonts w:ascii="Arial" w:hAnsi="Arial" w:cs="Arial"/>
          <w:b w:val="0"/>
          <w:bCs w:val="0"/>
          <w:iCs w:val="0"/>
          <w:color w:val="auto"/>
          <w:sz w:val="22"/>
          <w:u w:val="single"/>
        </w:rPr>
        <w:t xml:space="preserve">Programe organizirajo in izvajajo strokovno usposobljeni referenčni zunanji izvajalci glede na interes in pobudo staršev (potrdijo jih predstavniki sveta staršev vrtca). </w:t>
      </w:r>
    </w:p>
    <w:p w14:paraId="096A63FD" w14:textId="27EF7FD2"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Izvajajo se v prostorih vrtca ali izven vrtca (odvisno od vsebine dodatnega programa) in so v celoti plačljivi. </w:t>
      </w:r>
    </w:p>
    <w:p w14:paraId="2A077069" w14:textId="77777777" w:rsidR="00F87336" w:rsidRPr="000B7C89" w:rsidRDefault="00F87336" w:rsidP="00A040A3">
      <w:pPr>
        <w:spacing w:line="360" w:lineRule="auto"/>
        <w:rPr>
          <w:rStyle w:val="Intenzivenpoudarek"/>
          <w:rFonts w:ascii="Arial" w:hAnsi="Arial" w:cs="Arial"/>
          <w:b w:val="0"/>
          <w:bCs w:val="0"/>
          <w:iCs w:val="0"/>
          <w:color w:val="auto"/>
          <w:sz w:val="22"/>
        </w:rPr>
      </w:pPr>
    </w:p>
    <w:p w14:paraId="096A63FE" w14:textId="77777777"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V letošnjem letu glede na interes staršev in otrok ponujamo naslednje programe:</w:t>
      </w:r>
    </w:p>
    <w:p w14:paraId="342E637D" w14:textId="0EBF554D" w:rsidR="00387E80" w:rsidRPr="000B7C89" w:rsidRDefault="00387E80"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SMUČANJE</w:t>
      </w:r>
      <w:r w:rsidRPr="000B7C89">
        <w:rPr>
          <w:rStyle w:val="Intenzivenpoudarek"/>
          <w:rFonts w:ascii="Arial" w:hAnsi="Arial" w:cs="Arial"/>
          <w:b w:val="0"/>
          <w:bCs w:val="0"/>
          <w:iCs w:val="0"/>
          <w:color w:val="auto"/>
          <w:sz w:val="22"/>
        </w:rPr>
        <w:t xml:space="preserve"> (ponudb</w:t>
      </w:r>
      <w:r w:rsidR="00B45962"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w:t>
      </w:r>
      <w:r w:rsidR="00287E44" w:rsidRPr="000B7C89">
        <w:rPr>
          <w:rStyle w:val="Intenzivenpoudarek"/>
          <w:rFonts w:ascii="Arial" w:hAnsi="Arial" w:cs="Arial"/>
          <w:b w:val="0"/>
          <w:bCs w:val="0"/>
          <w:iCs w:val="0"/>
          <w:color w:val="auto"/>
          <w:sz w:val="22"/>
        </w:rPr>
        <w:t>Smučarske šole</w:t>
      </w:r>
      <w:r w:rsidRPr="000B7C89">
        <w:rPr>
          <w:rStyle w:val="Intenzivenpoudarek"/>
          <w:rFonts w:ascii="Arial" w:hAnsi="Arial" w:cs="Arial"/>
          <w:b w:val="0"/>
          <w:bCs w:val="0"/>
          <w:iCs w:val="0"/>
          <w:color w:val="auto"/>
          <w:sz w:val="22"/>
        </w:rPr>
        <w:t xml:space="preserve"> DR7</w:t>
      </w:r>
      <w:r w:rsidR="003E0B1D" w:rsidRPr="000B7C89">
        <w:rPr>
          <w:rStyle w:val="Intenzivenpoudarek"/>
          <w:rFonts w:ascii="Arial" w:hAnsi="Arial" w:cs="Arial"/>
          <w:b w:val="0"/>
          <w:bCs w:val="0"/>
          <w:iCs w:val="0"/>
          <w:color w:val="auto"/>
          <w:sz w:val="22"/>
        </w:rPr>
        <w:t>. Smučanje</w:t>
      </w:r>
      <w:r w:rsidRPr="000B7C89">
        <w:rPr>
          <w:rStyle w:val="Intenzivenpoudarek"/>
          <w:rFonts w:ascii="Arial" w:hAnsi="Arial" w:cs="Arial"/>
          <w:b w:val="0"/>
          <w:bCs w:val="0"/>
          <w:iCs w:val="0"/>
          <w:color w:val="auto"/>
          <w:sz w:val="22"/>
        </w:rPr>
        <w:t xml:space="preserve"> se bo izvajalo v dopoldanskem času, če bodo </w:t>
      </w:r>
      <w:r w:rsidR="008E7A59" w:rsidRPr="000B7C89">
        <w:rPr>
          <w:rStyle w:val="Intenzivenpoudarek"/>
          <w:rFonts w:ascii="Arial" w:hAnsi="Arial" w:cs="Arial"/>
          <w:b w:val="0"/>
          <w:bCs w:val="0"/>
          <w:iCs w:val="0"/>
          <w:color w:val="auto"/>
          <w:sz w:val="22"/>
        </w:rPr>
        <w:t xml:space="preserve">predstavniki sveta </w:t>
      </w:r>
      <w:r w:rsidRPr="000B7C89">
        <w:rPr>
          <w:rStyle w:val="Intenzivenpoudarek"/>
          <w:rFonts w:ascii="Arial" w:hAnsi="Arial" w:cs="Arial"/>
          <w:b w:val="0"/>
          <w:bCs w:val="0"/>
          <w:iCs w:val="0"/>
          <w:color w:val="auto"/>
          <w:sz w:val="22"/>
        </w:rPr>
        <w:t>starš</w:t>
      </w:r>
      <w:r w:rsidR="008E7A59" w:rsidRPr="000B7C89">
        <w:rPr>
          <w:rStyle w:val="Intenzivenpoudarek"/>
          <w:rFonts w:ascii="Arial" w:hAnsi="Arial" w:cs="Arial"/>
          <w:b w:val="0"/>
          <w:bCs w:val="0"/>
          <w:iCs w:val="0"/>
          <w:color w:val="auto"/>
          <w:sz w:val="22"/>
        </w:rPr>
        <w:t>ev ponudbo podprli)</w:t>
      </w:r>
      <w:r w:rsidR="003E0B1D" w:rsidRPr="000B7C89">
        <w:rPr>
          <w:rStyle w:val="Intenzivenpoudarek"/>
          <w:rFonts w:ascii="Arial" w:hAnsi="Arial" w:cs="Arial"/>
          <w:b w:val="0"/>
          <w:bCs w:val="0"/>
          <w:iCs w:val="0"/>
          <w:color w:val="auto"/>
          <w:sz w:val="22"/>
        </w:rPr>
        <w:t>.</w:t>
      </w:r>
    </w:p>
    <w:p w14:paraId="08E097A5" w14:textId="78925DB7" w:rsidR="00287E44" w:rsidRPr="000B7C89" w:rsidRDefault="00287E44"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PLAVALNI TEČAJ</w:t>
      </w:r>
      <w:r w:rsidRPr="000B7C89">
        <w:rPr>
          <w:rStyle w:val="Intenzivenpoudarek"/>
          <w:rFonts w:ascii="Arial" w:hAnsi="Arial" w:cs="Arial"/>
          <w:b w:val="0"/>
          <w:bCs w:val="0"/>
          <w:iCs w:val="0"/>
          <w:color w:val="auto"/>
          <w:sz w:val="22"/>
        </w:rPr>
        <w:t xml:space="preserve"> (ponudb</w:t>
      </w:r>
      <w:r w:rsidR="003E0B1D"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Plavalne šole DR7</w:t>
      </w:r>
      <w:r w:rsidR="003E0B1D" w:rsidRPr="000B7C89">
        <w:rPr>
          <w:rStyle w:val="Intenzivenpoudarek"/>
          <w:rFonts w:ascii="Arial" w:hAnsi="Arial" w:cs="Arial"/>
          <w:b w:val="0"/>
          <w:bCs w:val="0"/>
          <w:iCs w:val="0"/>
          <w:color w:val="auto"/>
          <w:sz w:val="22"/>
        </w:rPr>
        <w:t>. Plavalni tečaj se</w:t>
      </w:r>
      <w:r w:rsidRPr="000B7C89">
        <w:rPr>
          <w:rStyle w:val="Intenzivenpoudarek"/>
          <w:rFonts w:ascii="Arial" w:hAnsi="Arial" w:cs="Arial"/>
          <w:b w:val="0"/>
          <w:bCs w:val="0"/>
          <w:iCs w:val="0"/>
          <w:color w:val="auto"/>
          <w:sz w:val="22"/>
        </w:rPr>
        <w:t xml:space="preserve"> bo izvajal v dopoldanskem času, če bodo predstavniki sveta staršev ponudbo podprli</w:t>
      </w:r>
      <w:r w:rsidR="002D55F9" w:rsidRPr="000B7C89">
        <w:rPr>
          <w:rStyle w:val="Intenzivenpoudarek"/>
          <w:rFonts w:ascii="Arial" w:hAnsi="Arial" w:cs="Arial"/>
          <w:b w:val="0"/>
          <w:bCs w:val="0"/>
          <w:iCs w:val="0"/>
          <w:color w:val="auto"/>
          <w:sz w:val="22"/>
        </w:rPr>
        <w:t>.</w:t>
      </w:r>
    </w:p>
    <w:p w14:paraId="2FE5F7F4" w14:textId="287D48D8" w:rsidR="008E7A59" w:rsidRPr="000B7C89" w:rsidRDefault="0032490B"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PLESNI</w:t>
      </w:r>
      <w:r w:rsidR="00233430" w:rsidRPr="000B7C89">
        <w:rPr>
          <w:rStyle w:val="Intenzivenpoudarek"/>
          <w:rFonts w:ascii="Arial" w:hAnsi="Arial" w:cs="Arial"/>
          <w:b w:val="0"/>
          <w:bCs w:val="0"/>
          <w:iCs w:val="0"/>
          <w:color w:val="auto"/>
          <w:sz w:val="22"/>
          <w:u w:val="single"/>
        </w:rPr>
        <w:t xml:space="preserve"> VRTEC</w:t>
      </w:r>
      <w:r w:rsidR="004A6536" w:rsidRPr="000B7C89">
        <w:rPr>
          <w:rStyle w:val="Intenzivenpoudarek"/>
          <w:rFonts w:ascii="Arial" w:hAnsi="Arial" w:cs="Arial"/>
          <w:b w:val="0"/>
          <w:bCs w:val="0"/>
          <w:iCs w:val="0"/>
          <w:color w:val="auto"/>
          <w:sz w:val="22"/>
        </w:rPr>
        <w:t xml:space="preserve"> </w:t>
      </w:r>
      <w:bookmarkStart w:id="31" w:name="_Hlk113863012"/>
      <w:r w:rsidR="004A6536" w:rsidRPr="000B7C89">
        <w:rPr>
          <w:rStyle w:val="Intenzivenpoudarek"/>
          <w:rFonts w:ascii="Arial" w:hAnsi="Arial" w:cs="Arial"/>
          <w:b w:val="0"/>
          <w:bCs w:val="0"/>
          <w:iCs w:val="0"/>
          <w:color w:val="auto"/>
          <w:sz w:val="22"/>
        </w:rPr>
        <w:t xml:space="preserve">(V </w:t>
      </w:r>
      <w:r w:rsidR="002D55F9" w:rsidRPr="000B7C89">
        <w:rPr>
          <w:rStyle w:val="Intenzivenpoudarek"/>
          <w:rFonts w:ascii="Arial" w:hAnsi="Arial" w:cs="Arial"/>
          <w:b w:val="0"/>
          <w:bCs w:val="0"/>
          <w:iCs w:val="0"/>
          <w:color w:val="auto"/>
          <w:sz w:val="22"/>
        </w:rPr>
        <w:t>okviru</w:t>
      </w:r>
      <w:r w:rsidR="004A6536" w:rsidRPr="000B7C89">
        <w:rPr>
          <w:rStyle w:val="Intenzivenpoudarek"/>
          <w:rFonts w:ascii="Arial" w:hAnsi="Arial" w:cs="Arial"/>
          <w:b w:val="0"/>
          <w:bCs w:val="0"/>
          <w:iCs w:val="0"/>
          <w:color w:val="auto"/>
          <w:sz w:val="22"/>
        </w:rPr>
        <w:t xml:space="preserve"> Glasbene šole Radlje, vključeni pa bodo otroci oddelka </w:t>
      </w:r>
      <w:r w:rsidR="00EB786E" w:rsidRPr="000B7C89">
        <w:rPr>
          <w:rStyle w:val="Intenzivenpoudarek"/>
          <w:rFonts w:ascii="Arial" w:hAnsi="Arial" w:cs="Arial"/>
          <w:b w:val="0"/>
          <w:bCs w:val="0"/>
          <w:iCs w:val="0"/>
          <w:color w:val="auto"/>
          <w:sz w:val="22"/>
        </w:rPr>
        <w:t>1</w:t>
      </w:r>
      <w:r w:rsidR="004A6536" w:rsidRPr="000B7C89">
        <w:rPr>
          <w:rStyle w:val="Intenzivenpoudarek"/>
          <w:rFonts w:ascii="Arial" w:hAnsi="Arial" w:cs="Arial"/>
          <w:b w:val="0"/>
          <w:bCs w:val="0"/>
          <w:iCs w:val="0"/>
          <w:color w:val="auto"/>
          <w:sz w:val="22"/>
        </w:rPr>
        <w:t xml:space="preserve"> in </w:t>
      </w:r>
      <w:r w:rsidR="00EB786E" w:rsidRPr="000B7C89">
        <w:rPr>
          <w:rStyle w:val="Intenzivenpoudarek"/>
          <w:rFonts w:ascii="Arial" w:hAnsi="Arial" w:cs="Arial"/>
          <w:b w:val="0"/>
          <w:bCs w:val="0"/>
          <w:iCs w:val="0"/>
          <w:color w:val="auto"/>
          <w:sz w:val="22"/>
        </w:rPr>
        <w:t>5</w:t>
      </w:r>
      <w:r w:rsidRPr="000B7C89">
        <w:rPr>
          <w:rStyle w:val="Intenzivenpoudarek"/>
          <w:rFonts w:ascii="Arial" w:hAnsi="Arial" w:cs="Arial"/>
          <w:b w:val="0"/>
          <w:bCs w:val="0"/>
          <w:iCs w:val="0"/>
          <w:color w:val="auto"/>
          <w:sz w:val="22"/>
        </w:rPr>
        <w:t xml:space="preserve"> in sicer po predhodnih </w:t>
      </w:r>
      <w:r w:rsidR="00287E44" w:rsidRPr="000B7C89">
        <w:rPr>
          <w:rStyle w:val="Intenzivenpoudarek"/>
          <w:rFonts w:ascii="Arial" w:hAnsi="Arial" w:cs="Arial"/>
          <w:b w:val="0"/>
          <w:bCs w:val="0"/>
          <w:iCs w:val="0"/>
          <w:color w:val="auto"/>
          <w:sz w:val="22"/>
        </w:rPr>
        <w:t>prija</w:t>
      </w:r>
      <w:r w:rsidRPr="000B7C89">
        <w:rPr>
          <w:rStyle w:val="Intenzivenpoudarek"/>
          <w:rFonts w:ascii="Arial" w:hAnsi="Arial" w:cs="Arial"/>
          <w:b w:val="0"/>
          <w:bCs w:val="0"/>
          <w:iCs w:val="0"/>
          <w:color w:val="auto"/>
          <w:sz w:val="22"/>
        </w:rPr>
        <w:t>vah.</w:t>
      </w:r>
      <w:r w:rsidR="004A6536" w:rsidRPr="000B7C89">
        <w:rPr>
          <w:rStyle w:val="Intenzivenpoudarek"/>
          <w:rFonts w:ascii="Arial" w:hAnsi="Arial" w:cs="Arial"/>
          <w:b w:val="0"/>
          <w:bCs w:val="0"/>
          <w:iCs w:val="0"/>
          <w:color w:val="auto"/>
          <w:sz w:val="22"/>
        </w:rPr>
        <w:t>)</w:t>
      </w:r>
    </w:p>
    <w:bookmarkEnd w:id="31"/>
    <w:p w14:paraId="440E5077" w14:textId="331C66BF" w:rsidR="004A6536" w:rsidRPr="000B7C89" w:rsidRDefault="004A6536"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GLASBEN</w:t>
      </w:r>
      <w:r w:rsidR="00426D90" w:rsidRPr="000B7C89">
        <w:rPr>
          <w:rStyle w:val="Intenzivenpoudarek"/>
          <w:rFonts w:ascii="Arial" w:hAnsi="Arial" w:cs="Arial"/>
          <w:b w:val="0"/>
          <w:bCs w:val="0"/>
          <w:iCs w:val="0"/>
          <w:color w:val="auto"/>
          <w:sz w:val="22"/>
          <w:u w:val="single"/>
        </w:rPr>
        <w:t>I</w:t>
      </w:r>
      <w:r w:rsidR="00674269" w:rsidRPr="000B7C89">
        <w:rPr>
          <w:rStyle w:val="Intenzivenpoudarek"/>
          <w:rFonts w:ascii="Arial" w:hAnsi="Arial" w:cs="Arial"/>
          <w:b w:val="0"/>
          <w:bCs w:val="0"/>
          <w:iCs w:val="0"/>
          <w:color w:val="auto"/>
          <w:sz w:val="22"/>
          <w:u w:val="single"/>
        </w:rPr>
        <w:t xml:space="preserve"> VRTE</w:t>
      </w:r>
      <w:r w:rsidR="00511E07" w:rsidRPr="000B7C89">
        <w:rPr>
          <w:rStyle w:val="Intenzivenpoudarek"/>
          <w:rFonts w:ascii="Arial" w:hAnsi="Arial" w:cs="Arial"/>
          <w:b w:val="0"/>
          <w:bCs w:val="0"/>
          <w:iCs w:val="0"/>
          <w:color w:val="auto"/>
          <w:sz w:val="22"/>
          <w:u w:val="single"/>
        </w:rPr>
        <w:t>C</w:t>
      </w:r>
      <w:r w:rsidR="00511E07" w:rsidRPr="000B7C89">
        <w:rPr>
          <w:rStyle w:val="Intenzivenpoudarek"/>
          <w:rFonts w:ascii="Arial" w:hAnsi="Arial" w:cs="Arial"/>
          <w:b w:val="0"/>
          <w:bCs w:val="0"/>
          <w:iCs w:val="0"/>
          <w:color w:val="auto"/>
          <w:sz w:val="22"/>
        </w:rPr>
        <w:t xml:space="preserve"> (v okviru</w:t>
      </w:r>
      <w:r w:rsidRPr="000B7C89">
        <w:rPr>
          <w:rStyle w:val="Intenzivenpoudarek"/>
          <w:rFonts w:ascii="Arial" w:hAnsi="Arial" w:cs="Arial"/>
          <w:b w:val="0"/>
          <w:bCs w:val="0"/>
          <w:iCs w:val="0"/>
          <w:color w:val="auto"/>
          <w:sz w:val="22"/>
        </w:rPr>
        <w:t xml:space="preserve"> Glasbene šole Radlje, vključeni pa bodo otroci oddelka </w:t>
      </w:r>
      <w:r w:rsidR="00511E07" w:rsidRPr="000B7C89">
        <w:rPr>
          <w:rStyle w:val="Intenzivenpoudarek"/>
          <w:rFonts w:ascii="Arial" w:hAnsi="Arial" w:cs="Arial"/>
          <w:b w:val="0"/>
          <w:bCs w:val="0"/>
          <w:iCs w:val="0"/>
          <w:color w:val="auto"/>
          <w:sz w:val="22"/>
        </w:rPr>
        <w:t>6</w:t>
      </w:r>
      <w:r w:rsidR="00EB786E" w:rsidRPr="000B7C89">
        <w:rPr>
          <w:rStyle w:val="Intenzivenpoudarek"/>
          <w:rFonts w:ascii="Arial" w:hAnsi="Arial" w:cs="Arial"/>
          <w:b w:val="0"/>
          <w:bCs w:val="0"/>
          <w:iCs w:val="0"/>
          <w:color w:val="auto"/>
          <w:sz w:val="22"/>
        </w:rPr>
        <w:t xml:space="preserve"> in </w:t>
      </w:r>
      <w:r w:rsidR="00511E07" w:rsidRPr="000B7C89">
        <w:rPr>
          <w:rStyle w:val="Intenzivenpoudarek"/>
          <w:rFonts w:ascii="Arial" w:hAnsi="Arial" w:cs="Arial"/>
          <w:b w:val="0"/>
          <w:bCs w:val="0"/>
          <w:iCs w:val="0"/>
          <w:color w:val="auto"/>
          <w:sz w:val="22"/>
        </w:rPr>
        <w:t>7</w:t>
      </w:r>
      <w:r w:rsidR="005F020F" w:rsidRPr="000B7C89">
        <w:rPr>
          <w:rStyle w:val="Intenzivenpoudarek"/>
          <w:rFonts w:ascii="Arial" w:hAnsi="Arial" w:cs="Arial"/>
          <w:b w:val="0"/>
          <w:bCs w:val="0"/>
          <w:iCs w:val="0"/>
          <w:color w:val="auto"/>
          <w:sz w:val="22"/>
        </w:rPr>
        <w:t xml:space="preserve"> (vsak </w:t>
      </w:r>
      <w:r w:rsidR="001A2195" w:rsidRPr="000B7C89">
        <w:rPr>
          <w:rStyle w:val="Intenzivenpoudarek"/>
          <w:rFonts w:ascii="Arial" w:hAnsi="Arial" w:cs="Arial"/>
          <w:b w:val="0"/>
          <w:bCs w:val="0"/>
          <w:iCs w:val="0"/>
          <w:color w:val="auto"/>
          <w:sz w:val="22"/>
        </w:rPr>
        <w:t>torek</w:t>
      </w:r>
      <w:r w:rsidR="00B22922" w:rsidRPr="000B7C89">
        <w:rPr>
          <w:rStyle w:val="Intenzivenpoudarek"/>
          <w:rFonts w:ascii="Arial" w:hAnsi="Arial" w:cs="Arial"/>
          <w:b w:val="0"/>
          <w:bCs w:val="0"/>
          <w:iCs w:val="0"/>
          <w:color w:val="auto"/>
          <w:sz w:val="22"/>
        </w:rPr>
        <w:t xml:space="preserve"> 11.30 – 12.30 </w:t>
      </w:r>
      <w:r w:rsidR="005F020F" w:rsidRPr="000B7C89">
        <w:rPr>
          <w:rStyle w:val="Intenzivenpoudarek"/>
          <w:rFonts w:ascii="Arial" w:hAnsi="Arial" w:cs="Arial"/>
          <w:b w:val="0"/>
          <w:bCs w:val="0"/>
          <w:iCs w:val="0"/>
          <w:color w:val="auto"/>
          <w:sz w:val="22"/>
        </w:rPr>
        <w:t>v dopoldanskem času)</w:t>
      </w:r>
      <w:r w:rsidR="00287E44" w:rsidRPr="000B7C89">
        <w:rPr>
          <w:rStyle w:val="Intenzivenpoudarek"/>
          <w:rFonts w:ascii="Arial" w:hAnsi="Arial" w:cs="Arial"/>
          <w:b w:val="0"/>
          <w:bCs w:val="0"/>
          <w:iCs w:val="0"/>
          <w:color w:val="auto"/>
          <w:sz w:val="22"/>
        </w:rPr>
        <w:t xml:space="preserve"> in 11</w:t>
      </w:r>
      <w:r w:rsidR="005F020F" w:rsidRPr="000B7C89">
        <w:rPr>
          <w:rStyle w:val="Intenzivenpoudarek"/>
          <w:rFonts w:ascii="Arial" w:hAnsi="Arial" w:cs="Arial"/>
          <w:b w:val="0"/>
          <w:bCs w:val="0"/>
          <w:iCs w:val="0"/>
          <w:color w:val="auto"/>
          <w:sz w:val="22"/>
        </w:rPr>
        <w:t xml:space="preserve"> (vsak </w:t>
      </w:r>
      <w:r w:rsidR="001A2195" w:rsidRPr="000B7C89">
        <w:rPr>
          <w:rStyle w:val="Intenzivenpoudarek"/>
          <w:rFonts w:ascii="Arial" w:hAnsi="Arial" w:cs="Arial"/>
          <w:b w:val="0"/>
          <w:bCs w:val="0"/>
          <w:iCs w:val="0"/>
          <w:color w:val="auto"/>
          <w:sz w:val="22"/>
        </w:rPr>
        <w:t>ponedeljek</w:t>
      </w:r>
      <w:r w:rsidR="005F020F" w:rsidRPr="000B7C89">
        <w:rPr>
          <w:rStyle w:val="Intenzivenpoudarek"/>
          <w:rFonts w:ascii="Arial" w:hAnsi="Arial" w:cs="Arial"/>
          <w:b w:val="0"/>
          <w:bCs w:val="0"/>
          <w:iCs w:val="0"/>
          <w:color w:val="auto"/>
          <w:sz w:val="22"/>
        </w:rPr>
        <w:t xml:space="preserve"> v </w:t>
      </w:r>
      <w:r w:rsidR="00B22922" w:rsidRPr="000B7C89">
        <w:rPr>
          <w:rStyle w:val="Intenzivenpoudarek"/>
          <w:rFonts w:ascii="Arial" w:hAnsi="Arial" w:cs="Arial"/>
          <w:b w:val="0"/>
          <w:bCs w:val="0"/>
          <w:iCs w:val="0"/>
          <w:color w:val="auto"/>
          <w:sz w:val="22"/>
        </w:rPr>
        <w:t>11.15 – 11.45</w:t>
      </w:r>
      <w:r w:rsidR="005F020F" w:rsidRPr="000B7C89">
        <w:rPr>
          <w:rStyle w:val="Intenzivenpoudarek"/>
          <w:rFonts w:ascii="Arial" w:hAnsi="Arial" w:cs="Arial"/>
          <w:b w:val="0"/>
          <w:bCs w:val="0"/>
          <w:iCs w:val="0"/>
          <w:color w:val="auto"/>
          <w:sz w:val="22"/>
        </w:rPr>
        <w:t>)</w:t>
      </w:r>
      <w:r w:rsidR="00D8401C" w:rsidRPr="000B7C89">
        <w:rPr>
          <w:rStyle w:val="Intenzivenpoudarek"/>
          <w:rFonts w:ascii="Arial" w:hAnsi="Arial" w:cs="Arial"/>
          <w:b w:val="0"/>
          <w:bCs w:val="0"/>
          <w:iCs w:val="0"/>
          <w:color w:val="auto"/>
          <w:sz w:val="22"/>
        </w:rPr>
        <w:t>. Glasbeni vrtec ni plačljiv.</w:t>
      </w:r>
    </w:p>
    <w:p w14:paraId="0CB07BDD" w14:textId="7435DEE4" w:rsidR="00E1451A" w:rsidRPr="000B7C89" w:rsidRDefault="00E1451A" w:rsidP="00A040A3">
      <w:pPr>
        <w:pStyle w:val="Odstavekseznama"/>
        <w:numPr>
          <w:ilvl w:val="0"/>
          <w:numId w:val="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u w:val="single"/>
        </w:rPr>
        <w:t>PLESNO REKREACIJSKI KLUB HARMONIJA</w:t>
      </w:r>
      <w:r w:rsidRPr="000B7C89">
        <w:rPr>
          <w:rStyle w:val="Intenzivenpoudarek"/>
          <w:rFonts w:ascii="Arial" w:hAnsi="Arial" w:cs="Arial"/>
          <w:b w:val="0"/>
          <w:bCs w:val="0"/>
          <w:iCs w:val="0"/>
          <w:color w:val="auto"/>
          <w:sz w:val="22"/>
        </w:rPr>
        <w:t xml:space="preserve"> (o</w:t>
      </w:r>
      <w:r w:rsidR="00963984" w:rsidRPr="000B7C89">
        <w:rPr>
          <w:rStyle w:val="Intenzivenpoudarek"/>
          <w:rFonts w:ascii="Arial" w:hAnsi="Arial" w:cs="Arial"/>
          <w:b w:val="0"/>
          <w:bCs w:val="0"/>
          <w:iCs w:val="0"/>
          <w:color w:val="auto"/>
          <w:sz w:val="22"/>
        </w:rPr>
        <w:t>d 4. leta dalje)</w:t>
      </w:r>
      <w:r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vključeni so otroci od 4. leta dalje, po predhodnih </w:t>
      </w:r>
      <w:r w:rsidRPr="000B7C89">
        <w:rPr>
          <w:rStyle w:val="Intenzivenpoudarek"/>
          <w:rFonts w:ascii="Arial" w:hAnsi="Arial" w:cs="Arial"/>
          <w:b w:val="0"/>
          <w:bCs w:val="0"/>
          <w:iCs w:val="0"/>
          <w:color w:val="auto"/>
          <w:sz w:val="22"/>
        </w:rPr>
        <w:t>prijav</w:t>
      </w:r>
      <w:r w:rsidR="0032490B" w:rsidRPr="000B7C89">
        <w:rPr>
          <w:rStyle w:val="Intenzivenpoudarek"/>
          <w:rFonts w:ascii="Arial" w:hAnsi="Arial" w:cs="Arial"/>
          <w:b w:val="0"/>
          <w:bCs w:val="0"/>
          <w:iCs w:val="0"/>
          <w:color w:val="auto"/>
          <w:sz w:val="22"/>
        </w:rPr>
        <w:t xml:space="preserve">ah. Izvedba dejavnosti bo ob </w:t>
      </w:r>
      <w:r w:rsidR="00963984" w:rsidRPr="000B7C89">
        <w:rPr>
          <w:rStyle w:val="Intenzivenpoudarek"/>
          <w:rFonts w:ascii="Arial" w:hAnsi="Arial" w:cs="Arial"/>
          <w:b w:val="0"/>
          <w:bCs w:val="0"/>
          <w:iCs w:val="0"/>
          <w:color w:val="auto"/>
          <w:sz w:val="22"/>
        </w:rPr>
        <w:t>ponedeljk</w:t>
      </w:r>
      <w:r w:rsidR="0032490B" w:rsidRPr="000B7C89">
        <w:rPr>
          <w:rStyle w:val="Intenzivenpoudarek"/>
          <w:rFonts w:ascii="Arial" w:hAnsi="Arial" w:cs="Arial"/>
          <w:b w:val="0"/>
          <w:bCs w:val="0"/>
          <w:iCs w:val="0"/>
          <w:color w:val="auto"/>
          <w:sz w:val="22"/>
        </w:rPr>
        <w:t>ih</w:t>
      </w:r>
      <w:r w:rsidR="00963984" w:rsidRPr="000B7C89">
        <w:rPr>
          <w:rStyle w:val="Intenzivenpoudarek"/>
          <w:rFonts w:ascii="Arial" w:hAnsi="Arial" w:cs="Arial"/>
          <w:b w:val="0"/>
          <w:bCs w:val="0"/>
          <w:iCs w:val="0"/>
          <w:color w:val="auto"/>
          <w:sz w:val="22"/>
        </w:rPr>
        <w:t xml:space="preserve">, </w:t>
      </w:r>
      <w:r w:rsidR="000F3A69" w:rsidRPr="000B7C89">
        <w:rPr>
          <w:rStyle w:val="Intenzivenpoudarek"/>
          <w:rFonts w:ascii="Arial" w:hAnsi="Arial" w:cs="Arial"/>
          <w:b w:val="0"/>
          <w:bCs w:val="0"/>
          <w:iCs w:val="0"/>
          <w:color w:val="auto"/>
          <w:sz w:val="22"/>
        </w:rPr>
        <w:t>15.15 – 16.30</w:t>
      </w:r>
      <w:r w:rsidR="0032490B" w:rsidRPr="000B7C89">
        <w:rPr>
          <w:rStyle w:val="Intenzivenpoudarek"/>
          <w:rFonts w:ascii="Arial" w:hAnsi="Arial" w:cs="Arial"/>
          <w:b w:val="0"/>
          <w:bCs w:val="0"/>
          <w:iCs w:val="0"/>
          <w:color w:val="auto"/>
          <w:sz w:val="22"/>
        </w:rPr>
        <w:t>.</w:t>
      </w:r>
    </w:p>
    <w:p w14:paraId="4CB70D39" w14:textId="77777777" w:rsidR="002A7D4B" w:rsidRPr="000B7C89" w:rsidRDefault="002A7D4B" w:rsidP="00A040A3">
      <w:pPr>
        <w:spacing w:line="360" w:lineRule="auto"/>
        <w:ind w:left="360"/>
        <w:rPr>
          <w:rStyle w:val="Intenzivenpoudarek"/>
          <w:rFonts w:ascii="Arial" w:hAnsi="Arial" w:cs="Arial"/>
          <w:b w:val="0"/>
          <w:bCs w:val="0"/>
          <w:iCs w:val="0"/>
          <w:color w:val="auto"/>
          <w:sz w:val="22"/>
        </w:rPr>
      </w:pPr>
    </w:p>
    <w:p w14:paraId="0E11F917" w14:textId="042A14F5" w:rsidR="002A7D4B" w:rsidRPr="000B7C89" w:rsidRDefault="002A7D4B" w:rsidP="002A7D4B">
      <w:pPr>
        <w:pStyle w:val="Naslov2"/>
        <w:rPr>
          <w:rStyle w:val="Intenzivenpoudarek"/>
          <w:rFonts w:ascii="Arial" w:hAnsi="Arial" w:cs="Arial"/>
          <w:i w:val="0"/>
          <w:color w:val="auto"/>
          <w:szCs w:val="24"/>
        </w:rPr>
      </w:pPr>
      <w:bookmarkStart w:id="32" w:name="_Toc240956864"/>
      <w:r w:rsidRPr="000B7C89">
        <w:rPr>
          <w:rStyle w:val="Intenzivenpoudarek"/>
          <w:rFonts w:ascii="Arial" w:hAnsi="Arial" w:cs="Arial"/>
          <w:i w:val="0"/>
          <w:color w:val="auto"/>
          <w:szCs w:val="24"/>
        </w:rPr>
        <w:t>OBOGATITVENE</w:t>
      </w:r>
      <w:r w:rsidR="0032490B" w:rsidRPr="000B7C89">
        <w:rPr>
          <w:rStyle w:val="Intenzivenpoudarek"/>
          <w:rFonts w:ascii="Arial" w:hAnsi="Arial" w:cs="Arial"/>
          <w:i w:val="0"/>
          <w:color w:val="auto"/>
          <w:szCs w:val="24"/>
        </w:rPr>
        <w:t>, INTERESNE</w:t>
      </w:r>
      <w:r w:rsidRPr="000B7C89">
        <w:rPr>
          <w:rStyle w:val="Intenzivenpoudarek"/>
          <w:rFonts w:ascii="Arial" w:hAnsi="Arial" w:cs="Arial"/>
          <w:i w:val="0"/>
          <w:color w:val="auto"/>
          <w:szCs w:val="24"/>
        </w:rPr>
        <w:t xml:space="preserve"> DEJAVNOSTI</w:t>
      </w:r>
      <w:bookmarkEnd w:id="32"/>
    </w:p>
    <w:p w14:paraId="309A73B7" w14:textId="6AF9F2DF" w:rsidR="002A7D4B" w:rsidRPr="000B7C89" w:rsidRDefault="002A7D4B"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OTROŠKI PEVSKI ZBOR</w:t>
      </w:r>
      <w:r w:rsidR="007F586F"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enota Radlje </w:t>
      </w:r>
      <w:r w:rsidR="007F586F" w:rsidRPr="000B7C89">
        <w:rPr>
          <w:rStyle w:val="Intenzivenpoudarek"/>
          <w:rFonts w:ascii="Arial" w:hAnsi="Arial" w:cs="Arial"/>
          <w:b w:val="0"/>
          <w:bCs w:val="0"/>
          <w:iCs w:val="0"/>
          <w:color w:val="auto"/>
          <w:sz w:val="22"/>
        </w:rPr>
        <w:t xml:space="preserve">(načrt dela – priloga </w:t>
      </w:r>
      <w:r w:rsidR="003452C5" w:rsidRPr="000B7C89">
        <w:rPr>
          <w:rStyle w:val="Intenzivenpoudarek"/>
          <w:rFonts w:ascii="Arial" w:hAnsi="Arial" w:cs="Arial"/>
          <w:b w:val="0"/>
          <w:bCs w:val="0"/>
          <w:iCs w:val="0"/>
          <w:color w:val="auto"/>
          <w:sz w:val="22"/>
        </w:rPr>
        <w:t>5)</w:t>
      </w:r>
    </w:p>
    <w:p w14:paraId="135CE64C" w14:textId="0F649626" w:rsidR="002A7D4B" w:rsidRPr="000B7C89" w:rsidRDefault="002A7D4B"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OTROŠKA FOLKLORA</w:t>
      </w:r>
      <w:r w:rsidR="003452C5"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 enota Radlje </w:t>
      </w:r>
      <w:r w:rsidR="003452C5" w:rsidRPr="000B7C89">
        <w:rPr>
          <w:rStyle w:val="Intenzivenpoudarek"/>
          <w:rFonts w:ascii="Arial" w:hAnsi="Arial" w:cs="Arial"/>
          <w:b w:val="0"/>
          <w:bCs w:val="0"/>
          <w:iCs w:val="0"/>
          <w:color w:val="auto"/>
          <w:sz w:val="22"/>
        </w:rPr>
        <w:t>(načrt dela – priloga 6)</w:t>
      </w:r>
    </w:p>
    <w:p w14:paraId="2AAC5AA2" w14:textId="4B76F032" w:rsidR="00032696" w:rsidRPr="000B7C89" w:rsidRDefault="00A52F17"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CICIBAN PLANINEC</w:t>
      </w:r>
      <w:r w:rsidR="003452C5"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enote Radlje, Vuhred in Remšnik </w:t>
      </w:r>
      <w:r w:rsidR="003452C5" w:rsidRPr="000B7C89">
        <w:rPr>
          <w:rStyle w:val="Intenzivenpoudarek"/>
          <w:rFonts w:ascii="Arial" w:hAnsi="Arial" w:cs="Arial"/>
          <w:b w:val="0"/>
          <w:bCs w:val="0"/>
          <w:iCs w:val="0"/>
          <w:color w:val="auto"/>
          <w:sz w:val="22"/>
        </w:rPr>
        <w:t>(načrt dela – priloga 7)</w:t>
      </w:r>
    </w:p>
    <w:p w14:paraId="106A1544" w14:textId="1627F163" w:rsidR="00B11DE7" w:rsidRPr="000B7C89" w:rsidRDefault="00794145"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JOGA ZA OTROKE</w:t>
      </w:r>
      <w:r w:rsidRPr="000B7C89">
        <w:rPr>
          <w:rStyle w:val="Intenzivenpoudarek"/>
          <w:rFonts w:ascii="Arial" w:hAnsi="Arial" w:cs="Arial"/>
          <w:b w:val="0"/>
          <w:bCs w:val="0"/>
          <w:iCs w:val="0"/>
          <w:color w:val="auto"/>
          <w:sz w:val="22"/>
        </w:rPr>
        <w:t xml:space="preserve"> </w:t>
      </w:r>
      <w:r w:rsidR="0032490B" w:rsidRPr="000B7C89">
        <w:rPr>
          <w:rStyle w:val="Intenzivenpoudarek"/>
          <w:rFonts w:ascii="Arial" w:hAnsi="Arial" w:cs="Arial"/>
          <w:b w:val="0"/>
          <w:bCs w:val="0"/>
          <w:iCs w:val="0"/>
          <w:color w:val="auto"/>
          <w:sz w:val="22"/>
        </w:rPr>
        <w:t xml:space="preserve">– enota Radlje </w:t>
      </w:r>
      <w:r w:rsidRPr="000B7C89">
        <w:rPr>
          <w:rStyle w:val="Intenzivenpoudarek"/>
          <w:rFonts w:ascii="Arial" w:hAnsi="Arial" w:cs="Arial"/>
          <w:b w:val="0"/>
          <w:bCs w:val="0"/>
          <w:iCs w:val="0"/>
          <w:color w:val="auto"/>
          <w:sz w:val="22"/>
        </w:rPr>
        <w:t>(</w:t>
      </w:r>
      <w:r w:rsidR="0032490B" w:rsidRPr="000B7C89">
        <w:rPr>
          <w:rStyle w:val="Intenzivenpoudarek"/>
          <w:rFonts w:ascii="Arial" w:hAnsi="Arial" w:cs="Arial"/>
          <w:b w:val="0"/>
          <w:bCs w:val="0"/>
          <w:iCs w:val="0"/>
          <w:color w:val="auto"/>
          <w:sz w:val="22"/>
        </w:rPr>
        <w:t>načrt dela – priloga 8)</w:t>
      </w:r>
    </w:p>
    <w:p w14:paraId="3AACAB02" w14:textId="6D19E0A5" w:rsidR="0032490B" w:rsidRPr="000B7C89" w:rsidRDefault="00F47E2E" w:rsidP="000F3A69">
      <w:pPr>
        <w:pStyle w:val="Odstavekseznama"/>
        <w:numPr>
          <w:ilvl w:val="0"/>
          <w:numId w:val="16"/>
        </w:numPr>
        <w:spacing w:line="360" w:lineRule="auto"/>
        <w:rPr>
          <w:rStyle w:val="Intenzivenpoudarek"/>
          <w:rFonts w:ascii="Arial" w:hAnsi="Arial" w:cs="Arial"/>
          <w:iCs w:val="0"/>
          <w:color w:val="auto"/>
          <w:sz w:val="22"/>
        </w:rPr>
      </w:pPr>
      <w:r w:rsidRPr="000B7C89">
        <w:rPr>
          <w:rStyle w:val="Intenzivenpoudarek"/>
          <w:rFonts w:ascii="Arial" w:hAnsi="Arial" w:cs="Arial"/>
          <w:b w:val="0"/>
          <w:bCs w:val="0"/>
          <w:iCs w:val="0"/>
          <w:color w:val="auto"/>
          <w:sz w:val="22"/>
          <w:u w:val="single"/>
        </w:rPr>
        <w:t xml:space="preserve">PLESNO DRUŽENJE </w:t>
      </w:r>
      <w:r w:rsidR="008D7D68" w:rsidRPr="000B7C89">
        <w:rPr>
          <w:rStyle w:val="Intenzivenpoudarek"/>
          <w:rFonts w:ascii="Arial" w:hAnsi="Arial" w:cs="Arial"/>
          <w:b w:val="0"/>
          <w:bCs w:val="0"/>
          <w:iCs w:val="0"/>
          <w:color w:val="auto"/>
          <w:sz w:val="22"/>
        </w:rPr>
        <w:t>– enota Vuhred</w:t>
      </w:r>
      <w:r w:rsidR="00EB41CB" w:rsidRPr="000B7C89">
        <w:rPr>
          <w:rStyle w:val="Intenzivenpoudarek"/>
          <w:rFonts w:ascii="Arial" w:hAnsi="Arial" w:cs="Arial"/>
          <w:b w:val="0"/>
          <w:bCs w:val="0"/>
          <w:iCs w:val="0"/>
          <w:color w:val="auto"/>
          <w:sz w:val="22"/>
        </w:rPr>
        <w:t xml:space="preserve"> (načrt dela – priloga 9)</w:t>
      </w:r>
    </w:p>
    <w:p w14:paraId="1EB1F621" w14:textId="30D00D60" w:rsidR="00F47E2E" w:rsidRPr="000B7C89" w:rsidRDefault="008D7D68" w:rsidP="000F3A69">
      <w:pPr>
        <w:pStyle w:val="Odstavekseznama"/>
        <w:numPr>
          <w:ilvl w:val="0"/>
          <w:numId w:val="16"/>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 xml:space="preserve">OTROŠKI PEVSKI ZBOR </w:t>
      </w:r>
      <w:r w:rsidRPr="000B7C89">
        <w:rPr>
          <w:rStyle w:val="Intenzivenpoudarek"/>
          <w:rFonts w:ascii="Arial" w:hAnsi="Arial" w:cs="Arial"/>
          <w:b w:val="0"/>
          <w:bCs w:val="0"/>
          <w:iCs w:val="0"/>
          <w:color w:val="auto"/>
          <w:sz w:val="22"/>
        </w:rPr>
        <w:t>– enota Vuhred</w:t>
      </w:r>
      <w:r w:rsidR="00EB41CB" w:rsidRPr="000B7C89">
        <w:rPr>
          <w:rStyle w:val="Intenzivenpoudarek"/>
          <w:rFonts w:ascii="Arial" w:hAnsi="Arial" w:cs="Arial"/>
          <w:b w:val="0"/>
          <w:bCs w:val="0"/>
          <w:iCs w:val="0"/>
          <w:color w:val="auto"/>
          <w:sz w:val="22"/>
        </w:rPr>
        <w:t xml:space="preserve"> (načrt dela – priloga 10)</w:t>
      </w:r>
    </w:p>
    <w:p w14:paraId="09E4D1AD" w14:textId="75478E81" w:rsidR="008D7D68" w:rsidRPr="000B7C89" w:rsidRDefault="008D7D68" w:rsidP="000F3A69">
      <w:pPr>
        <w:pStyle w:val="Odstavekseznama"/>
        <w:numPr>
          <w:ilvl w:val="0"/>
          <w:numId w:val="16"/>
        </w:num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OTROŠKI</w:t>
      </w:r>
      <w:r w:rsidR="00EB41CB" w:rsidRPr="000B7C89">
        <w:rPr>
          <w:rStyle w:val="Intenzivenpoudarek"/>
          <w:rFonts w:ascii="Arial" w:hAnsi="Arial" w:cs="Arial"/>
          <w:b w:val="0"/>
          <w:bCs w:val="0"/>
          <w:iCs w:val="0"/>
          <w:color w:val="auto"/>
          <w:sz w:val="22"/>
          <w:u w:val="single"/>
        </w:rPr>
        <w:t xml:space="preserve"> PEVSKI ZBOR</w:t>
      </w:r>
      <w:r w:rsidR="00EB41CB" w:rsidRPr="000B7C89">
        <w:rPr>
          <w:rStyle w:val="Intenzivenpoudarek"/>
          <w:rFonts w:ascii="Arial" w:hAnsi="Arial" w:cs="Arial"/>
          <w:b w:val="0"/>
          <w:bCs w:val="0"/>
          <w:iCs w:val="0"/>
          <w:color w:val="auto"/>
          <w:sz w:val="22"/>
        </w:rPr>
        <w:t xml:space="preserve"> – enota Remšnik (načrt dela – priloga 11)</w:t>
      </w:r>
    </w:p>
    <w:p w14:paraId="4853B4A9" w14:textId="77777777" w:rsidR="0032490B" w:rsidRPr="000B7C89" w:rsidRDefault="0032490B" w:rsidP="0032490B">
      <w:pPr>
        <w:pStyle w:val="Odstavekseznama"/>
        <w:spacing w:line="360" w:lineRule="auto"/>
        <w:ind w:left="1080"/>
        <w:rPr>
          <w:rStyle w:val="Intenzivenpoudarek"/>
          <w:rFonts w:ascii="Arial" w:hAnsi="Arial" w:cs="Arial"/>
          <w:iCs w:val="0"/>
          <w:color w:val="auto"/>
          <w:sz w:val="22"/>
        </w:rPr>
      </w:pPr>
    </w:p>
    <w:p w14:paraId="096A6405" w14:textId="77777777"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lastRenderedPageBreak/>
        <w:t>O časovnih terminih, trajanju, starostni omejitvi in vsebini posameznih programov bodo starši pravočasno obveščeni (zloženke, letaki, oglasna deska).</w:t>
      </w:r>
    </w:p>
    <w:p w14:paraId="096A6406" w14:textId="3DA64676" w:rsidR="004630B2" w:rsidRPr="000B7C89" w:rsidRDefault="004630B2" w:rsidP="00A040A3">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varnost otrok, ki sodelujejo na dopolnilnih programih in za kvaliteto posameznega programa so odgovorni zunanji izvajalci, ki program ponujajo ter ga izvajajo. Otroci se praviloma ne vračajo v oddelke, ker le ti potekajo po 15. uri popoldne.  Za otroke so po končanih programih odgovorni zunanji izvajalci do prihoda njihovih staršev.</w:t>
      </w:r>
      <w:r w:rsidR="005D6A24" w:rsidRPr="000B7C89">
        <w:rPr>
          <w:rStyle w:val="Intenzivenpoudarek"/>
          <w:rFonts w:ascii="Arial" w:hAnsi="Arial" w:cs="Arial"/>
          <w:b w:val="0"/>
          <w:bCs w:val="0"/>
          <w:iCs w:val="0"/>
          <w:color w:val="auto"/>
          <w:sz w:val="22"/>
        </w:rPr>
        <w:t xml:space="preserve"> To velja za vse dejavnosti, razen za smučarski</w:t>
      </w:r>
      <w:r w:rsidR="00DE72FD" w:rsidRPr="000B7C89">
        <w:rPr>
          <w:rStyle w:val="Intenzivenpoudarek"/>
          <w:rFonts w:ascii="Arial" w:hAnsi="Arial" w:cs="Arial"/>
          <w:b w:val="0"/>
          <w:bCs w:val="0"/>
          <w:iCs w:val="0"/>
          <w:color w:val="auto"/>
          <w:sz w:val="22"/>
        </w:rPr>
        <w:t xml:space="preserve"> in plavalni</w:t>
      </w:r>
      <w:r w:rsidR="005D6A24" w:rsidRPr="000B7C89">
        <w:rPr>
          <w:rStyle w:val="Intenzivenpoudarek"/>
          <w:rFonts w:ascii="Arial" w:hAnsi="Arial" w:cs="Arial"/>
          <w:b w:val="0"/>
          <w:bCs w:val="0"/>
          <w:iCs w:val="0"/>
          <w:color w:val="auto"/>
          <w:sz w:val="22"/>
        </w:rPr>
        <w:t xml:space="preserve"> tečaj, ki se bo na željo staršev izvajal v dopoldanskem času, ko je vreme bolj naklonjeno otrokom. </w:t>
      </w:r>
    </w:p>
    <w:p w14:paraId="096A6407" w14:textId="37C901D1" w:rsidR="00E32799" w:rsidRPr="00B349C3" w:rsidRDefault="004630B2" w:rsidP="00A040A3">
      <w:pPr>
        <w:spacing w:line="360" w:lineRule="auto"/>
        <w:rPr>
          <w:rStyle w:val="Intenzivenpoudarek"/>
          <w:rFonts w:ascii="Arial" w:hAnsi="Arial" w:cs="Arial"/>
          <w:b w:val="0"/>
          <w:bCs w:val="0"/>
          <w:iCs w:val="0"/>
          <w:color w:val="auto"/>
          <w:sz w:val="22"/>
        </w:rPr>
      </w:pPr>
      <w:r w:rsidRPr="00B349C3">
        <w:rPr>
          <w:rStyle w:val="Intenzivenpoudarek"/>
          <w:rFonts w:ascii="Arial" w:hAnsi="Arial" w:cs="Arial"/>
          <w:b w:val="0"/>
          <w:bCs w:val="0"/>
          <w:iCs w:val="0"/>
          <w:color w:val="auto"/>
          <w:sz w:val="22"/>
        </w:rPr>
        <w:t>Starši imajo možnost s svojimi predlogi dopolniti dopolnilne programe na prvi seji sveta starš</w:t>
      </w:r>
      <w:r w:rsidR="0069141A" w:rsidRPr="00B349C3">
        <w:rPr>
          <w:rStyle w:val="Intenzivenpoudarek"/>
          <w:rFonts w:ascii="Arial" w:hAnsi="Arial" w:cs="Arial"/>
          <w:b w:val="0"/>
          <w:bCs w:val="0"/>
          <w:iCs w:val="0"/>
          <w:color w:val="auto"/>
          <w:sz w:val="22"/>
        </w:rPr>
        <w:t>ev vrtca v mesecu septe</w:t>
      </w:r>
      <w:r w:rsidR="00C257C6" w:rsidRPr="00B349C3">
        <w:rPr>
          <w:rStyle w:val="Intenzivenpoudarek"/>
          <w:rFonts w:ascii="Arial" w:hAnsi="Arial" w:cs="Arial"/>
          <w:b w:val="0"/>
          <w:bCs w:val="0"/>
          <w:iCs w:val="0"/>
          <w:color w:val="auto"/>
          <w:sz w:val="22"/>
        </w:rPr>
        <w:t>mbru 20</w:t>
      </w:r>
      <w:r w:rsidR="004E3E19" w:rsidRPr="00B349C3">
        <w:rPr>
          <w:rStyle w:val="Intenzivenpoudarek"/>
          <w:rFonts w:ascii="Arial" w:hAnsi="Arial" w:cs="Arial"/>
          <w:b w:val="0"/>
          <w:bCs w:val="0"/>
          <w:iCs w:val="0"/>
          <w:color w:val="auto"/>
          <w:sz w:val="22"/>
        </w:rPr>
        <w:t>2</w:t>
      </w:r>
      <w:r w:rsidR="00B349C3" w:rsidRPr="00B349C3">
        <w:rPr>
          <w:rStyle w:val="Intenzivenpoudarek"/>
          <w:rFonts w:ascii="Arial" w:hAnsi="Arial" w:cs="Arial"/>
          <w:b w:val="0"/>
          <w:bCs w:val="0"/>
          <w:iCs w:val="0"/>
          <w:color w:val="auto"/>
          <w:sz w:val="22"/>
        </w:rPr>
        <w:t>7</w:t>
      </w:r>
      <w:r w:rsidR="001225D5" w:rsidRPr="00B349C3">
        <w:rPr>
          <w:rStyle w:val="Intenzivenpoudarek"/>
          <w:rFonts w:ascii="Arial" w:hAnsi="Arial" w:cs="Arial"/>
          <w:b w:val="0"/>
          <w:bCs w:val="0"/>
          <w:iCs w:val="0"/>
          <w:color w:val="auto"/>
          <w:sz w:val="22"/>
        </w:rPr>
        <w:t>.</w:t>
      </w:r>
    </w:p>
    <w:p w14:paraId="697E8770" w14:textId="5FD1292B" w:rsidR="00510705" w:rsidRPr="000B7C89" w:rsidRDefault="00510705" w:rsidP="00801084">
      <w:pPr>
        <w:spacing w:after="200" w:line="276" w:lineRule="auto"/>
        <w:jc w:val="left"/>
        <w:rPr>
          <w:rStyle w:val="Intenzivenpoudarek"/>
          <w:rFonts w:ascii="Arial" w:hAnsi="Arial" w:cs="Arial"/>
          <w:b w:val="0"/>
          <w:bCs w:val="0"/>
          <w:iCs w:val="0"/>
          <w:color w:val="auto"/>
          <w:sz w:val="22"/>
          <w:highlight w:val="yellow"/>
        </w:rPr>
      </w:pPr>
    </w:p>
    <w:p w14:paraId="566BF23E" w14:textId="2D04BBEA" w:rsidR="00510705" w:rsidRPr="000B7C89" w:rsidRDefault="005615CD" w:rsidP="004630B2">
      <w:pPr>
        <w:rPr>
          <w:rFonts w:ascii="Arial" w:hAnsi="Arial" w:cs="Arial"/>
          <w:b/>
          <w:bCs/>
          <w:sz w:val="28"/>
          <w:szCs w:val="28"/>
        </w:rPr>
      </w:pPr>
      <w:r w:rsidRPr="000B7C89">
        <w:rPr>
          <w:rFonts w:ascii="Arial" w:hAnsi="Arial" w:cs="Arial"/>
          <w:b/>
          <w:bCs/>
          <w:sz w:val="28"/>
          <w:szCs w:val="28"/>
        </w:rPr>
        <w:t xml:space="preserve">8 </w:t>
      </w:r>
      <w:r w:rsidR="00510705" w:rsidRPr="000B7C89">
        <w:rPr>
          <w:rFonts w:ascii="Arial" w:hAnsi="Arial" w:cs="Arial"/>
          <w:b/>
          <w:bCs/>
          <w:sz w:val="28"/>
          <w:szCs w:val="28"/>
        </w:rPr>
        <w:t>PROGRAM STALNEGA STROKOVNEGA IZOBRAŽEVANJA IN DRUGIH OBLIK SPOPOLNJEVANJA STROKOVNIH DELAVCEV V VRTCU</w:t>
      </w:r>
    </w:p>
    <w:p w14:paraId="2E29D3B8" w14:textId="77777777" w:rsidR="00510705" w:rsidRPr="000B7C89" w:rsidRDefault="00510705" w:rsidP="004630B2">
      <w:pPr>
        <w:rPr>
          <w:rFonts w:ascii="Arial" w:hAnsi="Arial" w:cs="Arial"/>
          <w:b/>
          <w:bCs/>
          <w:sz w:val="28"/>
          <w:szCs w:val="28"/>
        </w:rPr>
      </w:pPr>
    </w:p>
    <w:p w14:paraId="096A6473" w14:textId="457769FD" w:rsidR="004630B2" w:rsidRPr="000B7C89" w:rsidRDefault="004630B2" w:rsidP="0051070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Izobraževanje poteka po načrtu izobraževanja strokovnih delavcev v enotah vrtca Radlje ob Dravi</w:t>
      </w:r>
      <w:r w:rsidR="003774BC" w:rsidRPr="000B7C89">
        <w:rPr>
          <w:rStyle w:val="Intenzivenpoudarek"/>
          <w:rFonts w:ascii="Arial" w:hAnsi="Arial" w:cs="Arial"/>
          <w:b w:val="0"/>
          <w:bCs w:val="0"/>
          <w:iCs w:val="0"/>
          <w:color w:val="auto"/>
          <w:sz w:val="22"/>
        </w:rPr>
        <w:t xml:space="preserve"> in </w:t>
      </w:r>
      <w:r w:rsidRPr="000B7C89">
        <w:rPr>
          <w:rStyle w:val="Intenzivenpoudarek"/>
          <w:rFonts w:ascii="Arial" w:hAnsi="Arial" w:cs="Arial"/>
          <w:b w:val="0"/>
          <w:bCs w:val="0"/>
          <w:iCs w:val="0"/>
          <w:color w:val="auto"/>
          <w:sz w:val="22"/>
        </w:rPr>
        <w:t>Vuhred</w:t>
      </w:r>
      <w:r w:rsidR="003774BC" w:rsidRPr="000B7C89">
        <w:rPr>
          <w:rStyle w:val="Intenzivenpoudarek"/>
          <w:rFonts w:ascii="Arial" w:hAnsi="Arial" w:cs="Arial"/>
          <w:b w:val="0"/>
          <w:bCs w:val="0"/>
          <w:iCs w:val="0"/>
          <w:color w:val="auto"/>
          <w:sz w:val="22"/>
        </w:rPr>
        <w:t>.</w:t>
      </w:r>
    </w:p>
    <w:p w14:paraId="622D5C99" w14:textId="77777777" w:rsidR="002849CF" w:rsidRPr="000B7C89" w:rsidRDefault="002849CF" w:rsidP="00510705">
      <w:pPr>
        <w:spacing w:line="360" w:lineRule="auto"/>
        <w:rPr>
          <w:rStyle w:val="Intenzivenpoudarek"/>
          <w:rFonts w:ascii="Arial" w:hAnsi="Arial" w:cs="Arial"/>
          <w:b w:val="0"/>
          <w:bCs w:val="0"/>
          <w:iCs w:val="0"/>
          <w:color w:val="auto"/>
          <w:sz w:val="22"/>
        </w:rPr>
      </w:pPr>
    </w:p>
    <w:p w14:paraId="1EECC56F" w14:textId="3FF9271C" w:rsidR="002849CF" w:rsidRPr="000B7C89" w:rsidRDefault="002849CF" w:rsidP="00510705">
      <w:pPr>
        <w:spacing w:line="360" w:lineRule="auto"/>
        <w:rPr>
          <w:rStyle w:val="Intenzivenpoudarek"/>
          <w:rFonts w:ascii="Arial" w:hAnsi="Arial" w:cs="Arial"/>
          <w:b w:val="0"/>
          <w:bCs w:val="0"/>
          <w:iCs w:val="0"/>
          <w:color w:val="auto"/>
          <w:sz w:val="22"/>
          <w:u w:val="single"/>
        </w:rPr>
      </w:pPr>
      <w:r w:rsidRPr="000B7C89">
        <w:rPr>
          <w:rStyle w:val="Intenzivenpoudarek"/>
          <w:rFonts w:ascii="Arial" w:hAnsi="Arial" w:cs="Arial"/>
          <w:b w:val="0"/>
          <w:bCs w:val="0"/>
          <w:iCs w:val="0"/>
          <w:color w:val="auto"/>
          <w:sz w:val="22"/>
          <w:u w:val="single"/>
        </w:rPr>
        <w:t>Strokovna izobraževanja:</w:t>
      </w:r>
    </w:p>
    <w:p w14:paraId="096A6477" w14:textId="5537F030"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trokovni aktivi</w:t>
      </w:r>
      <w:r w:rsidRPr="000B7C89">
        <w:rPr>
          <w:rStyle w:val="Intenzivenpoudarek"/>
          <w:rFonts w:ascii="Arial" w:hAnsi="Arial" w:cs="Arial"/>
          <w:b w:val="0"/>
          <w:bCs w:val="0"/>
          <w:iCs w:val="0"/>
          <w:color w:val="auto"/>
          <w:sz w:val="22"/>
        </w:rPr>
        <w:t>,</w:t>
      </w:r>
    </w:p>
    <w:p w14:paraId="096A6478" w14:textId="0618693D" w:rsidR="004C101C"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w:t>
      </w:r>
      <w:r w:rsidR="002849CF" w:rsidRPr="000B7C89">
        <w:rPr>
          <w:rStyle w:val="Intenzivenpoudarek"/>
          <w:rFonts w:ascii="Arial" w:hAnsi="Arial" w:cs="Arial"/>
          <w:b w:val="0"/>
          <w:bCs w:val="0"/>
          <w:iCs w:val="0"/>
          <w:color w:val="auto"/>
          <w:sz w:val="22"/>
        </w:rPr>
        <w:t>nterni strokovni aktivi  posameznih enot</w:t>
      </w:r>
      <w:r w:rsidRPr="000B7C89">
        <w:rPr>
          <w:rStyle w:val="Intenzivenpoudarek"/>
          <w:rFonts w:ascii="Arial" w:hAnsi="Arial" w:cs="Arial"/>
          <w:b w:val="0"/>
          <w:bCs w:val="0"/>
          <w:iCs w:val="0"/>
          <w:color w:val="auto"/>
          <w:sz w:val="22"/>
        </w:rPr>
        <w:t>,</w:t>
      </w:r>
    </w:p>
    <w:p w14:paraId="096A6479" w14:textId="7DBB0533"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w:t>
      </w:r>
      <w:r w:rsidR="002849CF" w:rsidRPr="000B7C89">
        <w:rPr>
          <w:rStyle w:val="Intenzivenpoudarek"/>
          <w:rFonts w:ascii="Arial" w:hAnsi="Arial" w:cs="Arial"/>
          <w:b w:val="0"/>
          <w:bCs w:val="0"/>
          <w:iCs w:val="0"/>
          <w:color w:val="auto"/>
          <w:sz w:val="22"/>
        </w:rPr>
        <w:t>ndividualna izobraževanja</w:t>
      </w:r>
      <w:r w:rsidRPr="000B7C89">
        <w:rPr>
          <w:rStyle w:val="Intenzivenpoudarek"/>
          <w:rFonts w:ascii="Arial" w:hAnsi="Arial" w:cs="Arial"/>
          <w:b w:val="0"/>
          <w:bCs w:val="0"/>
          <w:iCs w:val="0"/>
          <w:color w:val="auto"/>
          <w:sz w:val="22"/>
        </w:rPr>
        <w:t>,</w:t>
      </w:r>
    </w:p>
    <w:p w14:paraId="096A647A" w14:textId="46CE0D62"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w:t>
      </w:r>
      <w:r w:rsidR="002849CF" w:rsidRPr="000B7C89">
        <w:rPr>
          <w:rStyle w:val="Intenzivenpoudarek"/>
          <w:rFonts w:ascii="Arial" w:hAnsi="Arial" w:cs="Arial"/>
          <w:b w:val="0"/>
          <w:bCs w:val="0"/>
          <w:iCs w:val="0"/>
          <w:color w:val="auto"/>
          <w:sz w:val="22"/>
        </w:rPr>
        <w:t>edagoške konference</w:t>
      </w:r>
      <w:r w:rsidRPr="000B7C89">
        <w:rPr>
          <w:rStyle w:val="Intenzivenpoudarek"/>
          <w:rFonts w:ascii="Arial" w:hAnsi="Arial" w:cs="Arial"/>
          <w:b w:val="0"/>
          <w:bCs w:val="0"/>
          <w:iCs w:val="0"/>
          <w:color w:val="auto"/>
          <w:sz w:val="22"/>
        </w:rPr>
        <w:t>,</w:t>
      </w:r>
    </w:p>
    <w:p w14:paraId="096A647C" w14:textId="0A27A23C" w:rsidR="00BC3A34"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trokovno posvetovanje</w:t>
      </w:r>
      <w:r w:rsidRPr="000B7C89">
        <w:rPr>
          <w:rStyle w:val="Intenzivenpoudarek"/>
          <w:rFonts w:ascii="Arial" w:hAnsi="Arial" w:cs="Arial"/>
          <w:b w:val="0"/>
          <w:bCs w:val="0"/>
          <w:iCs w:val="0"/>
          <w:color w:val="auto"/>
          <w:sz w:val="22"/>
        </w:rPr>
        <w:t>,</w:t>
      </w:r>
    </w:p>
    <w:p w14:paraId="096A647D" w14:textId="19DC7074" w:rsidR="00BC3A34"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p</w:t>
      </w:r>
      <w:r w:rsidR="002849CF" w:rsidRPr="000B7C89">
        <w:rPr>
          <w:rStyle w:val="Intenzivenpoudarek"/>
          <w:rFonts w:ascii="Arial" w:hAnsi="Arial" w:cs="Arial"/>
          <w:b w:val="0"/>
          <w:bCs w:val="0"/>
          <w:iCs w:val="0"/>
          <w:color w:val="auto"/>
          <w:sz w:val="22"/>
        </w:rPr>
        <w:t xml:space="preserve">osvet za ravnatelje in vodje vrtcev </w:t>
      </w:r>
      <w:r w:rsidR="00BC3A34" w:rsidRPr="000B7C89">
        <w:rPr>
          <w:rStyle w:val="Intenzivenpoudarek"/>
          <w:rFonts w:ascii="Arial" w:hAnsi="Arial" w:cs="Arial"/>
          <w:b w:val="0"/>
          <w:bCs w:val="0"/>
          <w:iCs w:val="0"/>
          <w:color w:val="auto"/>
          <w:sz w:val="22"/>
        </w:rPr>
        <w:t>(pomočnica ravnatelja za vrtec)</w:t>
      </w:r>
      <w:r w:rsidRPr="000B7C89">
        <w:rPr>
          <w:rStyle w:val="Intenzivenpoudarek"/>
          <w:rFonts w:ascii="Arial" w:hAnsi="Arial" w:cs="Arial"/>
          <w:b w:val="0"/>
          <w:bCs w:val="0"/>
          <w:iCs w:val="0"/>
          <w:color w:val="auto"/>
          <w:sz w:val="22"/>
        </w:rPr>
        <w:t>,</w:t>
      </w:r>
    </w:p>
    <w:p w14:paraId="25C65EC2" w14:textId="42E85B4F" w:rsidR="001B7C11"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strokovni aktivi svetovalnih delavcev,</w:t>
      </w:r>
    </w:p>
    <w:p w14:paraId="1493116C" w14:textId="08C5824A" w:rsidR="001B7C11"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strokovni aktivi vzgojiteljev za zgodnjo obravnavo,</w:t>
      </w:r>
    </w:p>
    <w:p w14:paraId="096A647E" w14:textId="4556DB7D" w:rsidR="004630B2" w:rsidRPr="000B7C89" w:rsidRDefault="00D211B3"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l</w:t>
      </w:r>
      <w:r w:rsidR="002849CF" w:rsidRPr="000B7C89">
        <w:rPr>
          <w:rStyle w:val="Intenzivenpoudarek"/>
          <w:rFonts w:ascii="Arial" w:hAnsi="Arial" w:cs="Arial"/>
          <w:b w:val="0"/>
          <w:bCs w:val="0"/>
          <w:iCs w:val="0"/>
          <w:color w:val="auto"/>
          <w:sz w:val="22"/>
        </w:rPr>
        <w:t>etni razgovori z zaposlenimi</w:t>
      </w:r>
      <w:r w:rsidRPr="000B7C89">
        <w:rPr>
          <w:rStyle w:val="Intenzivenpoudarek"/>
          <w:rFonts w:ascii="Arial" w:hAnsi="Arial" w:cs="Arial"/>
          <w:b w:val="0"/>
          <w:bCs w:val="0"/>
          <w:iCs w:val="0"/>
          <w:color w:val="auto"/>
          <w:sz w:val="22"/>
        </w:rPr>
        <w:t>,</w:t>
      </w:r>
    </w:p>
    <w:p w14:paraId="096A647F" w14:textId="2AF0A44E" w:rsidR="004630B2"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w:t>
      </w:r>
      <w:r w:rsidR="002849CF" w:rsidRPr="000B7C89">
        <w:rPr>
          <w:rStyle w:val="Intenzivenpoudarek"/>
          <w:rFonts w:ascii="Arial" w:hAnsi="Arial" w:cs="Arial"/>
          <w:b w:val="0"/>
          <w:bCs w:val="0"/>
          <w:iCs w:val="0"/>
          <w:color w:val="auto"/>
          <w:sz w:val="22"/>
        </w:rPr>
        <w:t>premljanje vzgojno-pedagoškega dela v oddelku</w:t>
      </w:r>
    </w:p>
    <w:p w14:paraId="096A6480" w14:textId="5139D025" w:rsidR="004630B2" w:rsidRPr="000B7C89" w:rsidRDefault="001B7C11" w:rsidP="000F3A69">
      <w:pPr>
        <w:pStyle w:val="Odstavekseznama"/>
        <w:numPr>
          <w:ilvl w:val="0"/>
          <w:numId w:val="13"/>
        </w:num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a</w:t>
      </w:r>
      <w:r w:rsidR="002849CF" w:rsidRPr="000B7C89">
        <w:rPr>
          <w:rStyle w:val="Intenzivenpoudarek"/>
          <w:rFonts w:ascii="Arial" w:hAnsi="Arial" w:cs="Arial"/>
          <w:b w:val="0"/>
          <w:bCs w:val="0"/>
          <w:iCs w:val="0"/>
          <w:color w:val="auto"/>
          <w:sz w:val="22"/>
        </w:rPr>
        <w:t>naliza letne dokumentacije (dnevnik dela, mapa načrtovanja</w:t>
      </w:r>
      <w:r w:rsidR="004630B2" w:rsidRPr="000B7C89">
        <w:rPr>
          <w:rStyle w:val="Intenzivenpoudarek"/>
          <w:rFonts w:ascii="Arial" w:hAnsi="Arial" w:cs="Arial"/>
          <w:b w:val="0"/>
          <w:bCs w:val="0"/>
          <w:iCs w:val="0"/>
          <w:color w:val="auto"/>
          <w:sz w:val="22"/>
        </w:rPr>
        <w:t>…).</w:t>
      </w:r>
    </w:p>
    <w:p w14:paraId="096A6481" w14:textId="77777777" w:rsidR="004630B2" w:rsidRPr="000B7C89" w:rsidRDefault="004630B2" w:rsidP="00510705">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Individualna izobraževanja strokovnih delavk so bolj nazorno opredeljena z individualnimi LDN posameznega oddelka.</w:t>
      </w:r>
    </w:p>
    <w:p w14:paraId="0D02E20F" w14:textId="27DB6625" w:rsidR="00505CD8" w:rsidRPr="000B7C89" w:rsidRDefault="00801084" w:rsidP="00801084">
      <w:pPr>
        <w:spacing w:after="200" w:line="276" w:lineRule="auto"/>
        <w:jc w:val="left"/>
        <w:rPr>
          <w:rStyle w:val="Intenzivenpoudarek"/>
          <w:rFonts w:ascii="Arial" w:hAnsi="Arial" w:cs="Arial"/>
          <w:b w:val="0"/>
          <w:bCs w:val="0"/>
          <w:iCs w:val="0"/>
          <w:color w:val="auto"/>
        </w:rPr>
      </w:pPr>
      <w:r w:rsidRPr="000B7C89">
        <w:rPr>
          <w:rStyle w:val="Intenzivenpoudarek"/>
          <w:rFonts w:ascii="Arial" w:hAnsi="Arial" w:cs="Arial"/>
          <w:b w:val="0"/>
          <w:bCs w:val="0"/>
          <w:iCs w:val="0"/>
          <w:color w:val="auto"/>
        </w:rPr>
        <w:br w:type="page"/>
      </w:r>
    </w:p>
    <w:p w14:paraId="096A64B1" w14:textId="77777777" w:rsidR="004630B2" w:rsidRPr="000B7C89" w:rsidRDefault="004630B2" w:rsidP="008D5024">
      <w:pPr>
        <w:pStyle w:val="Naslov1"/>
        <w:spacing w:line="360" w:lineRule="auto"/>
        <w:rPr>
          <w:rStyle w:val="Intenzivenpoudarek"/>
          <w:rFonts w:ascii="Arial" w:hAnsi="Arial" w:cs="Arial"/>
          <w:iCs w:val="0"/>
          <w:sz w:val="28"/>
        </w:rPr>
      </w:pPr>
      <w:bookmarkStart w:id="33" w:name="_Toc240956865"/>
      <w:r w:rsidRPr="000B7C89">
        <w:rPr>
          <w:rStyle w:val="Intenzivenpoudarek"/>
          <w:rFonts w:ascii="Arial" w:hAnsi="Arial" w:cs="Arial"/>
          <w:iCs w:val="0"/>
          <w:sz w:val="28"/>
        </w:rPr>
        <w:lastRenderedPageBreak/>
        <w:t>PROGRAM DELA STROKOVNIH ORGANOV VRTCA</w:t>
      </w:r>
      <w:bookmarkEnd w:id="33"/>
    </w:p>
    <w:p w14:paraId="096A64B2" w14:textId="69780D3E" w:rsidR="004630B2" w:rsidRPr="000B7C89" w:rsidRDefault="004063B2" w:rsidP="00D10F7D">
      <w:pPr>
        <w:pStyle w:val="Naslov2"/>
        <w:rPr>
          <w:rStyle w:val="Intenzivenpoudarek"/>
          <w:rFonts w:ascii="Arial" w:hAnsi="Arial" w:cs="Arial"/>
          <w:i w:val="0"/>
          <w:szCs w:val="24"/>
        </w:rPr>
      </w:pPr>
      <w:bookmarkStart w:id="34" w:name="_Toc240956866"/>
      <w:r w:rsidRPr="000B7C89">
        <w:rPr>
          <w:rStyle w:val="Intenzivenpoudarek"/>
          <w:rFonts w:ascii="Arial" w:hAnsi="Arial" w:cs="Arial"/>
          <w:i w:val="0"/>
          <w:szCs w:val="24"/>
        </w:rPr>
        <w:t>ZBOR</w:t>
      </w:r>
      <w:r w:rsidR="004630B2" w:rsidRPr="000B7C89">
        <w:rPr>
          <w:rStyle w:val="Intenzivenpoudarek"/>
          <w:rFonts w:ascii="Arial" w:hAnsi="Arial" w:cs="Arial"/>
          <w:i w:val="0"/>
          <w:szCs w:val="24"/>
        </w:rPr>
        <w:t xml:space="preserve"> STROKOVNIH DELAVCEV VRTCA</w:t>
      </w:r>
      <w:bookmarkEnd w:id="34"/>
    </w:p>
    <w:p w14:paraId="096A64B3" w14:textId="3F4C8859" w:rsidR="004630B2" w:rsidRPr="000B7C89" w:rsidRDefault="004630B2" w:rsidP="00A51717">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Sestavljajo ga vs</w:t>
      </w:r>
      <w:r w:rsidR="006B16DF"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strokovn</w:t>
      </w:r>
      <w:r w:rsidR="006B16DF"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delav</w:t>
      </w:r>
      <w:r w:rsidR="006B16DF" w:rsidRPr="000B7C89">
        <w:rPr>
          <w:rStyle w:val="Intenzivenpoudarek"/>
          <w:rFonts w:ascii="Arial" w:hAnsi="Arial" w:cs="Arial"/>
          <w:b w:val="0"/>
          <w:bCs w:val="0"/>
          <w:iCs w:val="0"/>
          <w:color w:val="auto"/>
          <w:sz w:val="22"/>
        </w:rPr>
        <w:t>ci</w:t>
      </w:r>
      <w:r w:rsidRPr="000B7C89">
        <w:rPr>
          <w:rStyle w:val="Intenzivenpoudarek"/>
          <w:rFonts w:ascii="Arial" w:hAnsi="Arial" w:cs="Arial"/>
          <w:b w:val="0"/>
          <w:bCs w:val="0"/>
          <w:iCs w:val="0"/>
          <w:color w:val="auto"/>
          <w:sz w:val="22"/>
        </w:rPr>
        <w:t xml:space="preserve"> vrtca: vzgojiteljice, pomočni</w:t>
      </w:r>
      <w:r w:rsidR="006B16DF" w:rsidRPr="000B7C89">
        <w:rPr>
          <w:rStyle w:val="Intenzivenpoudarek"/>
          <w:rFonts w:ascii="Arial" w:hAnsi="Arial" w:cs="Arial"/>
          <w:b w:val="0"/>
          <w:bCs w:val="0"/>
          <w:iCs w:val="0"/>
          <w:color w:val="auto"/>
          <w:sz w:val="22"/>
        </w:rPr>
        <w:t xml:space="preserve">ki </w:t>
      </w:r>
      <w:r w:rsidRPr="000B7C89">
        <w:rPr>
          <w:rStyle w:val="Intenzivenpoudarek"/>
          <w:rFonts w:ascii="Arial" w:hAnsi="Arial" w:cs="Arial"/>
          <w:b w:val="0"/>
          <w:bCs w:val="0"/>
          <w:iCs w:val="0"/>
          <w:color w:val="auto"/>
          <w:sz w:val="22"/>
        </w:rPr>
        <w:t>vzgojiteljic, svetovalna služba, pomočnica ravnateljice za vrtec in ravnatelj zavoda. Njihova vloga je strokovno sodelovanje ob upoštevanju pomena poznavanja otroka, poznavanju in razumevanju ciljev in načel predšolske vzgoje v vrtcu, poznavanje teoretskih ozadij posameznih področij dejavnosti in še zlasti različnih pristopov in načinov dela, ki so primerni za predšolske otroke.</w:t>
      </w:r>
      <w:r w:rsidR="004063B2" w:rsidRPr="000B7C89">
        <w:rPr>
          <w:rStyle w:val="Intenzivenpoudarek"/>
          <w:rFonts w:ascii="Arial" w:hAnsi="Arial" w:cs="Arial"/>
          <w:b w:val="0"/>
          <w:bCs w:val="0"/>
          <w:iCs w:val="0"/>
          <w:color w:val="auto"/>
          <w:sz w:val="22"/>
        </w:rPr>
        <w:t xml:space="preserve"> V okviru tega se izvedeta 2. pedagoški konferenci letno (konec avgust</w:t>
      </w:r>
      <w:r w:rsidR="00C2501E" w:rsidRPr="000B7C89">
        <w:rPr>
          <w:rStyle w:val="Intenzivenpoudarek"/>
          <w:rFonts w:ascii="Arial" w:hAnsi="Arial" w:cs="Arial"/>
          <w:b w:val="0"/>
          <w:bCs w:val="0"/>
          <w:iCs w:val="0"/>
          <w:color w:val="auto"/>
          <w:sz w:val="22"/>
        </w:rPr>
        <w:t>a 20</w:t>
      </w:r>
      <w:r w:rsidR="004E3E19" w:rsidRPr="000B7C89">
        <w:rPr>
          <w:rStyle w:val="Intenzivenpoudarek"/>
          <w:rFonts w:ascii="Arial" w:hAnsi="Arial" w:cs="Arial"/>
          <w:b w:val="0"/>
          <w:bCs w:val="0"/>
          <w:iCs w:val="0"/>
          <w:color w:val="auto"/>
          <w:sz w:val="22"/>
        </w:rPr>
        <w:t>2</w:t>
      </w:r>
      <w:r w:rsidR="00FC43E5" w:rsidRPr="000B7C89">
        <w:rPr>
          <w:rStyle w:val="Intenzivenpoudarek"/>
          <w:rFonts w:ascii="Arial" w:hAnsi="Arial" w:cs="Arial"/>
          <w:b w:val="0"/>
          <w:bCs w:val="0"/>
          <w:iCs w:val="0"/>
          <w:color w:val="auto"/>
          <w:sz w:val="22"/>
        </w:rPr>
        <w:t>6</w:t>
      </w:r>
      <w:r w:rsidR="00C2501E" w:rsidRPr="000B7C89">
        <w:rPr>
          <w:rStyle w:val="Intenzivenpoudarek"/>
          <w:rFonts w:ascii="Arial" w:hAnsi="Arial" w:cs="Arial"/>
          <w:b w:val="0"/>
          <w:bCs w:val="0"/>
          <w:iCs w:val="0"/>
          <w:color w:val="auto"/>
          <w:sz w:val="22"/>
        </w:rPr>
        <w:t xml:space="preserve"> in konec junija 20</w:t>
      </w:r>
      <w:r w:rsidR="004E3E19" w:rsidRPr="000B7C89">
        <w:rPr>
          <w:rStyle w:val="Intenzivenpoudarek"/>
          <w:rFonts w:ascii="Arial" w:hAnsi="Arial" w:cs="Arial"/>
          <w:b w:val="0"/>
          <w:bCs w:val="0"/>
          <w:iCs w:val="0"/>
          <w:color w:val="auto"/>
          <w:sz w:val="22"/>
        </w:rPr>
        <w:t>2</w:t>
      </w:r>
      <w:r w:rsidR="00FC43E5" w:rsidRPr="000B7C89">
        <w:rPr>
          <w:rStyle w:val="Intenzivenpoudarek"/>
          <w:rFonts w:ascii="Arial" w:hAnsi="Arial" w:cs="Arial"/>
          <w:b w:val="0"/>
          <w:bCs w:val="0"/>
          <w:iCs w:val="0"/>
          <w:color w:val="auto"/>
          <w:sz w:val="22"/>
        </w:rPr>
        <w:t>7</w:t>
      </w:r>
      <w:r w:rsidR="004063B2" w:rsidRPr="000B7C89">
        <w:rPr>
          <w:rStyle w:val="Intenzivenpoudarek"/>
          <w:rFonts w:ascii="Arial" w:hAnsi="Arial" w:cs="Arial"/>
          <w:b w:val="0"/>
          <w:bCs w:val="0"/>
          <w:iCs w:val="0"/>
          <w:color w:val="auto"/>
          <w:sz w:val="22"/>
        </w:rPr>
        <w:t>)</w:t>
      </w:r>
      <w:r w:rsidR="00415A52" w:rsidRPr="000B7C89">
        <w:rPr>
          <w:rStyle w:val="Intenzivenpoudarek"/>
          <w:rFonts w:ascii="Arial" w:hAnsi="Arial" w:cs="Arial"/>
          <w:b w:val="0"/>
          <w:bCs w:val="0"/>
          <w:iCs w:val="0"/>
          <w:color w:val="auto"/>
          <w:sz w:val="22"/>
        </w:rPr>
        <w:t xml:space="preserve">. </w:t>
      </w:r>
      <w:r w:rsidR="0031015D" w:rsidRPr="000B7C89">
        <w:rPr>
          <w:rStyle w:val="Intenzivenpoudarek"/>
          <w:rFonts w:ascii="Arial" w:hAnsi="Arial" w:cs="Arial"/>
          <w:b w:val="0"/>
          <w:bCs w:val="0"/>
          <w:iCs w:val="0"/>
          <w:color w:val="auto"/>
          <w:sz w:val="22"/>
        </w:rPr>
        <w:t xml:space="preserve">Na prvem Zboru delavcev strokovni delavci vrtca podajo </w:t>
      </w:r>
      <w:r w:rsidR="009E088D" w:rsidRPr="000B7C89">
        <w:rPr>
          <w:rStyle w:val="Intenzivenpoudarek"/>
          <w:rFonts w:ascii="Arial" w:hAnsi="Arial" w:cs="Arial"/>
          <w:b w:val="0"/>
          <w:bCs w:val="0"/>
          <w:iCs w:val="0"/>
          <w:color w:val="auto"/>
          <w:sz w:val="22"/>
        </w:rPr>
        <w:t>mnenj</w:t>
      </w:r>
      <w:r w:rsidR="0031015D" w:rsidRPr="000B7C89">
        <w:rPr>
          <w:rStyle w:val="Intenzivenpoudarek"/>
          <w:rFonts w:ascii="Arial" w:hAnsi="Arial" w:cs="Arial"/>
          <w:b w:val="0"/>
          <w:bCs w:val="0"/>
          <w:iCs w:val="0"/>
          <w:color w:val="auto"/>
          <w:sz w:val="22"/>
        </w:rPr>
        <w:t>e</w:t>
      </w:r>
      <w:r w:rsidR="009E088D" w:rsidRPr="000B7C89">
        <w:rPr>
          <w:rStyle w:val="Intenzivenpoudarek"/>
          <w:rFonts w:ascii="Arial" w:hAnsi="Arial" w:cs="Arial"/>
          <w:b w:val="0"/>
          <w:bCs w:val="0"/>
          <w:iCs w:val="0"/>
          <w:color w:val="auto"/>
          <w:sz w:val="22"/>
        </w:rPr>
        <w:t xml:space="preserve"> na LDN vrtca – september 202</w:t>
      </w:r>
      <w:r w:rsidR="00FC43E5" w:rsidRPr="000B7C89">
        <w:rPr>
          <w:rStyle w:val="Intenzivenpoudarek"/>
          <w:rFonts w:ascii="Arial" w:hAnsi="Arial" w:cs="Arial"/>
          <w:b w:val="0"/>
          <w:bCs w:val="0"/>
          <w:iCs w:val="0"/>
          <w:color w:val="auto"/>
          <w:sz w:val="22"/>
        </w:rPr>
        <w:t>6</w:t>
      </w:r>
      <w:r w:rsidR="0031015D" w:rsidRPr="000B7C89">
        <w:rPr>
          <w:rStyle w:val="Intenzivenpoudarek"/>
          <w:rFonts w:ascii="Arial" w:hAnsi="Arial" w:cs="Arial"/>
          <w:b w:val="0"/>
          <w:bCs w:val="0"/>
          <w:iCs w:val="0"/>
          <w:color w:val="auto"/>
          <w:sz w:val="22"/>
        </w:rPr>
        <w:t>.</w:t>
      </w:r>
    </w:p>
    <w:p w14:paraId="096A64B4" w14:textId="77777777" w:rsidR="004630B2" w:rsidRPr="000B7C89" w:rsidRDefault="004630B2" w:rsidP="00D10F7D">
      <w:pPr>
        <w:pStyle w:val="Naslov2"/>
        <w:rPr>
          <w:rStyle w:val="Intenzivenpoudarek"/>
          <w:rFonts w:ascii="Arial" w:hAnsi="Arial" w:cs="Arial"/>
          <w:i w:val="0"/>
          <w:szCs w:val="24"/>
        </w:rPr>
      </w:pPr>
      <w:bookmarkStart w:id="35" w:name="_Toc240956867"/>
      <w:r w:rsidRPr="000B7C89">
        <w:rPr>
          <w:rStyle w:val="Intenzivenpoudarek"/>
          <w:rFonts w:ascii="Arial" w:hAnsi="Arial" w:cs="Arial"/>
          <w:i w:val="0"/>
          <w:szCs w:val="24"/>
        </w:rPr>
        <w:t>STROKOVNI AKTIVI</w:t>
      </w:r>
      <w:bookmarkEnd w:id="35"/>
    </w:p>
    <w:p w14:paraId="7369EA3B" w14:textId="26D715EB" w:rsidR="00331665" w:rsidRPr="00343601" w:rsidRDefault="004630B2" w:rsidP="0031015D">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V vrtcu imamo </w:t>
      </w:r>
      <w:r w:rsidR="004E3E19" w:rsidRPr="000B7C89">
        <w:rPr>
          <w:rStyle w:val="Intenzivenpoudarek"/>
          <w:rFonts w:ascii="Arial" w:hAnsi="Arial" w:cs="Arial"/>
          <w:b w:val="0"/>
          <w:bCs w:val="0"/>
          <w:iCs w:val="0"/>
          <w:color w:val="auto"/>
          <w:sz w:val="22"/>
        </w:rPr>
        <w:t>dva</w:t>
      </w:r>
      <w:r w:rsidRPr="000B7C89">
        <w:rPr>
          <w:rStyle w:val="Intenzivenpoudarek"/>
          <w:rFonts w:ascii="Arial" w:hAnsi="Arial" w:cs="Arial"/>
          <w:b w:val="0"/>
          <w:bCs w:val="0"/>
          <w:iCs w:val="0"/>
          <w:color w:val="auto"/>
          <w:sz w:val="22"/>
        </w:rPr>
        <w:t xml:space="preserve"> strokovn</w:t>
      </w:r>
      <w:r w:rsidR="004E3E19"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aktiv</w:t>
      </w:r>
      <w:r w:rsidR="004E3E19" w:rsidRPr="000B7C89">
        <w:rPr>
          <w:rStyle w:val="Intenzivenpoudarek"/>
          <w:rFonts w:ascii="Arial" w:hAnsi="Arial" w:cs="Arial"/>
          <w:b w:val="0"/>
          <w:bCs w:val="0"/>
          <w:iCs w:val="0"/>
          <w:color w:val="auto"/>
          <w:sz w:val="22"/>
        </w:rPr>
        <w:t>a</w:t>
      </w:r>
      <w:r w:rsidRPr="000B7C89">
        <w:rPr>
          <w:rStyle w:val="Intenzivenpoudarek"/>
          <w:rFonts w:ascii="Arial" w:hAnsi="Arial" w:cs="Arial"/>
          <w:b w:val="0"/>
          <w:bCs w:val="0"/>
          <w:iCs w:val="0"/>
          <w:color w:val="auto"/>
          <w:sz w:val="22"/>
        </w:rPr>
        <w:t xml:space="preserve">, in sicer aktiv </w:t>
      </w:r>
      <w:r w:rsidR="004E3E19" w:rsidRPr="000B7C89">
        <w:rPr>
          <w:rStyle w:val="Intenzivenpoudarek"/>
          <w:rFonts w:ascii="Arial" w:hAnsi="Arial" w:cs="Arial"/>
          <w:b w:val="0"/>
          <w:bCs w:val="0"/>
          <w:iCs w:val="0"/>
          <w:color w:val="auto"/>
          <w:sz w:val="22"/>
        </w:rPr>
        <w:t xml:space="preserve">enote Radlje </w:t>
      </w:r>
      <w:r w:rsidR="003B0118" w:rsidRPr="000B7C89">
        <w:rPr>
          <w:rStyle w:val="Intenzivenpoudarek"/>
          <w:rFonts w:ascii="Arial" w:hAnsi="Arial" w:cs="Arial"/>
          <w:b w:val="0"/>
          <w:bCs w:val="0"/>
          <w:iCs w:val="0"/>
          <w:color w:val="auto"/>
          <w:sz w:val="22"/>
        </w:rPr>
        <w:t>(</w:t>
      </w:r>
      <w:r w:rsidR="007076C4" w:rsidRPr="000B7C89">
        <w:rPr>
          <w:rStyle w:val="Intenzivenpoudarek"/>
          <w:rFonts w:ascii="Arial" w:hAnsi="Arial" w:cs="Arial"/>
          <w:b w:val="0"/>
          <w:bCs w:val="0"/>
          <w:iCs w:val="0"/>
          <w:color w:val="auto"/>
          <w:sz w:val="22"/>
        </w:rPr>
        <w:t xml:space="preserve">vodja </w:t>
      </w:r>
      <w:r w:rsidR="00BC54C1" w:rsidRPr="000B7C89">
        <w:rPr>
          <w:rStyle w:val="Intenzivenpoudarek"/>
          <w:rFonts w:ascii="Arial" w:hAnsi="Arial" w:cs="Arial"/>
          <w:b w:val="0"/>
          <w:bCs w:val="0"/>
          <w:iCs w:val="0"/>
          <w:color w:val="auto"/>
          <w:sz w:val="22"/>
        </w:rPr>
        <w:t>Karin Krecenbaher</w:t>
      </w:r>
      <w:r w:rsidR="004E3E19" w:rsidRPr="000B7C89">
        <w:rPr>
          <w:rStyle w:val="Intenzivenpoudarek"/>
          <w:rFonts w:ascii="Arial" w:hAnsi="Arial" w:cs="Arial"/>
          <w:b w:val="0"/>
          <w:bCs w:val="0"/>
          <w:iCs w:val="0"/>
          <w:color w:val="auto"/>
          <w:sz w:val="22"/>
        </w:rPr>
        <w:t>)</w:t>
      </w:r>
      <w:r w:rsidRPr="000B7C89">
        <w:rPr>
          <w:rStyle w:val="Intenzivenpoudarek"/>
          <w:rFonts w:ascii="Arial" w:hAnsi="Arial" w:cs="Arial"/>
          <w:b w:val="0"/>
          <w:bCs w:val="0"/>
          <w:iCs w:val="0"/>
          <w:color w:val="auto"/>
          <w:sz w:val="22"/>
        </w:rPr>
        <w:t xml:space="preserve"> ter aktiv enote Vuhred</w:t>
      </w:r>
      <w:r w:rsidR="009F4CF4" w:rsidRPr="000B7C89">
        <w:rPr>
          <w:rStyle w:val="Intenzivenpoudarek"/>
          <w:rFonts w:ascii="Arial" w:hAnsi="Arial" w:cs="Arial"/>
          <w:b w:val="0"/>
          <w:bCs w:val="0"/>
          <w:iCs w:val="0"/>
          <w:color w:val="auto"/>
          <w:sz w:val="22"/>
        </w:rPr>
        <w:t xml:space="preserve"> (</w:t>
      </w:r>
      <w:r w:rsidR="007076C4" w:rsidRPr="000B7C89">
        <w:rPr>
          <w:rStyle w:val="Intenzivenpoudarek"/>
          <w:rFonts w:ascii="Arial" w:hAnsi="Arial" w:cs="Arial"/>
          <w:b w:val="0"/>
          <w:bCs w:val="0"/>
          <w:iCs w:val="0"/>
          <w:color w:val="auto"/>
          <w:sz w:val="22"/>
        </w:rPr>
        <w:t>vodja</w:t>
      </w:r>
      <w:r w:rsidR="00347E9B" w:rsidRPr="000B7C89">
        <w:rPr>
          <w:rStyle w:val="Intenzivenpoudarek"/>
          <w:rFonts w:ascii="Arial" w:hAnsi="Arial" w:cs="Arial"/>
          <w:b w:val="0"/>
          <w:bCs w:val="0"/>
          <w:iCs w:val="0"/>
          <w:color w:val="auto"/>
          <w:sz w:val="22"/>
        </w:rPr>
        <w:t xml:space="preserve"> </w:t>
      </w:r>
      <w:r w:rsidR="007076C4" w:rsidRPr="000B7C89">
        <w:rPr>
          <w:rStyle w:val="Intenzivenpoudarek"/>
          <w:rFonts w:ascii="Arial" w:hAnsi="Arial" w:cs="Arial"/>
          <w:b w:val="0"/>
          <w:bCs w:val="0"/>
          <w:iCs w:val="0"/>
          <w:color w:val="auto"/>
          <w:sz w:val="22"/>
        </w:rPr>
        <w:t xml:space="preserve">Petra </w:t>
      </w:r>
      <w:proofErr w:type="spellStart"/>
      <w:r w:rsidR="007076C4" w:rsidRPr="000B7C89">
        <w:rPr>
          <w:rStyle w:val="Intenzivenpoudarek"/>
          <w:rFonts w:ascii="Arial" w:hAnsi="Arial" w:cs="Arial"/>
          <w:b w:val="0"/>
          <w:bCs w:val="0"/>
          <w:iCs w:val="0"/>
          <w:color w:val="auto"/>
          <w:sz w:val="22"/>
        </w:rPr>
        <w:t>Drofelnik</w:t>
      </w:r>
      <w:proofErr w:type="spellEnd"/>
      <w:r w:rsidR="007076C4" w:rsidRPr="000B7C89">
        <w:rPr>
          <w:rStyle w:val="Intenzivenpoudarek"/>
          <w:rFonts w:ascii="Arial" w:hAnsi="Arial" w:cs="Arial"/>
          <w:b w:val="0"/>
          <w:bCs w:val="0"/>
          <w:iCs w:val="0"/>
          <w:color w:val="auto"/>
          <w:sz w:val="22"/>
        </w:rPr>
        <w:t>).</w:t>
      </w:r>
      <w:r w:rsidR="007076C4" w:rsidRPr="000B7C89">
        <w:rPr>
          <w:rStyle w:val="Intenzivenpoudarek"/>
          <w:rFonts w:ascii="Arial" w:hAnsi="Arial" w:cs="Arial"/>
          <w:b w:val="0"/>
          <w:bCs w:val="0"/>
          <w:i/>
          <w:iCs w:val="0"/>
          <w:color w:val="auto"/>
          <w:sz w:val="22"/>
        </w:rPr>
        <w:t xml:space="preserve"> </w:t>
      </w:r>
      <w:r w:rsidR="00042D42" w:rsidRPr="000B7C89">
        <w:rPr>
          <w:rStyle w:val="Intenzivenpoudarek"/>
          <w:rFonts w:ascii="Arial" w:hAnsi="Arial" w:cs="Arial"/>
          <w:b w:val="0"/>
          <w:bCs w:val="0"/>
          <w:iCs w:val="0"/>
          <w:color w:val="auto"/>
          <w:sz w:val="22"/>
        </w:rPr>
        <w:t xml:space="preserve"> Iz enote Remšnik se bo</w:t>
      </w:r>
      <w:r w:rsidR="005177E6" w:rsidRPr="000B7C89">
        <w:rPr>
          <w:rStyle w:val="Intenzivenpoudarek"/>
          <w:rFonts w:ascii="Arial" w:hAnsi="Arial" w:cs="Arial"/>
          <w:b w:val="0"/>
          <w:bCs w:val="0"/>
          <w:iCs w:val="0"/>
          <w:color w:val="auto"/>
          <w:sz w:val="22"/>
        </w:rPr>
        <w:t>do</w:t>
      </w:r>
      <w:r w:rsidR="00042D42" w:rsidRPr="000B7C89">
        <w:rPr>
          <w:rStyle w:val="Intenzivenpoudarek"/>
          <w:rFonts w:ascii="Arial" w:hAnsi="Arial" w:cs="Arial"/>
          <w:b w:val="0"/>
          <w:bCs w:val="0"/>
          <w:iCs w:val="0"/>
          <w:color w:val="auto"/>
          <w:sz w:val="22"/>
        </w:rPr>
        <w:t xml:space="preserve"> strokovn</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delavk</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priključil</w:t>
      </w:r>
      <w:r w:rsidR="005177E6" w:rsidRPr="000B7C89">
        <w:rPr>
          <w:rStyle w:val="Intenzivenpoudarek"/>
          <w:rFonts w:ascii="Arial" w:hAnsi="Arial" w:cs="Arial"/>
          <w:b w:val="0"/>
          <w:bCs w:val="0"/>
          <w:iCs w:val="0"/>
          <w:color w:val="auto"/>
          <w:sz w:val="22"/>
        </w:rPr>
        <w:t>e</w:t>
      </w:r>
      <w:r w:rsidR="00042D42" w:rsidRPr="000B7C89">
        <w:rPr>
          <w:rStyle w:val="Intenzivenpoudarek"/>
          <w:rFonts w:ascii="Arial" w:hAnsi="Arial" w:cs="Arial"/>
          <w:b w:val="0"/>
          <w:bCs w:val="0"/>
          <w:iCs w:val="0"/>
          <w:color w:val="auto"/>
          <w:sz w:val="22"/>
        </w:rPr>
        <w:t xml:space="preserve"> strokovnemu aktivu v enoti </w:t>
      </w:r>
      <w:r w:rsidR="007076C4" w:rsidRPr="000B7C89">
        <w:rPr>
          <w:rStyle w:val="Intenzivenpoudarek"/>
          <w:rFonts w:ascii="Arial" w:hAnsi="Arial" w:cs="Arial"/>
          <w:b w:val="0"/>
          <w:bCs w:val="0"/>
          <w:iCs w:val="0"/>
          <w:color w:val="auto"/>
          <w:sz w:val="22"/>
        </w:rPr>
        <w:t>Vuhred</w:t>
      </w:r>
      <w:r w:rsidR="00042D42" w:rsidRPr="000B7C89">
        <w:rPr>
          <w:rStyle w:val="Intenzivenpoudarek"/>
          <w:rFonts w:ascii="Arial" w:hAnsi="Arial" w:cs="Arial"/>
          <w:b w:val="0"/>
          <w:bCs w:val="0"/>
          <w:iCs w:val="0"/>
          <w:color w:val="auto"/>
          <w:sz w:val="22"/>
        </w:rPr>
        <w:t>.</w:t>
      </w:r>
      <w:r w:rsidRPr="000B7C89">
        <w:rPr>
          <w:rStyle w:val="Intenzivenpoudarek"/>
          <w:rFonts w:ascii="Arial" w:hAnsi="Arial" w:cs="Arial"/>
          <w:b w:val="0"/>
          <w:bCs w:val="0"/>
          <w:iCs w:val="0"/>
          <w:color w:val="auto"/>
          <w:sz w:val="22"/>
        </w:rPr>
        <w:t xml:space="preserve"> </w:t>
      </w:r>
      <w:r w:rsidR="00BC54C1" w:rsidRPr="000B7C89">
        <w:rPr>
          <w:rStyle w:val="Intenzivenpoudarek"/>
          <w:rFonts w:ascii="Arial" w:hAnsi="Arial" w:cs="Arial"/>
          <w:b w:val="0"/>
          <w:bCs w:val="0"/>
          <w:iCs w:val="0"/>
          <w:color w:val="auto"/>
          <w:sz w:val="22"/>
        </w:rPr>
        <w:t xml:space="preserve">Strokovni aktiv vseh enot pa vodi Špela Rus. </w:t>
      </w:r>
      <w:r w:rsidRPr="000B7C89">
        <w:rPr>
          <w:rStyle w:val="Intenzivenpoudarek"/>
          <w:rFonts w:ascii="Arial" w:hAnsi="Arial" w:cs="Arial"/>
          <w:b w:val="0"/>
          <w:bCs w:val="0"/>
          <w:iCs w:val="0"/>
          <w:color w:val="auto"/>
          <w:sz w:val="22"/>
        </w:rPr>
        <w:t>Naloga strokovnega aktiva je prenašanje</w:t>
      </w:r>
      <w:r w:rsidR="00DD438B" w:rsidRPr="000B7C89">
        <w:rPr>
          <w:rStyle w:val="Intenzivenpoudarek"/>
          <w:rFonts w:ascii="Arial" w:hAnsi="Arial" w:cs="Arial"/>
          <w:b w:val="0"/>
          <w:bCs w:val="0"/>
          <w:iCs w:val="0"/>
          <w:color w:val="auto"/>
          <w:sz w:val="22"/>
        </w:rPr>
        <w:t xml:space="preserve"> primer</w:t>
      </w:r>
      <w:r w:rsidR="004E3E19" w:rsidRPr="000B7C89">
        <w:rPr>
          <w:rStyle w:val="Intenzivenpoudarek"/>
          <w:rFonts w:ascii="Arial" w:hAnsi="Arial" w:cs="Arial"/>
          <w:b w:val="0"/>
          <w:bCs w:val="0"/>
          <w:iCs w:val="0"/>
          <w:color w:val="auto"/>
          <w:sz w:val="22"/>
        </w:rPr>
        <w:t>ov</w:t>
      </w:r>
      <w:r w:rsidRPr="000B7C89">
        <w:rPr>
          <w:rStyle w:val="Intenzivenpoudarek"/>
          <w:rFonts w:ascii="Arial" w:hAnsi="Arial" w:cs="Arial"/>
          <w:b w:val="0"/>
          <w:bCs w:val="0"/>
          <w:iCs w:val="0"/>
          <w:color w:val="auto"/>
          <w:sz w:val="22"/>
        </w:rPr>
        <w:t xml:space="preserve"> dobre prakse v posamezne oddelke in skupno iskanje strokovnih izhodišč in primerov, na podlagi katerih je mogoče dejavnosti načrtovati, izvajati in jih evalvirati</w:t>
      </w:r>
      <w:r w:rsidR="00653E3F" w:rsidRPr="000B7C89">
        <w:rPr>
          <w:rStyle w:val="Intenzivenpoudarek"/>
          <w:rFonts w:ascii="Arial" w:hAnsi="Arial" w:cs="Arial"/>
          <w:b w:val="0"/>
          <w:bCs w:val="0"/>
          <w:iCs w:val="0"/>
          <w:color w:val="auto"/>
          <w:sz w:val="22"/>
        </w:rPr>
        <w:t xml:space="preserve"> </w:t>
      </w:r>
      <w:r w:rsidR="004E3E19" w:rsidRPr="000B7C89">
        <w:rPr>
          <w:rStyle w:val="Intenzivenpoudarek"/>
          <w:rFonts w:ascii="Arial" w:hAnsi="Arial" w:cs="Arial"/>
          <w:b w:val="0"/>
          <w:bCs w:val="0"/>
          <w:iCs w:val="0"/>
          <w:color w:val="auto"/>
          <w:sz w:val="22"/>
        </w:rPr>
        <w:t>ter</w:t>
      </w:r>
      <w:r w:rsidR="00653E3F" w:rsidRPr="000B7C89">
        <w:rPr>
          <w:rStyle w:val="Intenzivenpoudarek"/>
          <w:rFonts w:ascii="Arial" w:hAnsi="Arial" w:cs="Arial"/>
          <w:b w:val="0"/>
          <w:bCs w:val="0"/>
          <w:iCs w:val="0"/>
          <w:color w:val="auto"/>
          <w:sz w:val="22"/>
        </w:rPr>
        <w:t xml:space="preserve"> reflektirati</w:t>
      </w:r>
      <w:r w:rsidRPr="000B7C89">
        <w:rPr>
          <w:rStyle w:val="Intenzivenpoudarek"/>
          <w:rFonts w:ascii="Arial" w:hAnsi="Arial" w:cs="Arial"/>
          <w:b w:val="0"/>
          <w:bCs w:val="0"/>
          <w:iCs w:val="0"/>
          <w:color w:val="auto"/>
          <w:sz w:val="22"/>
        </w:rPr>
        <w:t>.</w:t>
      </w:r>
    </w:p>
    <w:p w14:paraId="096A64B6" w14:textId="77777777" w:rsidR="004630B2" w:rsidRPr="000B7C89" w:rsidRDefault="004630B2" w:rsidP="00D10F7D">
      <w:pPr>
        <w:pStyle w:val="Naslov2"/>
        <w:rPr>
          <w:rStyle w:val="Intenzivenpoudarek"/>
          <w:rFonts w:ascii="Arial" w:hAnsi="Arial" w:cs="Arial"/>
          <w:i w:val="0"/>
          <w:szCs w:val="24"/>
        </w:rPr>
      </w:pPr>
      <w:bookmarkStart w:id="36" w:name="_Toc240956868"/>
      <w:r w:rsidRPr="000B7C89">
        <w:rPr>
          <w:rStyle w:val="Intenzivenpoudarek"/>
          <w:rFonts w:ascii="Arial" w:hAnsi="Arial" w:cs="Arial"/>
          <w:i w:val="0"/>
          <w:szCs w:val="24"/>
        </w:rPr>
        <w:t>SVET STARŠEV</w:t>
      </w:r>
      <w:bookmarkEnd w:id="36"/>
    </w:p>
    <w:p w14:paraId="096A64B7" w14:textId="77777777" w:rsidR="004630B2"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Za organizirano uresničevanje interesa staršev se v javnih zavodih oblikuje svet staršev, ki ga sestavljajo predstavniki staršev posameznih oddelkov.</w:t>
      </w:r>
    </w:p>
    <w:p w14:paraId="096A64B8" w14:textId="28EBBF12" w:rsidR="004630B2"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Na ta način lahko vplivajo na način življenja in dela v vrtcu, ga sooblikujejo ter tako ob strokovni avtonomiji vrtca vplivajo tudi na raven kakovosti predšolske vzgoje v skladu z nacionalnim dokumentom, Kurikulumom za vrtce (</w:t>
      </w:r>
      <w:r w:rsidR="00A960CF" w:rsidRPr="000B7C89">
        <w:rPr>
          <w:rStyle w:val="Intenzivenpoudarek"/>
          <w:rFonts w:ascii="Arial" w:hAnsi="Arial" w:cs="Arial"/>
          <w:b w:val="0"/>
          <w:bCs w:val="0"/>
          <w:iCs w:val="0"/>
          <w:color w:val="auto"/>
          <w:sz w:val="22"/>
        </w:rPr>
        <w:t>2025</w:t>
      </w:r>
      <w:r w:rsidRPr="000B7C89">
        <w:rPr>
          <w:rStyle w:val="Intenzivenpoudarek"/>
          <w:rFonts w:ascii="Arial" w:hAnsi="Arial" w:cs="Arial"/>
          <w:b w:val="0"/>
          <w:bCs w:val="0"/>
          <w:iCs w:val="0"/>
          <w:color w:val="auto"/>
          <w:sz w:val="22"/>
        </w:rPr>
        <w:t>).</w:t>
      </w:r>
    </w:p>
    <w:p w14:paraId="0C47EA73" w14:textId="77777777" w:rsidR="00331665" w:rsidRPr="000B7C89" w:rsidRDefault="00331665" w:rsidP="00EE0A28">
      <w:pPr>
        <w:spacing w:line="360" w:lineRule="auto"/>
        <w:rPr>
          <w:rStyle w:val="Intenzivenpoudarek"/>
          <w:rFonts w:ascii="Arial" w:hAnsi="Arial" w:cs="Arial"/>
          <w:b w:val="0"/>
          <w:bCs w:val="0"/>
          <w:iCs w:val="0"/>
          <w:color w:val="auto"/>
          <w:sz w:val="22"/>
        </w:rPr>
      </w:pPr>
    </w:p>
    <w:p w14:paraId="096A64B9" w14:textId="1009D712" w:rsidR="00DD438B" w:rsidRPr="000B7C89" w:rsidRDefault="004630B2" w:rsidP="00EE0A28">
      <w:pPr>
        <w:spacing w:line="360" w:lineRule="auto"/>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Kot posamezni predstavnik</w:t>
      </w:r>
      <w:r w:rsidR="00331665" w:rsidRPr="000B7C89">
        <w:rPr>
          <w:rStyle w:val="Intenzivenpoudarek"/>
          <w:rFonts w:ascii="Arial" w:hAnsi="Arial" w:cs="Arial"/>
          <w:b w:val="0"/>
          <w:bCs w:val="0"/>
          <w:iCs w:val="0"/>
          <w:color w:val="auto"/>
          <w:sz w:val="22"/>
        </w:rPr>
        <w:t>i</w:t>
      </w:r>
      <w:r w:rsidRPr="000B7C89">
        <w:rPr>
          <w:rStyle w:val="Intenzivenpoudarek"/>
          <w:rFonts w:ascii="Arial" w:hAnsi="Arial" w:cs="Arial"/>
          <w:b w:val="0"/>
          <w:bCs w:val="0"/>
          <w:iCs w:val="0"/>
          <w:color w:val="auto"/>
          <w:sz w:val="22"/>
        </w:rPr>
        <w:t xml:space="preserve"> staršev ne zastopajo le lastnih starševskih interesov, temveč se povezujejo z vsemi starši v oddelku in njihove pobude ter predloge prenašajo naprej. Organ se sestaja na podlagi svojega programa dela ter na osnovi predlaganih sprememb za izboljšanje kvalitete življenja in dela v vrtcih.</w:t>
      </w:r>
    </w:p>
    <w:p w14:paraId="087863CF" w14:textId="755CEC43" w:rsidR="00535E5C" w:rsidRPr="000B7C89" w:rsidRDefault="00801084" w:rsidP="00343601">
      <w:pPr>
        <w:spacing w:after="200" w:line="276" w:lineRule="auto"/>
        <w:jc w:val="left"/>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br w:type="page"/>
      </w:r>
    </w:p>
    <w:p w14:paraId="75522C99" w14:textId="7269531D" w:rsidR="00535E5C" w:rsidRPr="000B7C89" w:rsidRDefault="00535E5C" w:rsidP="00265B53">
      <w:pPr>
        <w:pStyle w:val="Naslov1"/>
        <w:rPr>
          <w:rStyle w:val="Intenzivenpoudarek"/>
          <w:rFonts w:ascii="Arial" w:hAnsi="Arial" w:cs="Arial"/>
          <w:iCs w:val="0"/>
          <w:color w:val="auto"/>
          <w:sz w:val="28"/>
        </w:rPr>
      </w:pPr>
      <w:bookmarkStart w:id="37" w:name="_Toc240956869"/>
      <w:r w:rsidRPr="000B7C89">
        <w:rPr>
          <w:rStyle w:val="Intenzivenpoudarek"/>
          <w:rFonts w:ascii="Arial" w:hAnsi="Arial" w:cs="Arial"/>
          <w:iCs w:val="0"/>
          <w:color w:val="auto"/>
          <w:sz w:val="28"/>
        </w:rPr>
        <w:lastRenderedPageBreak/>
        <w:t>SPREMLJANJE LETNEGA DELOVNEGA NAČRTA</w:t>
      </w:r>
      <w:bookmarkEnd w:id="37"/>
    </w:p>
    <w:p w14:paraId="2FABF1D5" w14:textId="77777777" w:rsidR="00265B53" w:rsidRPr="000B7C89" w:rsidRDefault="00265B53" w:rsidP="00EE0A28">
      <w:pPr>
        <w:spacing w:line="360" w:lineRule="auto"/>
        <w:rPr>
          <w:rStyle w:val="Intenzivenpoudarek"/>
          <w:rFonts w:ascii="Arial" w:hAnsi="Arial" w:cs="Arial"/>
          <w:iCs w:val="0"/>
          <w:color w:val="auto"/>
          <w:szCs w:val="24"/>
        </w:rPr>
      </w:pPr>
    </w:p>
    <w:p w14:paraId="7E6B3325" w14:textId="77777777" w:rsidR="00E349E4" w:rsidRPr="000B7C89" w:rsidRDefault="00535E5C" w:rsidP="00535E5C">
      <w:pPr>
        <w:spacing w:after="200" w:line="360" w:lineRule="auto"/>
        <w:rPr>
          <w:rFonts w:ascii="Arial" w:hAnsi="Arial" w:cs="Arial"/>
          <w:color w:val="000000" w:themeColor="text1"/>
          <w:sz w:val="22"/>
        </w:rPr>
      </w:pPr>
      <w:r w:rsidRPr="000B7C89">
        <w:rPr>
          <w:rFonts w:ascii="Arial" w:hAnsi="Arial" w:cs="Arial"/>
          <w:color w:val="000000" w:themeColor="text1"/>
          <w:sz w:val="22"/>
        </w:rPr>
        <w:t xml:space="preserve">Letni delovni načrt </w:t>
      </w:r>
      <w:r w:rsidR="00E349E4" w:rsidRPr="000B7C89">
        <w:rPr>
          <w:rFonts w:ascii="Arial" w:hAnsi="Arial" w:cs="Arial"/>
          <w:color w:val="000000" w:themeColor="text1"/>
          <w:sz w:val="22"/>
        </w:rPr>
        <w:t>Radlje ob Dravi</w:t>
      </w:r>
      <w:r w:rsidRPr="000B7C89">
        <w:rPr>
          <w:rFonts w:ascii="Arial" w:hAnsi="Arial" w:cs="Arial"/>
          <w:color w:val="000000" w:themeColor="text1"/>
          <w:sz w:val="22"/>
        </w:rPr>
        <w:t xml:space="preserve"> je osnova za delo na področju vzgoje in izobraževanja. Med letom se bodo delovne naloge delavcev po potrebi dopolnjevale s sklepi strokovnih organov vrtca, navodili ravnatelja, okrožnicami Ministrstva za šolstvo in šport Republike Slovenije, Zavoda RS za šolstvo ter sklepi ustanovitelja.</w:t>
      </w:r>
    </w:p>
    <w:p w14:paraId="4AFEB3BE" w14:textId="7ECA8E15" w:rsidR="00535E5C" w:rsidRPr="000B7C89" w:rsidRDefault="00535E5C" w:rsidP="00535E5C">
      <w:pPr>
        <w:spacing w:after="200" w:line="360" w:lineRule="auto"/>
        <w:rPr>
          <w:rFonts w:ascii="Arial" w:hAnsi="Arial" w:cs="Arial"/>
          <w:color w:val="000000" w:themeColor="text1"/>
          <w:sz w:val="22"/>
        </w:rPr>
      </w:pPr>
      <w:r w:rsidRPr="000B7C89">
        <w:rPr>
          <w:rFonts w:ascii="Arial" w:hAnsi="Arial" w:cs="Arial"/>
          <w:color w:val="000000" w:themeColor="text1"/>
          <w:sz w:val="22"/>
        </w:rPr>
        <w:t xml:space="preserve">Za realizacijo letnega delovnega načrta Vrtca </w:t>
      </w:r>
      <w:r w:rsidR="00E349E4" w:rsidRPr="000B7C89">
        <w:rPr>
          <w:rFonts w:ascii="Arial" w:hAnsi="Arial" w:cs="Arial"/>
          <w:color w:val="000000" w:themeColor="text1"/>
          <w:sz w:val="22"/>
        </w:rPr>
        <w:t>Radlje ob Dravi</w:t>
      </w:r>
      <w:r w:rsidRPr="000B7C89">
        <w:rPr>
          <w:rFonts w:ascii="Arial" w:hAnsi="Arial" w:cs="Arial"/>
          <w:color w:val="000000" w:themeColor="text1"/>
          <w:sz w:val="22"/>
        </w:rPr>
        <w:t xml:space="preserve"> so odgovorni vsi delavci vrtca. Realizacijo LDN bomo spremljali na podlagi poročil, analiz in razgovorov ter ob zaključku šolskega leta 202</w:t>
      </w:r>
      <w:r w:rsidR="00442AFA" w:rsidRPr="000B7C89">
        <w:rPr>
          <w:rFonts w:ascii="Arial" w:hAnsi="Arial" w:cs="Arial"/>
          <w:color w:val="000000" w:themeColor="text1"/>
          <w:sz w:val="22"/>
        </w:rPr>
        <w:t>6</w:t>
      </w:r>
      <w:r w:rsidRPr="000B7C89">
        <w:rPr>
          <w:rFonts w:ascii="Arial" w:hAnsi="Arial" w:cs="Arial"/>
          <w:color w:val="000000" w:themeColor="text1"/>
          <w:sz w:val="22"/>
        </w:rPr>
        <w:t>/202</w:t>
      </w:r>
      <w:r w:rsidR="00442AFA" w:rsidRPr="000B7C89">
        <w:rPr>
          <w:rFonts w:ascii="Arial" w:hAnsi="Arial" w:cs="Arial"/>
          <w:color w:val="000000" w:themeColor="text1"/>
          <w:sz w:val="22"/>
        </w:rPr>
        <w:t>7</w:t>
      </w:r>
      <w:r w:rsidRPr="000B7C89">
        <w:rPr>
          <w:rFonts w:ascii="Arial" w:hAnsi="Arial" w:cs="Arial"/>
          <w:color w:val="000000" w:themeColor="text1"/>
          <w:sz w:val="22"/>
        </w:rPr>
        <w:t xml:space="preserve">. </w:t>
      </w:r>
    </w:p>
    <w:p w14:paraId="16C8AA94" w14:textId="77777777" w:rsidR="00535E5C" w:rsidRPr="000B7C89" w:rsidRDefault="00535E5C" w:rsidP="00535E5C">
      <w:pPr>
        <w:spacing w:after="200" w:line="360" w:lineRule="auto"/>
        <w:rPr>
          <w:rFonts w:ascii="Arial" w:hAnsi="Arial" w:cs="Arial"/>
          <w:color w:val="000000" w:themeColor="text1"/>
          <w:sz w:val="22"/>
        </w:rPr>
      </w:pPr>
    </w:p>
    <w:p w14:paraId="096A64BA" w14:textId="0C4FB75F" w:rsidR="00DD438B" w:rsidRPr="000B7C89" w:rsidRDefault="00DD438B" w:rsidP="00535E5C">
      <w:pPr>
        <w:spacing w:after="200" w:line="360" w:lineRule="auto"/>
        <w:rPr>
          <w:rStyle w:val="Intenzivenpoudarek"/>
          <w:rFonts w:ascii="Arial" w:eastAsiaTheme="majorEastAsia" w:hAnsi="Arial" w:cs="Arial"/>
          <w:iCs w:val="0"/>
          <w:sz w:val="22"/>
        </w:rPr>
      </w:pPr>
      <w:r w:rsidRPr="000B7C89">
        <w:rPr>
          <w:rStyle w:val="Intenzivenpoudarek"/>
          <w:rFonts w:ascii="Arial" w:hAnsi="Arial" w:cs="Arial"/>
          <w:iCs w:val="0"/>
          <w:sz w:val="22"/>
        </w:rPr>
        <w:br w:type="page"/>
      </w:r>
    </w:p>
    <w:p w14:paraId="0270D3B1" w14:textId="16854B40" w:rsidR="00042D42" w:rsidRPr="000B7C89" w:rsidRDefault="004630B2" w:rsidP="00042D42">
      <w:pPr>
        <w:pStyle w:val="Naslov1"/>
        <w:rPr>
          <w:rStyle w:val="Intenzivenpoudarek"/>
          <w:rFonts w:ascii="Arial" w:hAnsi="Arial" w:cs="Arial"/>
          <w:iCs w:val="0"/>
          <w:sz w:val="28"/>
        </w:rPr>
      </w:pPr>
      <w:bookmarkStart w:id="38" w:name="_Toc240956870"/>
      <w:r w:rsidRPr="000B7C89">
        <w:rPr>
          <w:rStyle w:val="Intenzivenpoudarek"/>
          <w:rFonts w:ascii="Arial" w:hAnsi="Arial" w:cs="Arial"/>
          <w:iCs w:val="0"/>
          <w:sz w:val="28"/>
        </w:rPr>
        <w:lastRenderedPageBreak/>
        <w:t>SPREMEMBE IN DOPOLNIT</w:t>
      </w:r>
      <w:r w:rsidR="00042D42" w:rsidRPr="000B7C89">
        <w:rPr>
          <w:rStyle w:val="Intenzivenpoudarek"/>
          <w:rFonts w:ascii="Arial" w:hAnsi="Arial" w:cs="Arial"/>
          <w:iCs w:val="0"/>
          <w:sz w:val="28"/>
        </w:rPr>
        <w:t>VE LDN VRTCA ZA ŠOLSKO</w:t>
      </w:r>
      <w:r w:rsidR="006D08E7" w:rsidRPr="000B7C89">
        <w:rPr>
          <w:rStyle w:val="Intenzivenpoudarek"/>
          <w:rFonts w:ascii="Arial" w:hAnsi="Arial" w:cs="Arial"/>
          <w:iCs w:val="0"/>
          <w:sz w:val="28"/>
        </w:rPr>
        <w:t xml:space="preserve"> LETO 20</w:t>
      </w:r>
      <w:r w:rsidR="004E3E19" w:rsidRPr="000B7C89">
        <w:rPr>
          <w:rStyle w:val="Intenzivenpoudarek"/>
          <w:rFonts w:ascii="Arial" w:hAnsi="Arial" w:cs="Arial"/>
          <w:iCs w:val="0"/>
          <w:sz w:val="28"/>
        </w:rPr>
        <w:t>2</w:t>
      </w:r>
      <w:r w:rsidR="00706495" w:rsidRPr="000B7C89">
        <w:rPr>
          <w:rStyle w:val="Intenzivenpoudarek"/>
          <w:rFonts w:ascii="Arial" w:hAnsi="Arial" w:cs="Arial"/>
          <w:iCs w:val="0"/>
          <w:sz w:val="28"/>
        </w:rPr>
        <w:t>6</w:t>
      </w:r>
      <w:r w:rsidRPr="000B7C89">
        <w:rPr>
          <w:rStyle w:val="Intenzivenpoudarek"/>
          <w:rFonts w:ascii="Arial" w:hAnsi="Arial" w:cs="Arial"/>
          <w:iCs w:val="0"/>
          <w:sz w:val="28"/>
        </w:rPr>
        <w:t>/20</w:t>
      </w:r>
      <w:r w:rsidR="006D08E7" w:rsidRPr="000B7C89">
        <w:rPr>
          <w:rStyle w:val="Intenzivenpoudarek"/>
          <w:rFonts w:ascii="Arial" w:hAnsi="Arial" w:cs="Arial"/>
          <w:iCs w:val="0"/>
          <w:sz w:val="28"/>
        </w:rPr>
        <w:t>2</w:t>
      </w:r>
      <w:r w:rsidR="00706495" w:rsidRPr="000B7C89">
        <w:rPr>
          <w:rStyle w:val="Intenzivenpoudarek"/>
          <w:rFonts w:ascii="Arial" w:hAnsi="Arial" w:cs="Arial"/>
          <w:iCs w:val="0"/>
          <w:sz w:val="28"/>
        </w:rPr>
        <w:t>7</w:t>
      </w:r>
      <w:bookmarkEnd w:id="38"/>
    </w:p>
    <w:p w14:paraId="7EE3CE48" w14:textId="368EECF2" w:rsidR="005C41CC" w:rsidRPr="000B7C89" w:rsidRDefault="005C41CC" w:rsidP="005C41CC">
      <w:pPr>
        <w:rPr>
          <w:rFonts w:ascii="Arial" w:hAnsi="Arial" w:cs="Arial"/>
        </w:rPr>
      </w:pPr>
    </w:p>
    <w:p w14:paraId="347B8606" w14:textId="77777777" w:rsidR="00042D42" w:rsidRPr="000B7C89" w:rsidRDefault="00042D42">
      <w:pPr>
        <w:spacing w:after="200" w:line="276" w:lineRule="auto"/>
        <w:jc w:val="left"/>
        <w:rPr>
          <w:rStyle w:val="Intenzivenpoudarek"/>
          <w:rFonts w:ascii="Arial" w:eastAsiaTheme="majorEastAsia" w:hAnsi="Arial" w:cs="Arial"/>
          <w:b w:val="0"/>
          <w:iCs w:val="0"/>
          <w:sz w:val="32"/>
          <w:szCs w:val="28"/>
        </w:rPr>
      </w:pPr>
      <w:r w:rsidRPr="000B7C89">
        <w:rPr>
          <w:rStyle w:val="Intenzivenpoudarek"/>
          <w:rFonts w:ascii="Arial" w:hAnsi="Arial" w:cs="Arial"/>
          <w:b w:val="0"/>
          <w:bCs w:val="0"/>
          <w:iCs w:val="0"/>
          <w:sz w:val="32"/>
        </w:rPr>
        <w:br w:type="page"/>
      </w:r>
    </w:p>
    <w:p w14:paraId="096A64D2" w14:textId="49A75087" w:rsidR="004630B2" w:rsidRPr="000B7C89" w:rsidRDefault="004630B2" w:rsidP="004630B2">
      <w:pPr>
        <w:pStyle w:val="Naslov1"/>
        <w:rPr>
          <w:rStyle w:val="Intenzivenpoudarek"/>
          <w:rFonts w:ascii="Arial" w:hAnsi="Arial" w:cs="Arial"/>
          <w:iCs w:val="0"/>
          <w:sz w:val="28"/>
        </w:rPr>
      </w:pPr>
      <w:bookmarkStart w:id="39" w:name="_Toc240956871"/>
      <w:r w:rsidRPr="000B7C89">
        <w:rPr>
          <w:rStyle w:val="Intenzivenpoudarek"/>
          <w:rFonts w:ascii="Arial" w:hAnsi="Arial" w:cs="Arial"/>
          <w:iCs w:val="0"/>
          <w:sz w:val="28"/>
        </w:rPr>
        <w:lastRenderedPageBreak/>
        <w:t>EVALVACI</w:t>
      </w:r>
      <w:r w:rsidR="00825FCB" w:rsidRPr="000B7C89">
        <w:rPr>
          <w:rStyle w:val="Intenzivenpoudarek"/>
          <w:rFonts w:ascii="Arial" w:hAnsi="Arial" w:cs="Arial"/>
          <w:iCs w:val="0"/>
          <w:sz w:val="28"/>
        </w:rPr>
        <w:t xml:space="preserve">JA </w:t>
      </w:r>
      <w:r w:rsidR="006D08E7" w:rsidRPr="000B7C89">
        <w:rPr>
          <w:rStyle w:val="Intenzivenpoudarek"/>
          <w:rFonts w:ascii="Arial" w:hAnsi="Arial" w:cs="Arial"/>
          <w:iCs w:val="0"/>
          <w:sz w:val="28"/>
        </w:rPr>
        <w:t>LDN VRTCA ZA ŠOLSKO LETO 20</w:t>
      </w:r>
      <w:r w:rsidR="004E3E19" w:rsidRPr="000B7C89">
        <w:rPr>
          <w:rStyle w:val="Intenzivenpoudarek"/>
          <w:rFonts w:ascii="Arial" w:hAnsi="Arial" w:cs="Arial"/>
          <w:iCs w:val="0"/>
          <w:sz w:val="28"/>
        </w:rPr>
        <w:t>2</w:t>
      </w:r>
      <w:r w:rsidR="00706495" w:rsidRPr="000B7C89">
        <w:rPr>
          <w:rStyle w:val="Intenzivenpoudarek"/>
          <w:rFonts w:ascii="Arial" w:hAnsi="Arial" w:cs="Arial"/>
          <w:iCs w:val="0"/>
          <w:sz w:val="28"/>
        </w:rPr>
        <w:t>6</w:t>
      </w:r>
      <w:r w:rsidR="00042D42" w:rsidRPr="000B7C89">
        <w:rPr>
          <w:rStyle w:val="Intenzivenpoudarek"/>
          <w:rFonts w:ascii="Arial" w:hAnsi="Arial" w:cs="Arial"/>
          <w:iCs w:val="0"/>
          <w:sz w:val="28"/>
        </w:rPr>
        <w:t>/</w:t>
      </w:r>
      <w:r w:rsidRPr="000B7C89">
        <w:rPr>
          <w:rStyle w:val="Intenzivenpoudarek"/>
          <w:rFonts w:ascii="Arial" w:hAnsi="Arial" w:cs="Arial"/>
          <w:iCs w:val="0"/>
          <w:sz w:val="28"/>
        </w:rPr>
        <w:t>20</w:t>
      </w:r>
      <w:r w:rsidR="006D08E7" w:rsidRPr="000B7C89">
        <w:rPr>
          <w:rStyle w:val="Intenzivenpoudarek"/>
          <w:rFonts w:ascii="Arial" w:hAnsi="Arial" w:cs="Arial"/>
          <w:iCs w:val="0"/>
          <w:sz w:val="28"/>
        </w:rPr>
        <w:t>2</w:t>
      </w:r>
      <w:r w:rsidR="00706495" w:rsidRPr="000B7C89">
        <w:rPr>
          <w:rStyle w:val="Intenzivenpoudarek"/>
          <w:rFonts w:ascii="Arial" w:hAnsi="Arial" w:cs="Arial"/>
          <w:iCs w:val="0"/>
          <w:sz w:val="28"/>
        </w:rPr>
        <w:t>7</w:t>
      </w:r>
      <w:bookmarkEnd w:id="39"/>
      <w:r w:rsidRPr="000B7C89">
        <w:rPr>
          <w:rStyle w:val="Intenzivenpoudarek"/>
          <w:rFonts w:ascii="Arial" w:hAnsi="Arial" w:cs="Arial"/>
          <w:iCs w:val="0"/>
          <w:sz w:val="28"/>
        </w:rPr>
        <w:t xml:space="preserve"> </w:t>
      </w:r>
    </w:p>
    <w:p w14:paraId="096A64D3" w14:textId="77777777" w:rsidR="00553249" w:rsidRPr="000B7C89" w:rsidRDefault="00553249">
      <w:pPr>
        <w:spacing w:after="200" w:line="276" w:lineRule="auto"/>
        <w:jc w:val="left"/>
        <w:rPr>
          <w:rStyle w:val="Intenzivenpoudarek"/>
          <w:rFonts w:ascii="Arial" w:eastAsiaTheme="majorEastAsia" w:hAnsi="Arial" w:cs="Arial"/>
          <w:b w:val="0"/>
          <w:iCs w:val="0"/>
          <w:sz w:val="32"/>
          <w:szCs w:val="28"/>
        </w:rPr>
      </w:pPr>
      <w:r w:rsidRPr="000B7C89">
        <w:rPr>
          <w:rStyle w:val="Intenzivenpoudarek"/>
          <w:rFonts w:ascii="Arial" w:hAnsi="Arial" w:cs="Arial"/>
          <w:b w:val="0"/>
          <w:bCs w:val="0"/>
          <w:iCs w:val="0"/>
          <w:sz w:val="32"/>
        </w:rPr>
        <w:br w:type="page"/>
      </w:r>
    </w:p>
    <w:p w14:paraId="096A64D6" w14:textId="487DB497" w:rsidR="004630B2" w:rsidRPr="000B7C89" w:rsidRDefault="004630B2" w:rsidP="004630B2">
      <w:pPr>
        <w:pStyle w:val="Naslov1"/>
        <w:rPr>
          <w:rStyle w:val="Intenzivenpoudarek"/>
          <w:rFonts w:ascii="Arial" w:hAnsi="Arial" w:cs="Arial"/>
          <w:iCs w:val="0"/>
          <w:sz w:val="28"/>
        </w:rPr>
      </w:pPr>
      <w:bookmarkStart w:id="40" w:name="_Toc240956872"/>
      <w:r w:rsidRPr="000B7C89">
        <w:rPr>
          <w:rStyle w:val="Intenzivenpoudarek"/>
          <w:rFonts w:ascii="Arial" w:hAnsi="Arial" w:cs="Arial"/>
          <w:iCs w:val="0"/>
          <w:sz w:val="28"/>
        </w:rPr>
        <w:lastRenderedPageBreak/>
        <w:t>PRILOGE</w:t>
      </w:r>
      <w:bookmarkEnd w:id="40"/>
    </w:p>
    <w:p w14:paraId="5A13DDAD" w14:textId="49C82E3B" w:rsidR="003340AF" w:rsidRPr="000B7C89" w:rsidRDefault="003340AF"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1</w:t>
      </w:r>
      <w:r w:rsidRPr="000B7C89">
        <w:rPr>
          <w:rFonts w:ascii="Arial" w:hAnsi="Arial" w:cs="Arial"/>
          <w:sz w:val="22"/>
        </w:rPr>
        <w:t xml:space="preserve"> – LDN vzgojitelja za zgodnjo obravnavo</w:t>
      </w:r>
    </w:p>
    <w:p w14:paraId="1CC7FA3F" w14:textId="374C187A" w:rsidR="003340AF" w:rsidRPr="000B7C89" w:rsidRDefault="003340AF"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2</w:t>
      </w:r>
      <w:r w:rsidRPr="000B7C89">
        <w:rPr>
          <w:rFonts w:ascii="Arial" w:hAnsi="Arial" w:cs="Arial"/>
          <w:sz w:val="22"/>
        </w:rPr>
        <w:t xml:space="preserve"> </w:t>
      </w:r>
      <w:r w:rsidR="00870E2C" w:rsidRPr="000B7C89">
        <w:rPr>
          <w:rFonts w:ascii="Arial" w:hAnsi="Arial" w:cs="Arial"/>
          <w:sz w:val="22"/>
        </w:rPr>
        <w:t>–</w:t>
      </w:r>
      <w:r w:rsidRPr="000B7C89">
        <w:rPr>
          <w:rFonts w:ascii="Arial" w:hAnsi="Arial" w:cs="Arial"/>
          <w:sz w:val="22"/>
        </w:rPr>
        <w:t xml:space="preserve"> </w:t>
      </w:r>
      <w:r w:rsidR="00870E2C" w:rsidRPr="000B7C89">
        <w:rPr>
          <w:rFonts w:ascii="Arial" w:hAnsi="Arial" w:cs="Arial"/>
          <w:sz w:val="22"/>
        </w:rPr>
        <w:t>Korak k sončku</w:t>
      </w:r>
    </w:p>
    <w:p w14:paraId="44506E99" w14:textId="153B64B1"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3</w:t>
      </w:r>
      <w:r w:rsidRPr="000B7C89">
        <w:rPr>
          <w:rFonts w:ascii="Arial" w:hAnsi="Arial" w:cs="Arial"/>
          <w:sz w:val="22"/>
        </w:rPr>
        <w:t xml:space="preserve">  - preventivni program proti nasilju NEON</w:t>
      </w:r>
    </w:p>
    <w:p w14:paraId="55E1A904" w14:textId="69FCEC7B"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4</w:t>
      </w:r>
      <w:r w:rsidRPr="000B7C89">
        <w:rPr>
          <w:rFonts w:ascii="Arial" w:hAnsi="Arial" w:cs="Arial"/>
          <w:sz w:val="22"/>
        </w:rPr>
        <w:t xml:space="preserve"> – otroški pevski zbor</w:t>
      </w:r>
    </w:p>
    <w:p w14:paraId="2E4071FE" w14:textId="250CE028"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5</w:t>
      </w:r>
      <w:r w:rsidRPr="000B7C89">
        <w:rPr>
          <w:rFonts w:ascii="Arial" w:hAnsi="Arial" w:cs="Arial"/>
          <w:sz w:val="22"/>
        </w:rPr>
        <w:t xml:space="preserve"> – otroška folklorna skupina</w:t>
      </w:r>
    </w:p>
    <w:p w14:paraId="0888BDDE" w14:textId="7379FD76"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6</w:t>
      </w:r>
      <w:r w:rsidRPr="000B7C89">
        <w:rPr>
          <w:rFonts w:ascii="Arial" w:hAnsi="Arial" w:cs="Arial"/>
          <w:sz w:val="22"/>
        </w:rPr>
        <w:t xml:space="preserve"> – </w:t>
      </w:r>
      <w:r w:rsidR="003907D1" w:rsidRPr="000B7C89">
        <w:rPr>
          <w:rFonts w:ascii="Arial" w:hAnsi="Arial" w:cs="Arial"/>
          <w:sz w:val="22"/>
        </w:rPr>
        <w:t>c</w:t>
      </w:r>
      <w:r w:rsidRPr="000B7C89">
        <w:rPr>
          <w:rFonts w:ascii="Arial" w:hAnsi="Arial" w:cs="Arial"/>
          <w:sz w:val="22"/>
        </w:rPr>
        <w:t>iciban planinec</w:t>
      </w:r>
    </w:p>
    <w:p w14:paraId="422CE846" w14:textId="7CE2E8C5" w:rsidR="00870E2C" w:rsidRPr="000B7C89" w:rsidRDefault="00870E2C"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7</w:t>
      </w:r>
      <w:r w:rsidRPr="000B7C89">
        <w:rPr>
          <w:rFonts w:ascii="Arial" w:hAnsi="Arial" w:cs="Arial"/>
          <w:sz w:val="22"/>
        </w:rPr>
        <w:t xml:space="preserve"> – </w:t>
      </w:r>
      <w:r w:rsidR="003907D1" w:rsidRPr="000B7C89">
        <w:rPr>
          <w:rFonts w:ascii="Arial" w:hAnsi="Arial" w:cs="Arial"/>
          <w:sz w:val="22"/>
        </w:rPr>
        <w:t>j</w:t>
      </w:r>
      <w:r w:rsidR="0032490B" w:rsidRPr="000B7C89">
        <w:rPr>
          <w:rFonts w:ascii="Arial" w:hAnsi="Arial" w:cs="Arial"/>
          <w:sz w:val="22"/>
        </w:rPr>
        <w:t>oga za otroke</w:t>
      </w:r>
    </w:p>
    <w:p w14:paraId="211F62F8" w14:textId="757FE83D" w:rsidR="00801084" w:rsidRPr="000B7C89"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8</w:t>
      </w:r>
      <w:r w:rsidRPr="000B7C89">
        <w:rPr>
          <w:rFonts w:ascii="Arial" w:hAnsi="Arial" w:cs="Arial"/>
          <w:sz w:val="22"/>
        </w:rPr>
        <w:t xml:space="preserve"> – </w:t>
      </w:r>
      <w:r w:rsidR="003907D1" w:rsidRPr="000B7C89">
        <w:rPr>
          <w:rFonts w:ascii="Arial" w:hAnsi="Arial" w:cs="Arial"/>
          <w:sz w:val="22"/>
        </w:rPr>
        <w:t>p</w:t>
      </w:r>
      <w:r w:rsidR="00650971" w:rsidRPr="000B7C89">
        <w:rPr>
          <w:rFonts w:ascii="Arial" w:hAnsi="Arial" w:cs="Arial"/>
          <w:sz w:val="22"/>
        </w:rPr>
        <w:t>lesno druženje Vuhred</w:t>
      </w:r>
    </w:p>
    <w:p w14:paraId="28EB8F63" w14:textId="15A1EFED" w:rsidR="00801084" w:rsidRPr="000B7C89"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9</w:t>
      </w:r>
      <w:r w:rsidRPr="000B7C89">
        <w:rPr>
          <w:rFonts w:ascii="Arial" w:hAnsi="Arial" w:cs="Arial"/>
          <w:sz w:val="22"/>
        </w:rPr>
        <w:t xml:space="preserve"> </w:t>
      </w:r>
      <w:r w:rsidR="00650971" w:rsidRPr="000B7C89">
        <w:rPr>
          <w:rFonts w:ascii="Arial" w:hAnsi="Arial" w:cs="Arial"/>
          <w:sz w:val="22"/>
        </w:rPr>
        <w:t xml:space="preserve">– </w:t>
      </w:r>
      <w:r w:rsidR="003907D1" w:rsidRPr="000B7C89">
        <w:rPr>
          <w:rFonts w:ascii="Arial" w:hAnsi="Arial" w:cs="Arial"/>
          <w:sz w:val="22"/>
        </w:rPr>
        <w:t>o</w:t>
      </w:r>
      <w:r w:rsidR="00650971" w:rsidRPr="000B7C89">
        <w:rPr>
          <w:rFonts w:ascii="Arial" w:hAnsi="Arial" w:cs="Arial"/>
          <w:sz w:val="22"/>
        </w:rPr>
        <w:t>troški pevski zbor Vuhred</w:t>
      </w:r>
    </w:p>
    <w:p w14:paraId="43139118" w14:textId="32B05BF5" w:rsidR="00801084" w:rsidRDefault="00801084" w:rsidP="000F3A69">
      <w:pPr>
        <w:pStyle w:val="Odstavekseznama"/>
        <w:numPr>
          <w:ilvl w:val="0"/>
          <w:numId w:val="17"/>
        </w:numPr>
        <w:spacing w:line="360" w:lineRule="auto"/>
        <w:rPr>
          <w:rFonts w:ascii="Arial" w:hAnsi="Arial" w:cs="Arial"/>
          <w:sz w:val="22"/>
        </w:rPr>
      </w:pPr>
      <w:r w:rsidRPr="000B7C89">
        <w:rPr>
          <w:rFonts w:ascii="Arial" w:hAnsi="Arial" w:cs="Arial"/>
          <w:sz w:val="22"/>
        </w:rPr>
        <w:t xml:space="preserve">Priloga </w:t>
      </w:r>
      <w:r w:rsidR="003C5047">
        <w:rPr>
          <w:rFonts w:ascii="Arial" w:hAnsi="Arial" w:cs="Arial"/>
          <w:sz w:val="22"/>
        </w:rPr>
        <w:t>10</w:t>
      </w:r>
      <w:r w:rsidRPr="000B7C89">
        <w:rPr>
          <w:rFonts w:ascii="Arial" w:hAnsi="Arial" w:cs="Arial"/>
          <w:sz w:val="22"/>
        </w:rPr>
        <w:t xml:space="preserve"> </w:t>
      </w:r>
      <w:r w:rsidR="00650971" w:rsidRPr="000B7C89">
        <w:rPr>
          <w:rFonts w:ascii="Arial" w:hAnsi="Arial" w:cs="Arial"/>
          <w:sz w:val="22"/>
        </w:rPr>
        <w:t>–</w:t>
      </w:r>
      <w:r w:rsidRPr="000B7C89">
        <w:rPr>
          <w:rFonts w:ascii="Arial" w:hAnsi="Arial" w:cs="Arial"/>
          <w:sz w:val="22"/>
        </w:rPr>
        <w:t xml:space="preserve"> </w:t>
      </w:r>
      <w:r w:rsidR="00650971" w:rsidRPr="000B7C89">
        <w:rPr>
          <w:rFonts w:ascii="Arial" w:hAnsi="Arial" w:cs="Arial"/>
          <w:sz w:val="22"/>
        </w:rPr>
        <w:t>otroški pevski zbor Remšnik</w:t>
      </w:r>
    </w:p>
    <w:p w14:paraId="0870CB2D" w14:textId="52E54EBF" w:rsidR="00414161" w:rsidRDefault="00414161" w:rsidP="000F3A69">
      <w:pPr>
        <w:pStyle w:val="Odstavekseznama"/>
        <w:numPr>
          <w:ilvl w:val="0"/>
          <w:numId w:val="17"/>
        </w:numPr>
        <w:spacing w:line="360" w:lineRule="auto"/>
        <w:rPr>
          <w:rFonts w:ascii="Arial" w:hAnsi="Arial" w:cs="Arial"/>
          <w:sz w:val="22"/>
        </w:rPr>
      </w:pPr>
      <w:r>
        <w:rPr>
          <w:rFonts w:ascii="Arial" w:hAnsi="Arial" w:cs="Arial"/>
          <w:sz w:val="22"/>
        </w:rPr>
        <w:t xml:space="preserve">Priloga 11 </w:t>
      </w:r>
      <w:r w:rsidR="00973865">
        <w:rPr>
          <w:rFonts w:ascii="Arial" w:hAnsi="Arial" w:cs="Arial"/>
          <w:sz w:val="22"/>
        </w:rPr>
        <w:t>–</w:t>
      </w:r>
      <w:r>
        <w:rPr>
          <w:rFonts w:ascii="Arial" w:hAnsi="Arial" w:cs="Arial"/>
          <w:sz w:val="22"/>
        </w:rPr>
        <w:t xml:space="preserve"> </w:t>
      </w:r>
      <w:r w:rsidR="00973865">
        <w:rPr>
          <w:rFonts w:ascii="Arial" w:hAnsi="Arial" w:cs="Arial"/>
          <w:sz w:val="22"/>
        </w:rPr>
        <w:t xml:space="preserve">Ustvarjanje spodbudnega in varnega učnega okolja </w:t>
      </w:r>
    </w:p>
    <w:p w14:paraId="5711A25E" w14:textId="02E07D27" w:rsidR="003C5047" w:rsidRPr="003C5047" w:rsidRDefault="003C5047" w:rsidP="003C5047">
      <w:pPr>
        <w:pStyle w:val="Odstavekseznama"/>
        <w:numPr>
          <w:ilvl w:val="0"/>
          <w:numId w:val="17"/>
        </w:numPr>
        <w:spacing w:line="360" w:lineRule="auto"/>
        <w:rPr>
          <w:rFonts w:ascii="Arial" w:hAnsi="Arial" w:cs="Arial"/>
          <w:sz w:val="22"/>
        </w:rPr>
      </w:pPr>
      <w:r w:rsidRPr="000B7C89">
        <w:rPr>
          <w:rFonts w:ascii="Arial" w:hAnsi="Arial" w:cs="Arial"/>
          <w:sz w:val="22"/>
        </w:rPr>
        <w:t>Priloga 1</w:t>
      </w:r>
      <w:r w:rsidR="00414161">
        <w:rPr>
          <w:rFonts w:ascii="Arial" w:hAnsi="Arial" w:cs="Arial"/>
          <w:sz w:val="22"/>
        </w:rPr>
        <w:t>2</w:t>
      </w:r>
      <w:r w:rsidRPr="000B7C89">
        <w:rPr>
          <w:rFonts w:ascii="Arial" w:hAnsi="Arial" w:cs="Arial"/>
          <w:sz w:val="22"/>
        </w:rPr>
        <w:t xml:space="preserve"> – LDN posameznih oddelkov</w:t>
      </w:r>
    </w:p>
    <w:p w14:paraId="5DC3A710" w14:textId="77777777" w:rsidR="00870E2C" w:rsidRPr="000B7C89" w:rsidRDefault="00870E2C" w:rsidP="00870E2C">
      <w:pPr>
        <w:spacing w:line="360" w:lineRule="auto"/>
        <w:rPr>
          <w:rFonts w:ascii="Arial" w:hAnsi="Arial" w:cs="Arial"/>
          <w:sz w:val="22"/>
        </w:rPr>
      </w:pPr>
    </w:p>
    <w:p w14:paraId="096A64DE" w14:textId="77777777" w:rsidR="00553249" w:rsidRPr="000B7C89" w:rsidRDefault="00553249" w:rsidP="004630B2">
      <w:pPr>
        <w:rPr>
          <w:rStyle w:val="Intenzivenpoudarek"/>
          <w:rFonts w:ascii="Arial" w:hAnsi="Arial" w:cs="Arial"/>
          <w:b w:val="0"/>
          <w:bCs w:val="0"/>
          <w:iCs w:val="0"/>
          <w:color w:val="auto"/>
        </w:rPr>
      </w:pPr>
    </w:p>
    <w:p w14:paraId="096A64DF" w14:textId="77777777" w:rsidR="00553249" w:rsidRPr="000B7C89" w:rsidRDefault="00553249" w:rsidP="004630B2">
      <w:pPr>
        <w:rPr>
          <w:rStyle w:val="Intenzivenpoudarek"/>
          <w:rFonts w:ascii="Arial" w:hAnsi="Arial" w:cs="Arial"/>
          <w:b w:val="0"/>
          <w:bCs w:val="0"/>
          <w:iCs w:val="0"/>
          <w:color w:val="auto"/>
          <w:sz w:val="22"/>
        </w:rPr>
      </w:pPr>
    </w:p>
    <w:p w14:paraId="096A64E0" w14:textId="1701E876" w:rsidR="00553249" w:rsidRPr="000B7C89" w:rsidRDefault="00535E5C" w:rsidP="004630B2">
      <w:pPr>
        <w:rPr>
          <w:rStyle w:val="Intenzivenpoudarek"/>
          <w:rFonts w:ascii="Arial" w:hAnsi="Arial" w:cs="Arial"/>
          <w:b w:val="0"/>
          <w:bCs w:val="0"/>
          <w:iCs w:val="0"/>
          <w:color w:val="auto"/>
          <w:sz w:val="22"/>
        </w:rPr>
      </w:pPr>
      <w:r w:rsidRPr="000B7C89">
        <w:rPr>
          <w:rStyle w:val="Intenzivenpoudarek"/>
          <w:rFonts w:ascii="Arial" w:hAnsi="Arial" w:cs="Arial"/>
          <w:b w:val="0"/>
          <w:bCs w:val="0"/>
          <w:iCs w:val="0"/>
          <w:color w:val="auto"/>
          <w:sz w:val="22"/>
        </w:rPr>
        <w:t xml:space="preserve">Letni delovni načrt se je obravnaval in sprejel na </w:t>
      </w:r>
      <w:r w:rsidR="00473DAD" w:rsidRPr="000B7C89">
        <w:rPr>
          <w:rStyle w:val="Intenzivenpoudarek"/>
          <w:rFonts w:ascii="Arial" w:hAnsi="Arial" w:cs="Arial"/>
          <w:b w:val="0"/>
          <w:bCs w:val="0"/>
          <w:iCs w:val="0"/>
          <w:color w:val="auto"/>
          <w:sz w:val="22"/>
        </w:rPr>
        <w:t xml:space="preserve">1. </w:t>
      </w:r>
      <w:r w:rsidRPr="000B7C89">
        <w:rPr>
          <w:rStyle w:val="Intenzivenpoudarek"/>
          <w:rFonts w:ascii="Arial" w:hAnsi="Arial" w:cs="Arial"/>
          <w:b w:val="0"/>
          <w:bCs w:val="0"/>
          <w:iCs w:val="0"/>
          <w:color w:val="auto"/>
          <w:sz w:val="22"/>
        </w:rPr>
        <w:t xml:space="preserve">seji </w:t>
      </w:r>
      <w:r w:rsidR="00473DAD" w:rsidRPr="000B7C89">
        <w:rPr>
          <w:rStyle w:val="Intenzivenpoudarek"/>
          <w:rFonts w:ascii="Arial" w:hAnsi="Arial" w:cs="Arial"/>
          <w:b w:val="0"/>
          <w:bCs w:val="0"/>
          <w:iCs w:val="0"/>
          <w:color w:val="auto"/>
          <w:sz w:val="22"/>
        </w:rPr>
        <w:t>S</w:t>
      </w:r>
      <w:r w:rsidRPr="000B7C89">
        <w:rPr>
          <w:rStyle w:val="Intenzivenpoudarek"/>
          <w:rFonts w:ascii="Arial" w:hAnsi="Arial" w:cs="Arial"/>
          <w:b w:val="0"/>
          <w:bCs w:val="0"/>
          <w:iCs w:val="0"/>
          <w:color w:val="auto"/>
          <w:sz w:val="22"/>
        </w:rPr>
        <w:t>veta</w:t>
      </w:r>
      <w:r w:rsidR="00572E8B" w:rsidRPr="000B7C89">
        <w:rPr>
          <w:rStyle w:val="Intenzivenpoudarek"/>
          <w:rFonts w:ascii="Arial" w:hAnsi="Arial" w:cs="Arial"/>
          <w:b w:val="0"/>
          <w:bCs w:val="0"/>
          <w:iCs w:val="0"/>
          <w:color w:val="auto"/>
          <w:sz w:val="22"/>
        </w:rPr>
        <w:t xml:space="preserve"> staršev vrtca Radlje ob Dravi, dne: 2</w:t>
      </w:r>
      <w:r w:rsidR="00473DAD" w:rsidRPr="000B7C89">
        <w:rPr>
          <w:rStyle w:val="Intenzivenpoudarek"/>
          <w:rFonts w:ascii="Arial" w:hAnsi="Arial" w:cs="Arial"/>
          <w:b w:val="0"/>
          <w:bCs w:val="0"/>
          <w:iCs w:val="0"/>
          <w:color w:val="auto"/>
          <w:sz w:val="22"/>
        </w:rPr>
        <w:t>4.</w:t>
      </w:r>
      <w:r w:rsidR="00572E8B" w:rsidRPr="000B7C89">
        <w:rPr>
          <w:rStyle w:val="Intenzivenpoudarek"/>
          <w:rFonts w:ascii="Arial" w:hAnsi="Arial" w:cs="Arial"/>
          <w:b w:val="0"/>
          <w:bCs w:val="0"/>
          <w:iCs w:val="0"/>
          <w:color w:val="auto"/>
          <w:sz w:val="22"/>
        </w:rPr>
        <w:t xml:space="preserve"> 9. 2026.</w:t>
      </w:r>
    </w:p>
    <w:p w14:paraId="6E23F6F2" w14:textId="77777777" w:rsidR="00572E8B" w:rsidRPr="000B7C89" w:rsidRDefault="00572E8B" w:rsidP="004630B2">
      <w:pPr>
        <w:rPr>
          <w:rStyle w:val="Intenzivenpoudarek"/>
          <w:rFonts w:ascii="Arial" w:hAnsi="Arial" w:cs="Arial"/>
          <w:b w:val="0"/>
          <w:bCs w:val="0"/>
          <w:iCs w:val="0"/>
          <w:color w:val="auto"/>
        </w:rPr>
      </w:pPr>
    </w:p>
    <w:p w14:paraId="5CA14DF4" w14:textId="77777777" w:rsidR="00572E8B" w:rsidRPr="000B7C89" w:rsidRDefault="00572E8B" w:rsidP="004630B2">
      <w:pPr>
        <w:rPr>
          <w:rStyle w:val="Intenzivenpoudarek"/>
          <w:rFonts w:ascii="Arial" w:hAnsi="Arial" w:cs="Arial"/>
          <w:b w:val="0"/>
          <w:bCs w:val="0"/>
          <w:iCs w:val="0"/>
          <w:color w:val="auto"/>
        </w:rPr>
      </w:pPr>
    </w:p>
    <w:p w14:paraId="1586B4C6" w14:textId="77777777" w:rsidR="00572E8B" w:rsidRPr="000B7C89" w:rsidRDefault="00572E8B" w:rsidP="004630B2">
      <w:pPr>
        <w:rPr>
          <w:rStyle w:val="Intenzivenpoudarek"/>
          <w:rFonts w:ascii="Arial" w:hAnsi="Arial" w:cs="Arial"/>
          <w:b w:val="0"/>
          <w:bCs w:val="0"/>
          <w:iCs w:val="0"/>
          <w:color w:val="auto"/>
        </w:rPr>
      </w:pPr>
    </w:p>
    <w:p w14:paraId="6856890E" w14:textId="77777777" w:rsidR="00572E8B" w:rsidRPr="000B7C89" w:rsidRDefault="00572E8B" w:rsidP="004630B2">
      <w:pPr>
        <w:rPr>
          <w:rStyle w:val="Intenzivenpoudarek"/>
          <w:rFonts w:ascii="Arial" w:hAnsi="Arial" w:cs="Arial"/>
          <w:b w:val="0"/>
          <w:bCs w:val="0"/>
          <w:iCs w:val="0"/>
          <w:color w:val="auto"/>
        </w:rPr>
      </w:pPr>
    </w:p>
    <w:p w14:paraId="096A64E1" w14:textId="77777777" w:rsidR="00553249" w:rsidRPr="000B7C89" w:rsidRDefault="00553249" w:rsidP="004630B2">
      <w:pPr>
        <w:rPr>
          <w:rStyle w:val="Intenzivenpoudarek"/>
          <w:rFonts w:ascii="Arial" w:hAnsi="Arial" w:cs="Arial"/>
          <w:b w:val="0"/>
          <w:bCs w:val="0"/>
          <w:iCs w:val="0"/>
          <w:color w:val="auto"/>
        </w:rPr>
      </w:pPr>
    </w:p>
    <w:p w14:paraId="096A64E2" w14:textId="77777777" w:rsidR="00553249" w:rsidRPr="000B7C89" w:rsidRDefault="00553249" w:rsidP="004630B2">
      <w:pPr>
        <w:rPr>
          <w:rStyle w:val="Intenzivenpoudarek"/>
          <w:rFonts w:ascii="Arial" w:hAnsi="Arial" w:cs="Arial"/>
          <w:b w:val="0"/>
          <w:bCs w:val="0"/>
          <w:iCs w:val="0"/>
          <w:color w:val="auto"/>
        </w:rPr>
      </w:pPr>
    </w:p>
    <w:p w14:paraId="096A64E3" w14:textId="77777777" w:rsidR="00553249" w:rsidRPr="000B7C89" w:rsidRDefault="00553249" w:rsidP="004630B2">
      <w:pPr>
        <w:rPr>
          <w:rStyle w:val="Intenzivenpoudarek"/>
          <w:rFonts w:ascii="Arial" w:hAnsi="Arial" w:cs="Arial"/>
          <w:b w:val="0"/>
          <w:bCs w:val="0"/>
          <w:iCs w:val="0"/>
          <w:color w:val="auto"/>
        </w:rPr>
      </w:pPr>
    </w:p>
    <w:p w14:paraId="096A64E4" w14:textId="77777777" w:rsidR="00553249" w:rsidRPr="000B7C89" w:rsidRDefault="00553249" w:rsidP="004630B2">
      <w:pPr>
        <w:rPr>
          <w:rStyle w:val="Intenzivenpoudarek"/>
          <w:rFonts w:ascii="Arial" w:hAnsi="Arial" w:cs="Arial"/>
          <w:b w:val="0"/>
          <w:bCs w:val="0"/>
          <w:iCs w:val="0"/>
          <w:color w:val="auto"/>
        </w:rPr>
      </w:pPr>
    </w:p>
    <w:p w14:paraId="096A64E5" w14:textId="77777777" w:rsidR="00553249" w:rsidRPr="000B7C89" w:rsidRDefault="00553249" w:rsidP="004630B2">
      <w:pPr>
        <w:rPr>
          <w:rStyle w:val="Intenzivenpoudarek"/>
          <w:rFonts w:ascii="Arial" w:hAnsi="Arial" w:cs="Arial"/>
          <w:b w:val="0"/>
          <w:bCs w:val="0"/>
          <w:iCs w:val="0"/>
          <w:color w:val="auto"/>
        </w:rPr>
      </w:pPr>
    </w:p>
    <w:p w14:paraId="096A64E6" w14:textId="77777777" w:rsidR="00553249" w:rsidRPr="000B7C89" w:rsidRDefault="00553249" w:rsidP="004630B2">
      <w:pPr>
        <w:rPr>
          <w:rStyle w:val="Intenzivenpoudarek"/>
          <w:rFonts w:ascii="Arial" w:hAnsi="Arial" w:cs="Arial"/>
          <w:b w:val="0"/>
          <w:bCs w:val="0"/>
          <w:iCs w:val="0"/>
          <w:color w:val="auto"/>
        </w:rPr>
      </w:pPr>
    </w:p>
    <w:p w14:paraId="096A64F8" w14:textId="77777777" w:rsidR="00553249" w:rsidRPr="000B7C89" w:rsidRDefault="00553249" w:rsidP="004630B2">
      <w:pPr>
        <w:rPr>
          <w:rStyle w:val="Intenzivenpoudarek"/>
          <w:rFonts w:ascii="Arial" w:hAnsi="Arial" w:cs="Arial"/>
          <w:b w:val="0"/>
          <w:bCs w:val="0"/>
          <w:iCs w:val="0"/>
          <w:color w:val="auto"/>
        </w:rPr>
      </w:pPr>
    </w:p>
    <w:p w14:paraId="096A64F9" w14:textId="77777777" w:rsidR="00553249" w:rsidRPr="000B7C89" w:rsidRDefault="00553249" w:rsidP="004630B2">
      <w:pPr>
        <w:rPr>
          <w:rStyle w:val="Intenzivenpoudarek"/>
          <w:rFonts w:ascii="Arial" w:hAnsi="Arial" w:cs="Arial"/>
          <w:b w:val="0"/>
          <w:bCs w:val="0"/>
          <w:iCs w:val="0"/>
          <w:color w:val="auto"/>
        </w:rPr>
      </w:pPr>
    </w:p>
    <w:p w14:paraId="096A64FA" w14:textId="77777777" w:rsidR="00553249" w:rsidRPr="006C5B5B" w:rsidRDefault="00553249" w:rsidP="004630B2">
      <w:pPr>
        <w:rPr>
          <w:rStyle w:val="Intenzivenpoudarek"/>
          <w:rFonts w:ascii="Arial" w:hAnsi="Arial" w:cs="Arial"/>
          <w:b w:val="0"/>
          <w:bCs w:val="0"/>
          <w:iCs w:val="0"/>
          <w:color w:val="auto"/>
          <w:sz w:val="22"/>
        </w:rPr>
      </w:pPr>
    </w:p>
    <w:p w14:paraId="096A64FB" w14:textId="77777777" w:rsidR="00553249" w:rsidRPr="006C5B5B" w:rsidRDefault="00553249" w:rsidP="004630B2">
      <w:pPr>
        <w:rPr>
          <w:rStyle w:val="Intenzivenpoudarek"/>
          <w:rFonts w:ascii="Arial" w:hAnsi="Arial" w:cs="Arial"/>
          <w:b w:val="0"/>
          <w:bCs w:val="0"/>
          <w:iCs w:val="0"/>
          <w:color w:val="auto"/>
          <w:sz w:val="22"/>
        </w:rPr>
      </w:pPr>
    </w:p>
    <w:p w14:paraId="096A64FC" w14:textId="77777777" w:rsidR="00553249" w:rsidRPr="006C5B5B" w:rsidRDefault="00553249" w:rsidP="004630B2">
      <w:pPr>
        <w:rPr>
          <w:rStyle w:val="Intenzivenpoudarek"/>
          <w:rFonts w:ascii="Arial" w:hAnsi="Arial" w:cs="Arial"/>
          <w:b w:val="0"/>
          <w:bCs w:val="0"/>
          <w:iCs w:val="0"/>
          <w:color w:val="auto"/>
          <w:sz w:val="22"/>
        </w:rPr>
      </w:pPr>
    </w:p>
    <w:p w14:paraId="4557E924" w14:textId="719F6246" w:rsidR="00A30853" w:rsidRPr="006C5B5B" w:rsidRDefault="004630B2" w:rsidP="004630B2">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Pripravila</w:t>
      </w:r>
      <w:r w:rsidR="0062433E" w:rsidRPr="006C5B5B">
        <w:rPr>
          <w:rStyle w:val="Intenzivenpoudarek"/>
          <w:rFonts w:ascii="Arial" w:hAnsi="Arial" w:cs="Arial"/>
          <w:b w:val="0"/>
          <w:bCs w:val="0"/>
          <w:iCs w:val="0"/>
          <w:color w:val="auto"/>
          <w:sz w:val="22"/>
        </w:rPr>
        <w:t>:</w:t>
      </w:r>
    </w:p>
    <w:p w14:paraId="0329AEF2" w14:textId="4A34B241" w:rsidR="0062433E" w:rsidRPr="006C5B5B" w:rsidRDefault="004630B2" w:rsidP="0062433E">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 xml:space="preserve">pomočnica </w:t>
      </w:r>
      <w:r w:rsidR="0062433E" w:rsidRPr="006C5B5B">
        <w:rPr>
          <w:rStyle w:val="Intenzivenpoudarek"/>
          <w:rFonts w:ascii="Arial" w:hAnsi="Arial" w:cs="Arial"/>
          <w:b w:val="0"/>
          <w:bCs w:val="0"/>
          <w:iCs w:val="0"/>
          <w:color w:val="auto"/>
          <w:sz w:val="22"/>
        </w:rPr>
        <w:t xml:space="preserve">ravnatelja za vrtec:  </w:t>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r>
      <w:r w:rsidRPr="006C5B5B">
        <w:rPr>
          <w:rStyle w:val="Intenzivenpoudarek"/>
          <w:rFonts w:ascii="Arial" w:hAnsi="Arial" w:cs="Arial"/>
          <w:b w:val="0"/>
          <w:bCs w:val="0"/>
          <w:iCs w:val="0"/>
          <w:color w:val="auto"/>
          <w:sz w:val="22"/>
        </w:rPr>
        <w:t xml:space="preserve">  </w:t>
      </w:r>
      <w:r w:rsidR="0062433E" w:rsidRPr="006C5B5B">
        <w:rPr>
          <w:rStyle w:val="Intenzivenpoudarek"/>
          <w:rFonts w:ascii="Arial" w:hAnsi="Arial" w:cs="Arial"/>
          <w:b w:val="0"/>
          <w:bCs w:val="0"/>
          <w:iCs w:val="0"/>
          <w:color w:val="auto"/>
          <w:sz w:val="22"/>
        </w:rPr>
        <w:t xml:space="preserve">ravnatelj: </w:t>
      </w:r>
    </w:p>
    <w:p w14:paraId="096A64FE" w14:textId="768E2890" w:rsidR="004630B2" w:rsidRPr="006C5B5B" w:rsidRDefault="004630B2" w:rsidP="004630B2">
      <w:pPr>
        <w:rPr>
          <w:rStyle w:val="Intenzivenpoudarek"/>
          <w:rFonts w:ascii="Arial" w:hAnsi="Arial" w:cs="Arial"/>
          <w:b w:val="0"/>
          <w:bCs w:val="0"/>
          <w:iCs w:val="0"/>
          <w:color w:val="auto"/>
          <w:sz w:val="22"/>
        </w:rPr>
      </w:pPr>
      <w:r w:rsidRPr="006C5B5B">
        <w:rPr>
          <w:rStyle w:val="Intenzivenpoudarek"/>
          <w:rFonts w:ascii="Arial" w:hAnsi="Arial" w:cs="Arial"/>
          <w:b w:val="0"/>
          <w:bCs w:val="0"/>
          <w:iCs w:val="0"/>
          <w:color w:val="auto"/>
          <w:sz w:val="22"/>
        </w:rPr>
        <w:t xml:space="preserve">                                                 </w:t>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Pr="006C5B5B">
        <w:rPr>
          <w:rStyle w:val="Intenzivenpoudarek"/>
          <w:rFonts w:ascii="Arial" w:hAnsi="Arial" w:cs="Arial"/>
          <w:b w:val="0"/>
          <w:bCs w:val="0"/>
          <w:iCs w:val="0"/>
          <w:color w:val="auto"/>
          <w:sz w:val="22"/>
        </w:rPr>
        <w:t xml:space="preserve"> </w:t>
      </w:r>
      <w:r w:rsidR="0062433E" w:rsidRPr="006C5B5B">
        <w:rPr>
          <w:rStyle w:val="Intenzivenpoudarek"/>
          <w:rFonts w:ascii="Arial" w:hAnsi="Arial" w:cs="Arial"/>
          <w:b w:val="0"/>
          <w:bCs w:val="0"/>
          <w:iCs w:val="0"/>
          <w:color w:val="auto"/>
          <w:sz w:val="22"/>
        </w:rPr>
        <w:t xml:space="preserve"> </w:t>
      </w:r>
    </w:p>
    <w:p w14:paraId="46A8CF9E" w14:textId="72447E5A" w:rsidR="00B20C3C" w:rsidRPr="006C5B5B" w:rsidRDefault="004630B2" w:rsidP="00116A0B">
      <w:pPr>
        <w:rPr>
          <w:rFonts w:ascii="Arial" w:hAnsi="Arial" w:cs="Arial"/>
          <w:sz w:val="22"/>
        </w:rPr>
      </w:pPr>
      <w:r w:rsidRPr="006C5B5B">
        <w:rPr>
          <w:rStyle w:val="Intenzivenpoudarek"/>
          <w:rFonts w:ascii="Arial" w:hAnsi="Arial" w:cs="Arial"/>
          <w:b w:val="0"/>
          <w:bCs w:val="0"/>
          <w:iCs w:val="0"/>
          <w:color w:val="auto"/>
          <w:sz w:val="22"/>
        </w:rPr>
        <w:t xml:space="preserve">Špela Rus, univ. dipl. ped.                               </w:t>
      </w:r>
      <w:r w:rsidR="000E68D4" w:rsidRPr="006C5B5B">
        <w:rPr>
          <w:rStyle w:val="Intenzivenpoudarek"/>
          <w:rFonts w:ascii="Arial" w:hAnsi="Arial" w:cs="Arial"/>
          <w:b w:val="0"/>
          <w:bCs w:val="0"/>
          <w:iCs w:val="0"/>
          <w:color w:val="auto"/>
          <w:sz w:val="22"/>
        </w:rPr>
        <w:tab/>
      </w:r>
      <w:r w:rsidR="000E68D4" w:rsidRPr="006C5B5B">
        <w:rPr>
          <w:rStyle w:val="Intenzivenpoudarek"/>
          <w:rFonts w:ascii="Arial" w:hAnsi="Arial" w:cs="Arial"/>
          <w:b w:val="0"/>
          <w:bCs w:val="0"/>
          <w:iCs w:val="0"/>
          <w:color w:val="auto"/>
          <w:sz w:val="22"/>
        </w:rPr>
        <w:tab/>
      </w:r>
      <w:r w:rsidR="0062433E" w:rsidRPr="006C5B5B">
        <w:rPr>
          <w:rStyle w:val="Intenzivenpoudarek"/>
          <w:rFonts w:ascii="Arial" w:hAnsi="Arial" w:cs="Arial"/>
          <w:b w:val="0"/>
          <w:bCs w:val="0"/>
          <w:iCs w:val="0"/>
          <w:color w:val="auto"/>
          <w:sz w:val="22"/>
        </w:rPr>
        <w:tab/>
        <w:t xml:space="preserve">        </w:t>
      </w:r>
      <w:r w:rsidR="00BB76E9" w:rsidRPr="006C5B5B">
        <w:rPr>
          <w:rStyle w:val="Intenzivenpoudarek"/>
          <w:rFonts w:ascii="Arial" w:hAnsi="Arial" w:cs="Arial"/>
          <w:b w:val="0"/>
          <w:bCs w:val="0"/>
          <w:iCs w:val="0"/>
          <w:color w:val="auto"/>
          <w:sz w:val="22"/>
        </w:rPr>
        <w:t>dr</w:t>
      </w:r>
      <w:r w:rsidRPr="006C5B5B">
        <w:rPr>
          <w:rStyle w:val="Intenzivenpoudarek"/>
          <w:rFonts w:ascii="Arial" w:hAnsi="Arial" w:cs="Arial"/>
          <w:b w:val="0"/>
          <w:bCs w:val="0"/>
          <w:iCs w:val="0"/>
          <w:color w:val="auto"/>
          <w:sz w:val="22"/>
        </w:rPr>
        <w:t>. Damjan</w:t>
      </w:r>
      <w:r w:rsidR="0062433E" w:rsidRPr="006C5B5B">
        <w:rPr>
          <w:rStyle w:val="Intenzivenpoudarek"/>
          <w:rFonts w:ascii="Arial" w:hAnsi="Arial" w:cs="Arial"/>
          <w:b w:val="0"/>
          <w:bCs w:val="0"/>
          <w:iCs w:val="0"/>
          <w:color w:val="auto"/>
          <w:sz w:val="22"/>
        </w:rPr>
        <w:t xml:space="preserve"> </w:t>
      </w:r>
      <w:r w:rsidRPr="006C5B5B">
        <w:rPr>
          <w:rStyle w:val="Intenzivenpoudarek"/>
          <w:rFonts w:ascii="Arial" w:hAnsi="Arial" w:cs="Arial"/>
          <w:b w:val="0"/>
          <w:bCs w:val="0"/>
          <w:iCs w:val="0"/>
          <w:color w:val="auto"/>
          <w:sz w:val="22"/>
        </w:rPr>
        <w:t xml:space="preserve">Osrajnik                                    </w:t>
      </w:r>
      <w:bookmarkStart w:id="41" w:name="_Hlk101507015"/>
    </w:p>
    <w:p w14:paraId="6F8D8BBA" w14:textId="77777777" w:rsidR="009A2012" w:rsidRPr="006C5B5B" w:rsidRDefault="009A2012" w:rsidP="0062433E">
      <w:pPr>
        <w:spacing w:after="200" w:line="276" w:lineRule="auto"/>
        <w:rPr>
          <w:rFonts w:ascii="Arial" w:hAnsi="Arial" w:cs="Arial"/>
          <w:b/>
          <w:bCs/>
          <w:iCs/>
          <w:color w:val="000000" w:themeColor="text1"/>
          <w:sz w:val="22"/>
        </w:rPr>
      </w:pPr>
    </w:p>
    <w:bookmarkEnd w:id="41"/>
    <w:p w14:paraId="2474A1B9" w14:textId="50BD4795" w:rsidR="00042C33" w:rsidRDefault="00042C33">
      <w:pPr>
        <w:spacing w:after="200" w:line="276" w:lineRule="auto"/>
        <w:jc w:val="left"/>
        <w:rPr>
          <w:rFonts w:ascii="Arial" w:hAnsi="Arial" w:cs="Arial"/>
          <w:color w:val="000000" w:themeColor="text1"/>
          <w:szCs w:val="24"/>
        </w:rPr>
      </w:pPr>
      <w:r>
        <w:rPr>
          <w:rFonts w:ascii="Arial" w:hAnsi="Arial" w:cs="Arial"/>
          <w:color w:val="000000" w:themeColor="text1"/>
          <w:szCs w:val="24"/>
        </w:rPr>
        <w:br w:type="page"/>
      </w:r>
    </w:p>
    <w:p w14:paraId="086FFA8C" w14:textId="77777777" w:rsidR="00E36DD0" w:rsidRPr="000B7C89" w:rsidRDefault="00E36DD0" w:rsidP="00E36DD0">
      <w:pPr>
        <w:spacing w:after="240" w:line="276" w:lineRule="auto"/>
        <w:jc w:val="left"/>
        <w:rPr>
          <w:rFonts w:ascii="Arial" w:hAnsi="Arial" w:cs="Arial"/>
          <w:color w:val="000000" w:themeColor="text1"/>
          <w:szCs w:val="24"/>
        </w:rPr>
        <w:sectPr w:rsidR="00E36DD0" w:rsidRPr="000B7C89" w:rsidSect="00870E2C">
          <w:footerReference w:type="default" r:id="rId15"/>
          <w:footnotePr>
            <w:numFmt w:val="lowerLetter"/>
          </w:footnotePr>
          <w:pgSz w:w="11906" w:h="16838"/>
          <w:pgMar w:top="1417" w:right="1417" w:bottom="1417" w:left="1417" w:header="708" w:footer="708" w:gutter="0"/>
          <w:cols w:space="708"/>
          <w:titlePg/>
          <w:docGrid w:linePitch="360"/>
        </w:sectPr>
      </w:pPr>
    </w:p>
    <w:p w14:paraId="133B90FD" w14:textId="52B99254" w:rsidR="00BE45E0" w:rsidRDefault="00F82B23" w:rsidP="00BE45E0">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sidR="00BE45E0">
        <w:rPr>
          <w:rStyle w:val="Intenzivenpoudarek"/>
          <w:rFonts w:ascii="Arial" w:hAnsi="Arial" w:cs="Arial"/>
          <w:b w:val="0"/>
          <w:bCs w:val="0"/>
          <w:iCs w:val="0"/>
          <w:szCs w:val="24"/>
        </w:rPr>
        <w:t>PRILOGA 1</w:t>
      </w:r>
    </w:p>
    <w:p w14:paraId="6F35E5BE" w14:textId="77777777" w:rsidR="00BE45E0" w:rsidRDefault="00BE45E0" w:rsidP="00BE45E0">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1312" behindDoc="1" locked="0" layoutInCell="1" allowOverlap="1" wp14:anchorId="45931398" wp14:editId="32BC8E5D">
                <wp:simplePos x="0" y="0"/>
                <wp:positionH relativeFrom="column">
                  <wp:posOffset>-106680</wp:posOffset>
                </wp:positionH>
                <wp:positionV relativeFrom="paragraph">
                  <wp:posOffset>269240</wp:posOffset>
                </wp:positionV>
                <wp:extent cx="6568440" cy="1238250"/>
                <wp:effectExtent l="19050" t="19050" r="22860" b="19050"/>
                <wp:wrapNone/>
                <wp:docPr id="4" name="Pravokotnik: zaokroženi vogali 4"/>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9672E1" id="Pravokotnik: zaokroženi vogali 4" o:spid="_x0000_s1026" style="position:absolute;margin-left:-8.4pt;margin-top:21.2pt;width:517.2pt;height:9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" fillcolor="white [3201]" strokecolor="#f79646 [3209]" strokeweight="2.25pt"/>
            </w:pict>
          </mc:Fallback>
        </mc:AlternateContent>
      </w:r>
    </w:p>
    <w:p w14:paraId="0CFC47FF" w14:textId="77777777" w:rsidR="00D71B81" w:rsidRDefault="00F82B23" w:rsidP="00D71B81">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4562C945" w14:textId="77777777" w:rsidR="00D71B81" w:rsidRDefault="00D71B81" w:rsidP="00D71B81">
      <w:pPr>
        <w:spacing w:line="276" w:lineRule="auto"/>
        <w:jc w:val="center"/>
        <w:rPr>
          <w:rFonts w:ascii="Arial" w:hAnsi="Arial" w:cs="Arial"/>
          <w:b/>
          <w:bCs/>
        </w:rPr>
      </w:pPr>
      <w:r>
        <w:rPr>
          <w:rFonts w:ascii="Arial" w:hAnsi="Arial" w:cs="Arial"/>
          <w:b/>
          <w:bCs/>
        </w:rPr>
        <w:t xml:space="preserve">LETNI DELOVNI NAČRT </w:t>
      </w:r>
      <w:r w:rsidRPr="007C7B65">
        <w:rPr>
          <w:rFonts w:ascii="Arial" w:hAnsi="Arial" w:cs="Arial"/>
          <w:b/>
          <w:bCs/>
        </w:rPr>
        <w:t>VZGOJITELJ</w:t>
      </w:r>
      <w:r>
        <w:rPr>
          <w:rFonts w:ascii="Arial" w:hAnsi="Arial" w:cs="Arial"/>
          <w:b/>
          <w:bCs/>
        </w:rPr>
        <w:t>A</w:t>
      </w:r>
      <w:r w:rsidRPr="007C7B65">
        <w:rPr>
          <w:rFonts w:ascii="Arial" w:hAnsi="Arial" w:cs="Arial"/>
          <w:b/>
          <w:bCs/>
        </w:rPr>
        <w:t xml:space="preserve"> ZA ZGODNJO OBRAVNAVO</w:t>
      </w:r>
    </w:p>
    <w:p w14:paraId="79D0286A" w14:textId="77777777" w:rsidR="00D71B81" w:rsidRDefault="00D71B81" w:rsidP="00D71B81">
      <w:pPr>
        <w:spacing w:line="276" w:lineRule="auto"/>
        <w:jc w:val="center"/>
        <w:rPr>
          <w:rFonts w:ascii="Arial" w:hAnsi="Arial" w:cs="Arial"/>
          <w:b/>
          <w:bCs/>
        </w:rPr>
      </w:pPr>
      <w:r>
        <w:rPr>
          <w:rFonts w:ascii="Arial" w:hAnsi="Arial" w:cs="Arial"/>
          <w:b/>
          <w:bCs/>
        </w:rPr>
        <w:t>2026/2027</w:t>
      </w:r>
    </w:p>
    <w:p w14:paraId="41AB6E3B" w14:textId="77777777" w:rsidR="00D71B81" w:rsidRPr="008714FE" w:rsidRDefault="00D71B81" w:rsidP="00D71B81">
      <w:pPr>
        <w:spacing w:line="276" w:lineRule="auto"/>
        <w:jc w:val="center"/>
        <w:rPr>
          <w:rFonts w:ascii="Arial" w:hAnsi="Arial" w:cs="Arial"/>
          <w:sz w:val="22"/>
        </w:rPr>
      </w:pPr>
      <w:r w:rsidRPr="008714FE">
        <w:rPr>
          <w:rFonts w:ascii="Arial" w:hAnsi="Arial" w:cs="Arial"/>
          <w:sz w:val="22"/>
        </w:rPr>
        <w:br/>
      </w:r>
      <w:r w:rsidRPr="008714FE">
        <w:rPr>
          <w:rFonts w:ascii="Arial" w:hAnsi="Arial" w:cs="Arial"/>
          <w:b/>
          <w:bCs/>
          <w:sz w:val="22"/>
        </w:rPr>
        <w:t>Vzgojiteljica predšolskih otrok za zgodnjo obravnavo</w:t>
      </w:r>
      <w:r w:rsidRPr="008714FE">
        <w:rPr>
          <w:rFonts w:ascii="Arial" w:hAnsi="Arial" w:cs="Arial"/>
          <w:sz w:val="22"/>
        </w:rPr>
        <w:t>:</w:t>
      </w:r>
      <w:r>
        <w:rPr>
          <w:rFonts w:ascii="Arial" w:hAnsi="Arial" w:cs="Arial"/>
          <w:sz w:val="22"/>
        </w:rPr>
        <w:br/>
        <w:t xml:space="preserve">Karin Krecenbaher, mag. prof. </w:t>
      </w:r>
      <w:proofErr w:type="spellStart"/>
      <w:r>
        <w:rPr>
          <w:rFonts w:ascii="Arial" w:hAnsi="Arial" w:cs="Arial"/>
          <w:sz w:val="22"/>
        </w:rPr>
        <w:t>inkl</w:t>
      </w:r>
      <w:proofErr w:type="spellEnd"/>
      <w:r>
        <w:rPr>
          <w:rFonts w:ascii="Arial" w:hAnsi="Arial" w:cs="Arial"/>
          <w:sz w:val="22"/>
        </w:rPr>
        <w:t>. ped.</w:t>
      </w:r>
    </w:p>
    <w:p w14:paraId="25521B43" w14:textId="68B0B3DC" w:rsidR="00F82B23" w:rsidRPr="00042C33" w:rsidRDefault="00F82B23" w:rsidP="00042C33">
      <w:pPr>
        <w:spacing w:line="360" w:lineRule="auto"/>
        <w:rPr>
          <w:rStyle w:val="Intenzivenpoudarek"/>
          <w:rFonts w:ascii="Arial" w:hAnsi="Arial" w:cs="Arial"/>
          <w:b w:val="0"/>
          <w:bCs w:val="0"/>
          <w:iCs w:val="0"/>
          <w:color w:val="auto"/>
          <w:sz w:val="22"/>
        </w:rPr>
      </w:pPr>
      <w:r w:rsidRPr="00F82B23">
        <w:rPr>
          <w:rStyle w:val="Intenzivenpoudarek"/>
          <w:rFonts w:ascii="Arial" w:hAnsi="Arial" w:cs="Arial"/>
          <w:b w:val="0"/>
          <w:bCs w:val="0"/>
          <w:iCs w:val="0"/>
          <w:color w:val="auto"/>
          <w:sz w:val="22"/>
        </w:rPr>
        <w:t xml:space="preserve">        </w:t>
      </w:r>
    </w:p>
    <w:p w14:paraId="4BA75E37" w14:textId="4A53306E" w:rsidR="00D71B81" w:rsidRDefault="00D71B81" w:rsidP="00D71B81">
      <w:pPr>
        <w:jc w:val="right"/>
      </w:pPr>
    </w:p>
    <w:p w14:paraId="274862C0" w14:textId="77777777" w:rsidR="00D71B81" w:rsidRPr="008714FE" w:rsidRDefault="00222E56" w:rsidP="00D71B81">
      <w:pPr>
        <w:spacing w:line="276" w:lineRule="auto"/>
        <w:rPr>
          <w:rFonts w:ascii="Arial" w:hAnsi="Arial" w:cs="Arial"/>
        </w:rPr>
      </w:pPr>
      <w:r>
        <w:rPr>
          <w:rFonts w:ascii="Arial" w:hAnsi="Arial" w:cs="Arial"/>
        </w:rPr>
        <w:pict w14:anchorId="20E35101">
          <v:rect id="_x0000_i1025" style="width:0;height:1.5pt" o:hralign="center" o:hrstd="t" o:hr="t" fillcolor="#a0a0a0" stroked="f"/>
        </w:pict>
      </w:r>
    </w:p>
    <w:p w14:paraId="1F0123A3" w14:textId="77777777" w:rsidR="00D71B81" w:rsidRPr="008714FE" w:rsidRDefault="00D71B81" w:rsidP="00D71B81">
      <w:pPr>
        <w:spacing w:line="360" w:lineRule="auto"/>
        <w:rPr>
          <w:rFonts w:ascii="Arial" w:hAnsi="Arial" w:cs="Arial"/>
          <w:sz w:val="22"/>
        </w:rPr>
      </w:pPr>
      <w:r w:rsidRPr="008714FE">
        <w:rPr>
          <w:rFonts w:ascii="Arial" w:hAnsi="Arial" w:cs="Arial"/>
          <w:sz w:val="22"/>
        </w:rPr>
        <w:t>Letni delovni načrt vzgojitelja predšolskih otrok za zgodnjo obravnavo je pripravljen na podlagi veljavne zakonodaje in strokovnih izhodišč s področja predšolske vzgoje, celostne zgodnje obravnave otrok s posebnimi potrebami ter zagotavljanja dodatne strokovne pomoči.</w:t>
      </w:r>
    </w:p>
    <w:p w14:paraId="09C0ED6C" w14:textId="77777777" w:rsidR="00D71B81" w:rsidRPr="008714FE" w:rsidRDefault="00D71B81" w:rsidP="00D71B81">
      <w:pPr>
        <w:spacing w:line="360" w:lineRule="auto"/>
        <w:rPr>
          <w:rFonts w:ascii="Arial" w:hAnsi="Arial" w:cs="Arial"/>
          <w:sz w:val="22"/>
        </w:rPr>
      </w:pPr>
      <w:r w:rsidRPr="008714FE">
        <w:rPr>
          <w:rFonts w:ascii="Arial" w:hAnsi="Arial" w:cs="Arial"/>
          <w:sz w:val="22"/>
        </w:rPr>
        <w:t>Delo vzgojitelja predšolskih otrok za zgodnjo obravnavo temelji na načelu največje koristi otroka, individualiziranem pristopu, sodelovanju s starši ter povezovanju vseh strokovnih delavcev, ki sodelujejo pri obravnavi otroka.</w:t>
      </w:r>
    </w:p>
    <w:p w14:paraId="49610D78" w14:textId="77777777" w:rsidR="00D71B81" w:rsidRPr="008714FE" w:rsidRDefault="00D71B81" w:rsidP="00D71B81">
      <w:pPr>
        <w:spacing w:line="360" w:lineRule="auto"/>
        <w:rPr>
          <w:rFonts w:ascii="Arial" w:hAnsi="Arial" w:cs="Arial"/>
          <w:sz w:val="22"/>
        </w:rPr>
      </w:pPr>
      <w:r w:rsidRPr="008714FE">
        <w:rPr>
          <w:rFonts w:ascii="Arial" w:hAnsi="Arial" w:cs="Arial"/>
          <w:sz w:val="22"/>
        </w:rPr>
        <w:t>Namen dela je otroku omogočiti čim bolj uspešno vključevanje v vrtec, spodbujati njegov celostni razvoj, razvijati njegove močne strani ter mu zagotavljati ustrezno strokovno podporo pri premagovanju težav, ovir oziroma primanjkljajev.</w:t>
      </w:r>
    </w:p>
    <w:p w14:paraId="2B4E8824" w14:textId="77777777" w:rsidR="00D71B81" w:rsidRPr="008714FE" w:rsidRDefault="00D71B81" w:rsidP="00D71B81">
      <w:pPr>
        <w:spacing w:line="360" w:lineRule="auto"/>
        <w:rPr>
          <w:rFonts w:ascii="Arial" w:hAnsi="Arial" w:cs="Arial"/>
          <w:sz w:val="22"/>
        </w:rPr>
      </w:pPr>
      <w:r w:rsidRPr="008714FE">
        <w:rPr>
          <w:rFonts w:ascii="Arial" w:hAnsi="Arial" w:cs="Arial"/>
          <w:sz w:val="22"/>
        </w:rPr>
        <w:t>Delo bo potekalo v sodelovanju z vzgojitelji, pomočniki vzgojiteljev, svetovalno službo, strokovno skupino za zgodnjo obravnavo, starši ter po potrebi z zunanjimi strokovnimi službami.</w:t>
      </w:r>
    </w:p>
    <w:p w14:paraId="7EC994DB" w14:textId="77777777" w:rsidR="00D71B81" w:rsidRPr="008714FE" w:rsidRDefault="00D71B81" w:rsidP="00D71B81">
      <w:pPr>
        <w:spacing w:line="360" w:lineRule="auto"/>
        <w:rPr>
          <w:rFonts w:ascii="Arial" w:hAnsi="Arial" w:cs="Arial"/>
          <w:b/>
          <w:bCs/>
          <w:sz w:val="22"/>
        </w:rPr>
      </w:pPr>
      <w:r w:rsidRPr="008714FE">
        <w:rPr>
          <w:rFonts w:ascii="Arial" w:hAnsi="Arial" w:cs="Arial"/>
          <w:b/>
          <w:bCs/>
          <w:sz w:val="22"/>
        </w:rPr>
        <w:t>Namen celostne zgodnje obravnave je zagotoviti in spodbuditi otrokov razvoj, okrepiti zmogljivost družine ter spodbuditi socialno vključenost otroka in družine.</w:t>
      </w:r>
    </w:p>
    <w:p w14:paraId="16609637" w14:textId="77777777" w:rsidR="00D71B81" w:rsidRPr="007C7B65" w:rsidRDefault="00D71B81" w:rsidP="00D71B81">
      <w:pPr>
        <w:spacing w:line="360" w:lineRule="auto"/>
        <w:rPr>
          <w:rFonts w:ascii="Arial" w:hAnsi="Arial" w:cs="Arial"/>
          <w:sz w:val="22"/>
          <w:u w:val="single"/>
        </w:rPr>
      </w:pPr>
      <w:r w:rsidRPr="007C7B65">
        <w:rPr>
          <w:rFonts w:ascii="Arial" w:hAnsi="Arial" w:cs="Arial"/>
          <w:sz w:val="22"/>
          <w:u w:val="single"/>
        </w:rPr>
        <w:t>Delo vzgojitelja za zgodnjo obravnavo (v nadaljevanju: VZO) je vezano predvsem na izvajanje naslednjih nalog:</w:t>
      </w:r>
    </w:p>
    <w:p w14:paraId="126F6AD0"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 xml:space="preserve">Delo z otroki </w:t>
      </w:r>
    </w:p>
    <w:p w14:paraId="57617531"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Opazovanje otrok po skupinah.</w:t>
      </w:r>
    </w:p>
    <w:p w14:paraId="50D9CB84"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Opazovanje, odkrivanje zaostankov in motenj pri otrocih, vključenih v vrtec (odstopanje v razvoju, težave s pozornostjo in koncentracijo, hiperaktivnost, govorne motnje …)., tudi za rizično skupino otrok (težave, ki izvirajo iz socialnega okolja: zanemarjeni otroci, agresivno vedenje, otrokov strah, plašnost, ekonomska problematika družine, nasilje v družini …).</w:t>
      </w:r>
    </w:p>
    <w:p w14:paraId="4E616450"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Nudenje stalne ali občasne podpore otrokom z rizičnimi* dejavniki.</w:t>
      </w:r>
    </w:p>
    <w:p w14:paraId="09523758"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Izvajanje dodatne strokovne pomoči za otroke s posebnimi potrebami** (v nadaljevanju:</w:t>
      </w:r>
      <w:r>
        <w:rPr>
          <w:rFonts w:ascii="Arial" w:hAnsi="Arial" w:cs="Arial"/>
          <w:sz w:val="22"/>
        </w:rPr>
        <w:t xml:space="preserve"> </w:t>
      </w:r>
      <w:r w:rsidRPr="008F4A4B">
        <w:rPr>
          <w:rFonts w:ascii="Arial" w:hAnsi="Arial" w:cs="Arial"/>
          <w:sz w:val="22"/>
        </w:rPr>
        <w:t>OPP)</w:t>
      </w:r>
      <w:r>
        <w:rPr>
          <w:rFonts w:ascii="Arial" w:hAnsi="Arial" w:cs="Arial"/>
          <w:sz w:val="22"/>
        </w:rPr>
        <w:t>. S</w:t>
      </w:r>
      <w:r w:rsidRPr="008F4A4B">
        <w:rPr>
          <w:rFonts w:ascii="Arial" w:hAnsi="Arial" w:cs="Arial"/>
          <w:sz w:val="22"/>
        </w:rPr>
        <w:t xml:space="preserve">odelovanje pri izvajanju individualiziranega programa za otroka usmerjenega s strani </w:t>
      </w:r>
      <w:r>
        <w:rPr>
          <w:rFonts w:ascii="Arial" w:hAnsi="Arial" w:cs="Arial"/>
          <w:sz w:val="22"/>
        </w:rPr>
        <w:t>Razvojne ambulante (v nadaljevanju RA</w:t>
      </w:r>
      <w:r w:rsidRPr="008F4A4B">
        <w:rPr>
          <w:rFonts w:ascii="Arial" w:hAnsi="Arial" w:cs="Arial"/>
          <w:sz w:val="22"/>
        </w:rPr>
        <w:t>) oz. delo z OPP, ki še niso usmerjeni.</w:t>
      </w:r>
      <w:r>
        <w:rPr>
          <w:rFonts w:ascii="Arial" w:hAnsi="Arial" w:cs="Arial"/>
          <w:sz w:val="22"/>
        </w:rPr>
        <w:t xml:space="preserve"> </w:t>
      </w:r>
      <w:r w:rsidRPr="008F4A4B">
        <w:rPr>
          <w:rFonts w:ascii="Arial" w:hAnsi="Arial" w:cs="Arial"/>
          <w:sz w:val="22"/>
        </w:rPr>
        <w:t xml:space="preserve">Obravnave z </w:t>
      </w:r>
      <w:r w:rsidRPr="008F4A4B">
        <w:rPr>
          <w:rFonts w:ascii="Arial" w:hAnsi="Arial" w:cs="Arial"/>
          <w:sz w:val="22"/>
        </w:rPr>
        <w:lastRenderedPageBreak/>
        <w:t>otroki so lahko individualne, skupinske, v strnjeni obliki ali razporejeno enakomerno skozi celo leto, glede na zmožnost in potrebo otrok</w:t>
      </w:r>
      <w:r>
        <w:rPr>
          <w:rFonts w:ascii="Arial" w:hAnsi="Arial" w:cs="Arial"/>
          <w:sz w:val="22"/>
        </w:rPr>
        <w:t>.</w:t>
      </w:r>
    </w:p>
    <w:p w14:paraId="3221DC1F" w14:textId="77777777" w:rsidR="00D71B81" w:rsidRDefault="00D71B81" w:rsidP="007C5DFB">
      <w:pPr>
        <w:pStyle w:val="Odstavekseznama"/>
        <w:numPr>
          <w:ilvl w:val="0"/>
          <w:numId w:val="19"/>
        </w:numPr>
        <w:spacing w:after="160" w:line="360" w:lineRule="auto"/>
        <w:rPr>
          <w:rFonts w:ascii="Arial" w:hAnsi="Arial" w:cs="Arial"/>
          <w:sz w:val="22"/>
        </w:rPr>
      </w:pPr>
      <w:r w:rsidRPr="008F4A4B">
        <w:rPr>
          <w:rFonts w:ascii="Arial" w:hAnsi="Arial" w:cs="Arial"/>
          <w:sz w:val="22"/>
        </w:rPr>
        <w:t xml:space="preserve">V dogovoru s </w:t>
      </w:r>
      <w:r>
        <w:rPr>
          <w:rFonts w:ascii="Arial" w:hAnsi="Arial" w:cs="Arial"/>
          <w:sz w:val="22"/>
        </w:rPr>
        <w:t>svetovalno službo</w:t>
      </w:r>
      <w:r w:rsidRPr="008F4A4B">
        <w:rPr>
          <w:rFonts w:ascii="Arial" w:hAnsi="Arial" w:cs="Arial"/>
          <w:sz w:val="22"/>
        </w:rPr>
        <w:t xml:space="preserve"> in glede na potrebe skupine izvajanje različnih socialnih iger z otroki, vaj in aktivnosti za zmanjševanje odstopajočega, neželenega vedenja v skupini ali kot krepitev, spodbujanje in razvijanje različnih socialnih veščin.</w:t>
      </w:r>
    </w:p>
    <w:p w14:paraId="58067118" w14:textId="77777777" w:rsidR="00D71B81" w:rsidRDefault="00D71B81" w:rsidP="00D71B81">
      <w:pPr>
        <w:spacing w:line="360" w:lineRule="auto"/>
        <w:rPr>
          <w:rFonts w:ascii="Arial" w:hAnsi="Arial" w:cs="Arial"/>
          <w:sz w:val="22"/>
        </w:rPr>
      </w:pPr>
      <w:r w:rsidRPr="007C7B65">
        <w:rPr>
          <w:rFonts w:ascii="Arial" w:hAnsi="Arial" w:cs="Arial"/>
          <w:sz w:val="22"/>
        </w:rPr>
        <w:t xml:space="preserve"> *Otroci z rizičnimi dejavniki v predšolskem obdobju so otroci, pri katerih obstajajo rizični dejavniki za razvojne primanjkljaje, zaostanke, ovire oziroma motnje.</w:t>
      </w:r>
    </w:p>
    <w:p w14:paraId="0A2D8BC6" w14:textId="77777777" w:rsidR="00D71B81" w:rsidRDefault="00D71B81" w:rsidP="00D71B81">
      <w:pPr>
        <w:spacing w:line="360" w:lineRule="auto"/>
        <w:ind w:left="708"/>
        <w:rPr>
          <w:rFonts w:ascii="Arial" w:hAnsi="Arial" w:cs="Arial"/>
          <w:sz w:val="22"/>
        </w:rPr>
      </w:pPr>
      <w:r w:rsidRPr="007C7B65">
        <w:rPr>
          <w:rFonts w:ascii="Arial" w:hAnsi="Arial" w:cs="Arial"/>
          <w:sz w:val="22"/>
        </w:rPr>
        <w:t>Rizični dejavniki so dejavniki, ki nastanejo v nosečnosti, med rojevanjem ali takoj po porodu, in bi lahko vplivali na kasnejši otrokov razvoj. Lahko se pojavijo tudi kasneje zaradi bolezni ali slabega socialnoekonomskega položaja družine.</w:t>
      </w:r>
    </w:p>
    <w:p w14:paraId="1057ED8B" w14:textId="77777777" w:rsidR="00D71B81" w:rsidRDefault="00D71B81" w:rsidP="00D71B81">
      <w:pPr>
        <w:spacing w:line="360" w:lineRule="auto"/>
        <w:rPr>
          <w:rFonts w:ascii="Arial" w:hAnsi="Arial" w:cs="Arial"/>
          <w:sz w:val="22"/>
        </w:rPr>
      </w:pPr>
      <w:r w:rsidRPr="007C7B65">
        <w:rPr>
          <w:rFonts w:ascii="Arial" w:hAnsi="Arial" w:cs="Arial"/>
          <w:sz w:val="22"/>
        </w:rPr>
        <w:t>**Otroci s posebnimi potrebami v predšolskem obdobju so otroci z razvojnimi zaostanki, primanjkljaji, ovirami oziroma motnjami na telesnem, spoznavnem, zaznavnem, socialno-čustvenem, sporazumevalnem področju ter otroci z dolgotrajnimi boleznimi.</w:t>
      </w:r>
      <w:r>
        <w:rPr>
          <w:rFonts w:ascii="Arial" w:hAnsi="Arial" w:cs="Arial"/>
          <w:sz w:val="22"/>
        </w:rPr>
        <w:t xml:space="preserve"> </w:t>
      </w:r>
    </w:p>
    <w:p w14:paraId="1840B355" w14:textId="77777777" w:rsidR="00D71B81" w:rsidRPr="007C7B65" w:rsidRDefault="00D71B81" w:rsidP="00D71B81">
      <w:pPr>
        <w:pStyle w:val="Odstavekseznama"/>
        <w:spacing w:line="360" w:lineRule="auto"/>
        <w:ind w:left="0"/>
        <w:rPr>
          <w:rFonts w:ascii="Arial" w:hAnsi="Arial" w:cs="Arial"/>
          <w:sz w:val="22"/>
          <w:u w:val="single"/>
        </w:rPr>
      </w:pPr>
      <w:r w:rsidRPr="007C7B65">
        <w:rPr>
          <w:rFonts w:ascii="Arial" w:hAnsi="Arial" w:cs="Arial"/>
          <w:sz w:val="22"/>
          <w:u w:val="single"/>
        </w:rPr>
        <w:t>Delo s strokovnimi delavci:</w:t>
      </w:r>
    </w:p>
    <w:p w14:paraId="052C8273"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Svetovalno in posvetovalno delo s strokovnimi delavci in vodstvom vrtca (metodično</w:t>
      </w:r>
      <w:r>
        <w:rPr>
          <w:rFonts w:ascii="Arial" w:hAnsi="Arial" w:cs="Arial"/>
          <w:sz w:val="22"/>
        </w:rPr>
        <w:t>-</w:t>
      </w:r>
      <w:r w:rsidRPr="007C7B65">
        <w:rPr>
          <w:rFonts w:ascii="Arial" w:hAnsi="Arial" w:cs="Arial"/>
          <w:sz w:val="22"/>
        </w:rPr>
        <w:t>didaktične prilagoditve za delo z otrokom, prilagoditve okolja in ustrezni pripomočki …).</w:t>
      </w:r>
    </w:p>
    <w:p w14:paraId="17951C98"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Vključevanje v dejavnosti strokovne skupine vrtca. Delo z ostalimi udeleženimi v procesu</w:t>
      </w:r>
      <w:r>
        <w:rPr>
          <w:rFonts w:ascii="Arial" w:hAnsi="Arial" w:cs="Arial"/>
          <w:sz w:val="22"/>
        </w:rPr>
        <w:t>.</w:t>
      </w:r>
    </w:p>
    <w:p w14:paraId="4E76AA24"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Delo z družino. Ozaveščanje in vzpodbujanje staršev, da se otroku pomaga že v predšolskem obdobju, v sodelovanju z različnimi strokovnimi delavci (logopedi, psihologi, specialnimi pedagogi</w:t>
      </w:r>
      <w:r>
        <w:rPr>
          <w:rFonts w:ascii="Arial" w:hAnsi="Arial" w:cs="Arial"/>
          <w:sz w:val="22"/>
        </w:rPr>
        <w:t>, , CSD, ipd.</w:t>
      </w:r>
      <w:r w:rsidRPr="007C7B65">
        <w:rPr>
          <w:rFonts w:ascii="Arial" w:hAnsi="Arial" w:cs="Arial"/>
          <w:sz w:val="22"/>
        </w:rPr>
        <w:t>)</w:t>
      </w:r>
      <w:r>
        <w:rPr>
          <w:rFonts w:ascii="Arial" w:hAnsi="Arial" w:cs="Arial"/>
          <w:sz w:val="22"/>
        </w:rPr>
        <w:t>.</w:t>
      </w:r>
    </w:p>
    <w:p w14:paraId="396A0663"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Povezovanje</w:t>
      </w:r>
      <w:r>
        <w:rPr>
          <w:rFonts w:ascii="Arial" w:hAnsi="Arial" w:cs="Arial"/>
          <w:sz w:val="22"/>
        </w:rPr>
        <w:t xml:space="preserve"> z različnimi razvojnimi ambulantami (RA Slovenj Gradec, RA Velenje, RA Maribor, RA Ljubljana Moste-Polje</w:t>
      </w:r>
      <w:r w:rsidRPr="007C7B65">
        <w:rPr>
          <w:rFonts w:ascii="Arial" w:hAnsi="Arial" w:cs="Arial"/>
          <w:sz w:val="22"/>
        </w:rPr>
        <w:t>).</w:t>
      </w:r>
    </w:p>
    <w:p w14:paraId="3383DF9A" w14:textId="77777777" w:rsidR="00D71B81" w:rsidRDefault="00D71B81" w:rsidP="007C5DFB">
      <w:pPr>
        <w:pStyle w:val="Odstavekseznama"/>
        <w:numPr>
          <w:ilvl w:val="0"/>
          <w:numId w:val="20"/>
        </w:numPr>
        <w:spacing w:after="160" w:line="360" w:lineRule="auto"/>
        <w:rPr>
          <w:rFonts w:ascii="Arial" w:hAnsi="Arial" w:cs="Arial"/>
          <w:sz w:val="22"/>
        </w:rPr>
      </w:pPr>
      <w:r w:rsidRPr="007C7B65">
        <w:rPr>
          <w:rFonts w:ascii="Arial" w:hAnsi="Arial" w:cs="Arial"/>
          <w:sz w:val="22"/>
        </w:rPr>
        <w:t xml:space="preserve"> Priprava in urejanje dokumentacije.</w:t>
      </w:r>
    </w:p>
    <w:p w14:paraId="6525F667" w14:textId="77777777" w:rsidR="00D71B81" w:rsidRDefault="00D71B81" w:rsidP="00D71B81">
      <w:pPr>
        <w:rPr>
          <w:rFonts w:ascii="Arial" w:hAnsi="Arial" w:cs="Arial"/>
          <w:sz w:val="22"/>
        </w:rPr>
      </w:pPr>
      <w:r>
        <w:rPr>
          <w:rFonts w:ascii="Arial" w:hAnsi="Arial" w:cs="Arial"/>
          <w:sz w:val="22"/>
        </w:rPr>
        <w:br w:type="page"/>
      </w:r>
    </w:p>
    <w:p w14:paraId="7C6AB6FD" w14:textId="77777777" w:rsidR="00D71B81" w:rsidRDefault="00D71B81" w:rsidP="00D71B81">
      <w:pPr>
        <w:spacing w:line="360" w:lineRule="auto"/>
        <w:rPr>
          <w:rFonts w:ascii="Arial" w:hAnsi="Arial" w:cs="Arial"/>
          <w:sz w:val="22"/>
        </w:rPr>
      </w:pPr>
    </w:p>
    <w:p w14:paraId="24FB057E" w14:textId="77777777" w:rsidR="00D71B81" w:rsidRDefault="00D71B81" w:rsidP="00D71B81">
      <w:pPr>
        <w:spacing w:line="276" w:lineRule="auto"/>
        <w:rPr>
          <w:rFonts w:ascii="Arial" w:hAnsi="Arial" w:cs="Arial"/>
          <w:b/>
          <w:bCs/>
          <w:sz w:val="22"/>
        </w:rPr>
      </w:pPr>
      <w:r w:rsidRPr="008714FE">
        <w:rPr>
          <w:rFonts w:ascii="Arial" w:hAnsi="Arial" w:cs="Arial"/>
          <w:b/>
          <w:bCs/>
          <w:sz w:val="22"/>
        </w:rPr>
        <w:t>OKVIRNI LETNI CILJI</w:t>
      </w:r>
      <w:r>
        <w:rPr>
          <w:rFonts w:ascii="Arial" w:hAnsi="Arial" w:cs="Arial"/>
          <w:b/>
          <w:bCs/>
          <w:sz w:val="22"/>
        </w:rPr>
        <w:t>:</w:t>
      </w:r>
    </w:p>
    <w:p w14:paraId="65BDC358" w14:textId="77777777" w:rsidR="00D71B81" w:rsidRPr="008714FE" w:rsidRDefault="00D71B81" w:rsidP="00D71B81">
      <w:pPr>
        <w:spacing w:line="276" w:lineRule="auto"/>
        <w:rPr>
          <w:rFonts w:ascii="Arial" w:hAnsi="Arial" w:cs="Arial"/>
          <w:b/>
          <w:bCs/>
          <w:sz w:val="22"/>
        </w:rPr>
      </w:pPr>
    </w:p>
    <w:tbl>
      <w:tblPr>
        <w:tblStyle w:val="Tabelasvetlamrea1poudarek4"/>
        <w:tblW w:w="0" w:type="auto"/>
        <w:tblLook w:val="04A0" w:firstRow="1" w:lastRow="0" w:firstColumn="1" w:lastColumn="0" w:noHBand="0" w:noVBand="1"/>
      </w:tblPr>
      <w:tblGrid>
        <w:gridCol w:w="1847"/>
        <w:gridCol w:w="4395"/>
        <w:gridCol w:w="3386"/>
      </w:tblGrid>
      <w:tr w:rsidR="00D71B81" w:rsidRPr="008714FE" w14:paraId="33AC2776" w14:textId="77777777" w:rsidTr="00C73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4D0E76BC" w14:textId="77777777" w:rsidR="00D71B81" w:rsidRPr="008714FE" w:rsidRDefault="00D71B81" w:rsidP="00C73784">
            <w:pPr>
              <w:spacing w:after="160" w:line="276" w:lineRule="auto"/>
              <w:jc w:val="center"/>
              <w:rPr>
                <w:rFonts w:ascii="Arial" w:hAnsi="Arial" w:cs="Arial"/>
                <w:sz w:val="22"/>
                <w:szCs w:val="22"/>
              </w:rPr>
            </w:pPr>
            <w:r w:rsidRPr="008714FE">
              <w:rPr>
                <w:rFonts w:ascii="Arial" w:hAnsi="Arial" w:cs="Arial"/>
                <w:sz w:val="22"/>
                <w:szCs w:val="22"/>
              </w:rPr>
              <w:t>Področje</w:t>
            </w:r>
          </w:p>
        </w:tc>
        <w:tc>
          <w:tcPr>
            <w:tcW w:w="0" w:type="auto"/>
            <w:shd w:val="clear" w:color="auto" w:fill="E5DFEC" w:themeFill="accent4" w:themeFillTint="33"/>
            <w:hideMark/>
          </w:tcPr>
          <w:p w14:paraId="3EEDDA78" w14:textId="77777777" w:rsidR="00D71B81" w:rsidRPr="008714FE" w:rsidRDefault="00D71B81" w:rsidP="00C73784">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Cilj</w:t>
            </w:r>
          </w:p>
        </w:tc>
        <w:tc>
          <w:tcPr>
            <w:tcW w:w="0" w:type="auto"/>
            <w:shd w:val="clear" w:color="auto" w:fill="E5DFEC" w:themeFill="accent4" w:themeFillTint="33"/>
            <w:hideMark/>
          </w:tcPr>
          <w:p w14:paraId="45E31512" w14:textId="77777777" w:rsidR="00D71B81" w:rsidRPr="008714FE" w:rsidRDefault="00D71B81" w:rsidP="00C73784">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Način spremljanja</w:t>
            </w:r>
          </w:p>
        </w:tc>
      </w:tr>
      <w:tr w:rsidR="00D71B81" w:rsidRPr="008714FE" w14:paraId="7F2AAB7A"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E729E20"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Individualna pomoč</w:t>
            </w:r>
          </w:p>
        </w:tc>
        <w:tc>
          <w:tcPr>
            <w:tcW w:w="0" w:type="auto"/>
            <w:hideMark/>
          </w:tcPr>
          <w:p w14:paraId="3E291DA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Za vsakega otroka so opredeljeni prednostni cilji</w:t>
            </w:r>
          </w:p>
        </w:tc>
        <w:tc>
          <w:tcPr>
            <w:tcW w:w="0" w:type="auto"/>
            <w:hideMark/>
          </w:tcPr>
          <w:p w14:paraId="4A6426A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Akcijski </w:t>
            </w:r>
            <w:r w:rsidRPr="008714FE">
              <w:rPr>
                <w:rFonts w:ascii="Arial" w:hAnsi="Arial" w:cs="Arial"/>
                <w:sz w:val="22"/>
                <w:szCs w:val="22"/>
              </w:rPr>
              <w:t>načrt in evalvacija</w:t>
            </w:r>
          </w:p>
        </w:tc>
      </w:tr>
      <w:tr w:rsidR="00D71B81" w:rsidRPr="008714FE" w14:paraId="33BE2C1B"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230161FB"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Razvoj</w:t>
            </w:r>
          </w:p>
        </w:tc>
        <w:tc>
          <w:tcPr>
            <w:tcW w:w="0" w:type="auto"/>
            <w:hideMark/>
          </w:tcPr>
          <w:p w14:paraId="07189B0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napredka na izbranih razvojnih področjih</w:t>
            </w:r>
          </w:p>
        </w:tc>
        <w:tc>
          <w:tcPr>
            <w:tcW w:w="0" w:type="auto"/>
            <w:hideMark/>
          </w:tcPr>
          <w:p w14:paraId="55FF070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zapisi opazovanj</w:t>
            </w:r>
          </w:p>
        </w:tc>
      </w:tr>
      <w:tr w:rsidR="00D71B81" w:rsidRPr="008714FE" w14:paraId="298CC93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21AECBFF"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Vključevanje</w:t>
            </w:r>
          </w:p>
        </w:tc>
        <w:tc>
          <w:tcPr>
            <w:tcW w:w="0" w:type="auto"/>
            <w:hideMark/>
          </w:tcPr>
          <w:p w14:paraId="49D4B45A"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Povečevanje aktivnega sodelovanja otroka v skupini</w:t>
            </w:r>
          </w:p>
        </w:tc>
        <w:tc>
          <w:tcPr>
            <w:tcW w:w="0" w:type="auto"/>
            <w:hideMark/>
          </w:tcPr>
          <w:p w14:paraId="0017BBD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opazovanje</w:t>
            </w:r>
          </w:p>
        </w:tc>
      </w:tr>
      <w:tr w:rsidR="00D71B81" w:rsidRPr="008714FE" w14:paraId="2747FB59"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19112F9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Komunikacija</w:t>
            </w:r>
          </w:p>
        </w:tc>
        <w:tc>
          <w:tcPr>
            <w:tcW w:w="0" w:type="auto"/>
            <w:hideMark/>
          </w:tcPr>
          <w:p w14:paraId="435B495C"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Spodbujanje funkcionalne komunikacije</w:t>
            </w:r>
          </w:p>
        </w:tc>
        <w:tc>
          <w:tcPr>
            <w:tcW w:w="0" w:type="auto"/>
            <w:hideMark/>
          </w:tcPr>
          <w:p w14:paraId="201A2D49"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komunikacijskih situacij</w:t>
            </w:r>
          </w:p>
        </w:tc>
      </w:tr>
      <w:tr w:rsidR="00D71B81" w:rsidRPr="008714FE" w14:paraId="1E71F1C4"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0F825728"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Samostojnost</w:t>
            </w:r>
          </w:p>
        </w:tc>
        <w:tc>
          <w:tcPr>
            <w:tcW w:w="0" w:type="auto"/>
            <w:hideMark/>
          </w:tcPr>
          <w:p w14:paraId="16565A7F"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Postopno povečevanje samostojnosti</w:t>
            </w:r>
          </w:p>
        </w:tc>
        <w:tc>
          <w:tcPr>
            <w:tcW w:w="0" w:type="auto"/>
            <w:hideMark/>
          </w:tcPr>
          <w:p w14:paraId="09DA802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spremljanje vsakodnevnih situacij</w:t>
            </w:r>
            <w:r>
              <w:rPr>
                <w:rFonts w:ascii="Arial" w:hAnsi="Arial" w:cs="Arial"/>
                <w:sz w:val="22"/>
                <w:szCs w:val="22"/>
              </w:rPr>
              <w:t>, učenje veščin za samostojno delovanje</w:t>
            </w:r>
          </w:p>
        </w:tc>
      </w:tr>
      <w:tr w:rsidR="00D71B81" w:rsidRPr="008714FE" w14:paraId="1D73493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1454B124"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Socialno področje</w:t>
            </w:r>
          </w:p>
        </w:tc>
        <w:tc>
          <w:tcPr>
            <w:tcW w:w="0" w:type="auto"/>
            <w:hideMark/>
          </w:tcPr>
          <w:p w14:paraId="101C69C1"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Spodbujanje ustreznega vključevanja med vrstnike</w:t>
            </w:r>
          </w:p>
        </w:tc>
        <w:tc>
          <w:tcPr>
            <w:tcW w:w="0" w:type="auto"/>
            <w:hideMark/>
          </w:tcPr>
          <w:p w14:paraId="2D11C30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Opazovanje</w:t>
            </w:r>
            <w:r>
              <w:rPr>
                <w:rFonts w:ascii="Arial" w:hAnsi="Arial" w:cs="Arial"/>
                <w:sz w:val="22"/>
                <w:szCs w:val="22"/>
              </w:rPr>
              <w:t>, učenje socialnih veščin</w:t>
            </w:r>
          </w:p>
        </w:tc>
      </w:tr>
      <w:tr w:rsidR="00D71B81" w:rsidRPr="008714FE" w14:paraId="1D414EB3"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ACDB2BA"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Sodelovanje</w:t>
            </w:r>
          </w:p>
        </w:tc>
        <w:tc>
          <w:tcPr>
            <w:tcW w:w="0" w:type="auto"/>
            <w:hideMark/>
          </w:tcPr>
          <w:p w14:paraId="704E764A"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Redna izmenjava informacij s strokovnimi delavci</w:t>
            </w:r>
            <w:r>
              <w:rPr>
                <w:rFonts w:ascii="Arial" w:hAnsi="Arial" w:cs="Arial"/>
                <w:sz w:val="22"/>
                <w:szCs w:val="22"/>
              </w:rPr>
              <w:t xml:space="preserve">, </w:t>
            </w:r>
          </w:p>
          <w:p w14:paraId="0D1CE44E"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14:paraId="286F3BB6"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z razvojnimi ambulantami (Slovenj Gradec, Maribor, Velenje, Ljubljana Moste-Polje), CSD, ipd.</w:t>
            </w:r>
          </w:p>
        </w:tc>
        <w:tc>
          <w:tcPr>
            <w:tcW w:w="0" w:type="auto"/>
            <w:hideMark/>
          </w:tcPr>
          <w:p w14:paraId="4E527182"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opazovanja v oddelku, zapisi akcijskih načrtov.</w:t>
            </w:r>
          </w:p>
          <w:p w14:paraId="4BD97180" w14:textId="77777777" w:rsidR="00D71B81"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14:paraId="6FE41D3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z zunanjimi institucijami.</w:t>
            </w:r>
          </w:p>
        </w:tc>
      </w:tr>
      <w:tr w:rsidR="00D71B81" w:rsidRPr="008714FE" w14:paraId="40951BAB"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6D74F7C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Starši</w:t>
            </w:r>
          </w:p>
        </w:tc>
        <w:tc>
          <w:tcPr>
            <w:tcW w:w="0" w:type="auto"/>
            <w:hideMark/>
          </w:tcPr>
          <w:p w14:paraId="3B526376"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 xml:space="preserve">Sodelovanje pri načrtovanju </w:t>
            </w:r>
          </w:p>
        </w:tc>
        <w:tc>
          <w:tcPr>
            <w:tcW w:w="0" w:type="auto"/>
            <w:hideMark/>
          </w:tcPr>
          <w:p w14:paraId="62BE7B82"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Timski sestanki 2x ali 3x na leto, načrtovanje akcijskih načrtov</w:t>
            </w:r>
          </w:p>
        </w:tc>
      </w:tr>
      <w:tr w:rsidR="00D71B81" w:rsidRPr="008714FE" w14:paraId="192878D0"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3353491C"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Evalvacija</w:t>
            </w:r>
          </w:p>
        </w:tc>
        <w:tc>
          <w:tcPr>
            <w:tcW w:w="0" w:type="auto"/>
            <w:hideMark/>
          </w:tcPr>
          <w:p w14:paraId="1D2896C8"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Redno preverjanje učinkovitosti pomoči</w:t>
            </w:r>
          </w:p>
        </w:tc>
        <w:tc>
          <w:tcPr>
            <w:tcW w:w="0" w:type="auto"/>
            <w:hideMark/>
          </w:tcPr>
          <w:p w14:paraId="392D47CE"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vmesne in zaključne evalvacije</w:t>
            </w:r>
            <w:r>
              <w:rPr>
                <w:rFonts w:ascii="Arial" w:hAnsi="Arial" w:cs="Arial"/>
                <w:sz w:val="22"/>
                <w:szCs w:val="22"/>
              </w:rPr>
              <w:t>, svetovalno delo vzgojiteljem</w:t>
            </w:r>
          </w:p>
        </w:tc>
      </w:tr>
      <w:tr w:rsidR="00D71B81" w:rsidRPr="008714FE" w14:paraId="3A686D6F" w14:textId="77777777" w:rsidTr="00C73784">
        <w:tc>
          <w:tcPr>
            <w:cnfStyle w:val="001000000000" w:firstRow="0" w:lastRow="0" w:firstColumn="1" w:lastColumn="0" w:oddVBand="0" w:evenVBand="0" w:oddHBand="0" w:evenHBand="0" w:firstRowFirstColumn="0" w:firstRowLastColumn="0" w:lastRowFirstColumn="0" w:lastRowLastColumn="0"/>
            <w:tcW w:w="0" w:type="auto"/>
            <w:shd w:val="clear" w:color="auto" w:fill="E5DFEC" w:themeFill="accent4" w:themeFillTint="33"/>
            <w:hideMark/>
          </w:tcPr>
          <w:p w14:paraId="40AF8846" w14:textId="77777777" w:rsidR="00D71B81" w:rsidRPr="008714FE" w:rsidRDefault="00D71B81" w:rsidP="00C73784">
            <w:pPr>
              <w:spacing w:after="160" w:line="276" w:lineRule="auto"/>
              <w:rPr>
                <w:rFonts w:ascii="Arial" w:hAnsi="Arial" w:cs="Arial"/>
                <w:sz w:val="22"/>
                <w:szCs w:val="22"/>
              </w:rPr>
            </w:pPr>
            <w:r w:rsidRPr="008714FE">
              <w:rPr>
                <w:rFonts w:ascii="Arial" w:hAnsi="Arial" w:cs="Arial"/>
                <w:sz w:val="22"/>
                <w:szCs w:val="22"/>
              </w:rPr>
              <w:t>Strokovni razvoj</w:t>
            </w:r>
          </w:p>
        </w:tc>
        <w:tc>
          <w:tcPr>
            <w:tcW w:w="0" w:type="auto"/>
            <w:hideMark/>
          </w:tcPr>
          <w:p w14:paraId="290BAE90"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714FE">
              <w:rPr>
                <w:rFonts w:ascii="Arial" w:hAnsi="Arial" w:cs="Arial"/>
                <w:sz w:val="22"/>
                <w:szCs w:val="22"/>
              </w:rPr>
              <w:t>Udeležba na relevantnih oblikah spopolnjevanja</w:t>
            </w:r>
            <w:r>
              <w:rPr>
                <w:rFonts w:ascii="Arial" w:hAnsi="Arial" w:cs="Arial"/>
                <w:sz w:val="22"/>
                <w:szCs w:val="22"/>
              </w:rPr>
              <w:t>, izobraževanjih</w:t>
            </w:r>
          </w:p>
        </w:tc>
        <w:tc>
          <w:tcPr>
            <w:tcW w:w="0" w:type="auto"/>
            <w:hideMark/>
          </w:tcPr>
          <w:p w14:paraId="40348894" w14:textId="77777777" w:rsidR="00D71B81" w:rsidRPr="008714FE" w:rsidRDefault="00D71B81" w:rsidP="00C73784">
            <w:pP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533B02BB" w14:textId="77777777" w:rsidR="00D71B81" w:rsidRDefault="00D71B81" w:rsidP="00D71B81">
      <w:pPr>
        <w:spacing w:line="276" w:lineRule="auto"/>
        <w:rPr>
          <w:rFonts w:ascii="Arial" w:hAnsi="Arial" w:cs="Arial"/>
          <w:sz w:val="22"/>
        </w:rPr>
      </w:pPr>
    </w:p>
    <w:p w14:paraId="19E49DBF" w14:textId="77777777" w:rsidR="00D71B81" w:rsidRDefault="00D71B81" w:rsidP="00D71B81">
      <w:pPr>
        <w:spacing w:line="276" w:lineRule="auto"/>
        <w:rPr>
          <w:rFonts w:ascii="Arial" w:hAnsi="Arial" w:cs="Arial"/>
          <w:sz w:val="22"/>
        </w:rPr>
      </w:pPr>
    </w:p>
    <w:p w14:paraId="72846BBF" w14:textId="77777777" w:rsidR="00D71B81" w:rsidRDefault="00D71B81" w:rsidP="00D71B81">
      <w:pPr>
        <w:spacing w:line="276" w:lineRule="auto"/>
        <w:rPr>
          <w:rFonts w:ascii="Arial" w:hAnsi="Arial" w:cs="Arial"/>
          <w:sz w:val="22"/>
        </w:rPr>
      </w:pPr>
    </w:p>
    <w:p w14:paraId="5D26638A" w14:textId="77777777" w:rsidR="00D71B81" w:rsidRDefault="00D71B81" w:rsidP="00D71B81">
      <w:pPr>
        <w:spacing w:line="276" w:lineRule="auto"/>
        <w:rPr>
          <w:rFonts w:ascii="Arial" w:hAnsi="Arial" w:cs="Arial"/>
          <w:sz w:val="22"/>
        </w:rPr>
      </w:pPr>
    </w:p>
    <w:p w14:paraId="24C5875E" w14:textId="77777777" w:rsidR="00D71B81" w:rsidRPr="008714FE" w:rsidRDefault="00D71B81" w:rsidP="00D71B81">
      <w:pPr>
        <w:spacing w:line="276" w:lineRule="auto"/>
        <w:jc w:val="right"/>
        <w:rPr>
          <w:rFonts w:ascii="Arial" w:hAnsi="Arial" w:cs="Arial"/>
          <w:sz w:val="22"/>
        </w:rPr>
      </w:pPr>
      <w:r>
        <w:rPr>
          <w:rFonts w:ascii="Arial" w:hAnsi="Arial" w:cs="Arial"/>
          <w:sz w:val="22"/>
        </w:rPr>
        <w:t xml:space="preserve">Zapisala: Karin Krecenbaher, mag. prof. </w:t>
      </w:r>
      <w:proofErr w:type="spellStart"/>
      <w:r>
        <w:rPr>
          <w:rFonts w:ascii="Arial" w:hAnsi="Arial" w:cs="Arial"/>
          <w:sz w:val="22"/>
        </w:rPr>
        <w:t>inkl</w:t>
      </w:r>
      <w:proofErr w:type="spellEnd"/>
      <w:r>
        <w:rPr>
          <w:rFonts w:ascii="Arial" w:hAnsi="Arial" w:cs="Arial"/>
          <w:sz w:val="22"/>
        </w:rPr>
        <w:t>. ped.</w:t>
      </w:r>
    </w:p>
    <w:p w14:paraId="636C9D32" w14:textId="2504C42B" w:rsidR="00D71B81" w:rsidRDefault="00D71B81">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7585A359" w14:textId="6F03B4E0" w:rsidR="00E50972" w:rsidRDefault="00E50972" w:rsidP="00E50972">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2</w:t>
      </w:r>
    </w:p>
    <w:p w14:paraId="22D87E2D" w14:textId="77777777" w:rsidR="00E50972" w:rsidRDefault="00E50972" w:rsidP="00E50972">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3360" behindDoc="1" locked="0" layoutInCell="1" allowOverlap="1" wp14:anchorId="3743B3C1" wp14:editId="3B53D0C6">
                <wp:simplePos x="0" y="0"/>
                <wp:positionH relativeFrom="column">
                  <wp:posOffset>-106680</wp:posOffset>
                </wp:positionH>
                <wp:positionV relativeFrom="paragraph">
                  <wp:posOffset>269240</wp:posOffset>
                </wp:positionV>
                <wp:extent cx="6568440" cy="1238250"/>
                <wp:effectExtent l="19050" t="19050" r="22860" b="19050"/>
                <wp:wrapNone/>
                <wp:docPr id="8" name="Pravokotnik: zaokroženi vogali 8"/>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26A6C1" id="Pravokotnik: zaokroženi vogali 8" o:spid="_x0000_s1026" style="position:absolute;margin-left:-8.4pt;margin-top:21.2pt;width:517.2pt;height:97.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" fillcolor="white [3201]" strokecolor="#f79646 [3209]" strokeweight="2.25pt"/>
            </w:pict>
          </mc:Fallback>
        </mc:AlternateContent>
      </w:r>
    </w:p>
    <w:p w14:paraId="666D4D1A" w14:textId="77777777" w:rsidR="00E50972" w:rsidRDefault="00E50972" w:rsidP="00E50972">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0A33C699" w14:textId="4DC11780" w:rsidR="00E50972" w:rsidRDefault="006A21D0" w:rsidP="00E50972">
      <w:pPr>
        <w:spacing w:line="276" w:lineRule="auto"/>
        <w:jc w:val="center"/>
        <w:rPr>
          <w:rFonts w:ascii="Arial" w:hAnsi="Arial" w:cs="Arial"/>
          <w:b/>
          <w:bCs/>
        </w:rPr>
      </w:pPr>
      <w:r>
        <w:rPr>
          <w:rFonts w:ascii="Arial" w:hAnsi="Arial" w:cs="Arial"/>
          <w:b/>
          <w:bCs/>
        </w:rPr>
        <w:t>PROJEKT KORAK K SONČKU</w:t>
      </w:r>
    </w:p>
    <w:p w14:paraId="7F56A17D" w14:textId="77777777" w:rsidR="00E50972" w:rsidRDefault="00E50972" w:rsidP="00E50972">
      <w:pPr>
        <w:spacing w:line="276" w:lineRule="auto"/>
        <w:jc w:val="center"/>
        <w:rPr>
          <w:rFonts w:ascii="Arial" w:hAnsi="Arial" w:cs="Arial"/>
          <w:b/>
          <w:bCs/>
        </w:rPr>
      </w:pPr>
      <w:r>
        <w:rPr>
          <w:rFonts w:ascii="Arial" w:hAnsi="Arial" w:cs="Arial"/>
          <w:b/>
          <w:bCs/>
        </w:rPr>
        <w:t>2026/2027</w:t>
      </w:r>
    </w:p>
    <w:p w14:paraId="397E244F" w14:textId="77777777" w:rsidR="00E50972" w:rsidRPr="008714FE" w:rsidRDefault="00E50972" w:rsidP="00E50972">
      <w:pPr>
        <w:spacing w:line="276" w:lineRule="auto"/>
        <w:jc w:val="center"/>
        <w:rPr>
          <w:rFonts w:ascii="Arial" w:hAnsi="Arial" w:cs="Arial"/>
          <w:sz w:val="22"/>
        </w:rPr>
      </w:pPr>
      <w:r w:rsidRPr="008714FE">
        <w:rPr>
          <w:rFonts w:ascii="Arial" w:hAnsi="Arial" w:cs="Arial"/>
          <w:sz w:val="22"/>
        </w:rPr>
        <w:br/>
      </w:r>
      <w:r w:rsidRPr="008714FE">
        <w:rPr>
          <w:rFonts w:ascii="Arial" w:hAnsi="Arial" w:cs="Arial"/>
          <w:b/>
          <w:bCs/>
          <w:sz w:val="22"/>
        </w:rPr>
        <w:t>Vzgojiteljica predšolskih otrok za zgodnjo obravnavo</w:t>
      </w:r>
      <w:r w:rsidRPr="008714FE">
        <w:rPr>
          <w:rFonts w:ascii="Arial" w:hAnsi="Arial" w:cs="Arial"/>
          <w:sz w:val="22"/>
        </w:rPr>
        <w:t>:</w:t>
      </w:r>
      <w:r>
        <w:rPr>
          <w:rFonts w:ascii="Arial" w:hAnsi="Arial" w:cs="Arial"/>
          <w:sz w:val="22"/>
        </w:rPr>
        <w:br/>
        <w:t xml:space="preserve">Karin Krecenbaher, mag. prof. </w:t>
      </w:r>
      <w:proofErr w:type="spellStart"/>
      <w:r>
        <w:rPr>
          <w:rFonts w:ascii="Arial" w:hAnsi="Arial" w:cs="Arial"/>
          <w:sz w:val="22"/>
        </w:rPr>
        <w:t>inkl</w:t>
      </w:r>
      <w:proofErr w:type="spellEnd"/>
      <w:r>
        <w:rPr>
          <w:rFonts w:ascii="Arial" w:hAnsi="Arial" w:cs="Arial"/>
          <w:sz w:val="22"/>
        </w:rPr>
        <w:t>. ped.</w:t>
      </w:r>
    </w:p>
    <w:p w14:paraId="42E66649" w14:textId="77777777" w:rsidR="00F103F9" w:rsidRDefault="00F103F9" w:rsidP="002D6A2A">
      <w:pPr>
        <w:spacing w:line="276" w:lineRule="auto"/>
        <w:jc w:val="left"/>
        <w:rPr>
          <w:rStyle w:val="Intenzivenpoudarek"/>
          <w:rFonts w:ascii="Arial" w:hAnsi="Arial" w:cs="Arial"/>
          <w:b w:val="0"/>
          <w:bCs w:val="0"/>
          <w:iCs w:val="0"/>
          <w:szCs w:val="24"/>
        </w:rPr>
      </w:pPr>
    </w:p>
    <w:p w14:paraId="5660BB6D" w14:textId="77777777" w:rsidR="009B5CDF" w:rsidRDefault="009B5CDF" w:rsidP="002D6A2A">
      <w:pPr>
        <w:spacing w:line="276" w:lineRule="auto"/>
        <w:jc w:val="left"/>
        <w:rPr>
          <w:rStyle w:val="Intenzivenpoudarek"/>
          <w:rFonts w:ascii="Arial" w:hAnsi="Arial" w:cs="Arial"/>
          <w:b w:val="0"/>
          <w:bCs w:val="0"/>
          <w:iCs w:val="0"/>
          <w:szCs w:val="24"/>
        </w:rPr>
      </w:pPr>
    </w:p>
    <w:p w14:paraId="364A9018" w14:textId="77777777" w:rsid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 xml:space="preserve">Projekt </w:t>
      </w:r>
      <w:r w:rsidRPr="009B5CDF">
        <w:rPr>
          <w:rFonts w:ascii="Arial" w:hAnsi="Arial" w:cs="Arial"/>
          <w:i/>
          <w:iCs/>
          <w:color w:val="000000" w:themeColor="text1"/>
          <w:sz w:val="22"/>
        </w:rPr>
        <w:t>Korak k sončku</w:t>
      </w:r>
      <w:r w:rsidRPr="009B5CDF">
        <w:rPr>
          <w:rFonts w:ascii="Arial" w:hAnsi="Arial" w:cs="Arial"/>
          <w:color w:val="000000" w:themeColor="text1"/>
          <w:sz w:val="22"/>
        </w:rPr>
        <w:t xml:space="preserve"> je namenjen spodbujanju otrokovega celostnega razvoja, dobrega počutja, medsebojnega povezovanja ter razvijanju pozitivnega odnosa do sebe, drugih in okolja. Skozi različne dejavnosti otrokom omogočamo doživljanje veselja, varnosti, sprejetosti in uspeha ter jih spodbujamo k samostojnosti, sodelovanju in izražanju čustev.</w:t>
      </w:r>
    </w:p>
    <w:p w14:paraId="3A62BB56" w14:textId="77777777" w:rsidR="009B5CDF" w:rsidRPr="009B5CDF" w:rsidRDefault="009B5CDF" w:rsidP="009B5CDF">
      <w:pPr>
        <w:spacing w:line="360" w:lineRule="auto"/>
        <w:rPr>
          <w:rFonts w:ascii="Arial" w:hAnsi="Arial" w:cs="Arial"/>
          <w:color w:val="000000" w:themeColor="text1"/>
          <w:sz w:val="22"/>
        </w:rPr>
      </w:pPr>
    </w:p>
    <w:p w14:paraId="6586A6C2" w14:textId="77777777" w:rsidR="009B5CDF" w:rsidRPr="009B5CDF" w:rsidRDefault="009B5CDF" w:rsidP="009B5CDF">
      <w:pPr>
        <w:spacing w:line="360" w:lineRule="auto"/>
        <w:rPr>
          <w:rFonts w:ascii="Arial" w:hAnsi="Arial" w:cs="Arial"/>
          <w:b/>
          <w:bCs/>
          <w:color w:val="000000" w:themeColor="text1"/>
          <w:sz w:val="22"/>
        </w:rPr>
      </w:pPr>
      <w:r w:rsidRPr="009B5CDF">
        <w:rPr>
          <w:rFonts w:ascii="Arial" w:hAnsi="Arial" w:cs="Arial"/>
          <w:b/>
          <w:bCs/>
          <w:color w:val="000000" w:themeColor="text1"/>
          <w:sz w:val="22"/>
        </w:rPr>
        <w:t>Cilji projekta:</w:t>
      </w:r>
    </w:p>
    <w:p w14:paraId="79B84999"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pozitivne samopodobe, samozavesti in občutka lastne vrednosti; </w:t>
      </w:r>
    </w:p>
    <w:p w14:paraId="2DEC6CB7"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socialnih veščin in sposobnosti sodelovanja z vrstniki; </w:t>
      </w:r>
    </w:p>
    <w:p w14:paraId="62138551"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medsebojne pomoči, solidarnosti, strpnosti in spoštovanja; </w:t>
      </w:r>
    </w:p>
    <w:p w14:paraId="21EE504A"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sposobnosti prepoznavanja, izražanja in uravnavanja čustev; </w:t>
      </w:r>
    </w:p>
    <w:p w14:paraId="4E8AF4E2"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ustvarjanje spodbudnega in varnega okolja, v katerem se otrok počuti sprejetega in slišanega; </w:t>
      </w:r>
    </w:p>
    <w:p w14:paraId="43E15F50"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gibanja, igre, ustvarjalnosti in raziskovanja kot pomembnih dejavnikov dobrega počutja; </w:t>
      </w:r>
    </w:p>
    <w:p w14:paraId="38125867"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razvijanje občutka pripadnosti skupini in vrtčevskemu okolju; </w:t>
      </w:r>
    </w:p>
    <w:p w14:paraId="32D6472D"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spodbujanje otrok k opažanju lepih, pozitivnih in prijetnih trenutkov v vsakdanjem življenju; </w:t>
      </w:r>
    </w:p>
    <w:p w14:paraId="6175686E"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krepitev samostojnosti in odgovornosti pri vsakodnevnih dejavnostih; </w:t>
      </w:r>
    </w:p>
    <w:p w14:paraId="7034310E" w14:textId="77777777" w:rsidR="009B5CDF" w:rsidRPr="009B5CDF" w:rsidRDefault="009B5CDF" w:rsidP="007C5DFB">
      <w:pPr>
        <w:numPr>
          <w:ilvl w:val="0"/>
          <w:numId w:val="21"/>
        </w:numPr>
        <w:spacing w:line="360" w:lineRule="auto"/>
        <w:rPr>
          <w:rFonts w:ascii="Arial" w:hAnsi="Arial" w:cs="Arial"/>
          <w:color w:val="000000" w:themeColor="text1"/>
          <w:sz w:val="22"/>
        </w:rPr>
      </w:pPr>
      <w:r w:rsidRPr="009B5CDF">
        <w:rPr>
          <w:rFonts w:ascii="Arial" w:hAnsi="Arial" w:cs="Arial"/>
          <w:color w:val="000000" w:themeColor="text1"/>
          <w:sz w:val="22"/>
        </w:rPr>
        <w:t xml:space="preserve">povezovanje otrok, strokovnih delavcev, staršev in širšega okolja pri ustvarjanju spodbudnega okolja za otrokov razvoj. </w:t>
      </w:r>
    </w:p>
    <w:p w14:paraId="3AC5F0D2" w14:textId="77777777" w:rsidR="009B5CDF" w:rsidRDefault="009B5CDF" w:rsidP="009B5CDF">
      <w:pPr>
        <w:spacing w:line="360" w:lineRule="auto"/>
        <w:rPr>
          <w:rFonts w:ascii="Arial" w:hAnsi="Arial" w:cs="Arial"/>
          <w:color w:val="000000" w:themeColor="text1"/>
          <w:sz w:val="22"/>
        </w:rPr>
      </w:pPr>
    </w:p>
    <w:p w14:paraId="1D4AD1E9" w14:textId="1DBB700A" w:rsidR="009B5CDF" w:rsidRP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Pričakovani učinki:</w:t>
      </w:r>
    </w:p>
    <w:p w14:paraId="5A6399CE" w14:textId="77777777" w:rsidR="009B5CDF" w:rsidRDefault="009B5CDF" w:rsidP="009B5CDF">
      <w:pPr>
        <w:spacing w:line="360" w:lineRule="auto"/>
        <w:rPr>
          <w:rFonts w:ascii="Arial" w:hAnsi="Arial" w:cs="Arial"/>
          <w:color w:val="000000" w:themeColor="text1"/>
          <w:sz w:val="22"/>
        </w:rPr>
      </w:pPr>
      <w:r w:rsidRPr="009B5CDF">
        <w:rPr>
          <w:rFonts w:ascii="Arial" w:hAnsi="Arial" w:cs="Arial"/>
          <w:color w:val="000000" w:themeColor="text1"/>
          <w:sz w:val="22"/>
        </w:rPr>
        <w:t>Z izvajanjem projekta želimo prispevati k temu, da otroci razvijajo večjo samozavest, občutek varnosti in pripadnosti, lažje vzpostavljajo pozitivne odnose z drugimi ter pridobivajo izkušnje, da lahko s svojimi dejanji prispevajo k prijetnemu počutju posameznika in skupine.</w:t>
      </w:r>
    </w:p>
    <w:p w14:paraId="66193BD9" w14:textId="77777777" w:rsidR="009B5CDF" w:rsidRDefault="009B5CDF" w:rsidP="009B5CDF">
      <w:pPr>
        <w:spacing w:line="360" w:lineRule="auto"/>
        <w:rPr>
          <w:rFonts w:ascii="Arial" w:hAnsi="Arial" w:cs="Arial"/>
          <w:color w:val="000000" w:themeColor="text1"/>
          <w:sz w:val="22"/>
        </w:rPr>
      </w:pPr>
    </w:p>
    <w:p w14:paraId="08BCF116" w14:textId="590A9A3A" w:rsidR="009B5CDF" w:rsidRDefault="009B5CDF" w:rsidP="009B5CDF">
      <w:pPr>
        <w:spacing w:line="360" w:lineRule="auto"/>
        <w:jc w:val="right"/>
        <w:rPr>
          <w:rFonts w:ascii="Arial" w:hAnsi="Arial" w:cs="Arial"/>
          <w:color w:val="000000" w:themeColor="text1"/>
          <w:sz w:val="22"/>
        </w:rPr>
      </w:pPr>
      <w:r>
        <w:rPr>
          <w:rFonts w:ascii="Arial" w:hAnsi="Arial" w:cs="Arial"/>
          <w:color w:val="000000" w:themeColor="text1"/>
          <w:sz w:val="22"/>
        </w:rPr>
        <w:t xml:space="preserve">Zapisala: Karin Krecenbaher, mag. prof. </w:t>
      </w:r>
      <w:proofErr w:type="spellStart"/>
      <w:r>
        <w:rPr>
          <w:rFonts w:ascii="Arial" w:hAnsi="Arial" w:cs="Arial"/>
          <w:color w:val="000000" w:themeColor="text1"/>
          <w:sz w:val="22"/>
        </w:rPr>
        <w:t>inkl</w:t>
      </w:r>
      <w:proofErr w:type="spellEnd"/>
      <w:r>
        <w:rPr>
          <w:rFonts w:ascii="Arial" w:hAnsi="Arial" w:cs="Arial"/>
          <w:color w:val="000000" w:themeColor="text1"/>
          <w:sz w:val="22"/>
        </w:rPr>
        <w:t>. ped.</w:t>
      </w:r>
    </w:p>
    <w:p w14:paraId="06CB95DD" w14:textId="77777777" w:rsidR="009B5CDF" w:rsidRDefault="009B5CDF">
      <w:pPr>
        <w:spacing w:after="200" w:line="276" w:lineRule="auto"/>
        <w:jc w:val="left"/>
        <w:rPr>
          <w:rFonts w:ascii="Arial" w:hAnsi="Arial" w:cs="Arial"/>
          <w:color w:val="000000" w:themeColor="text1"/>
          <w:sz w:val="22"/>
        </w:rPr>
      </w:pPr>
      <w:r>
        <w:rPr>
          <w:rFonts w:ascii="Arial" w:hAnsi="Arial" w:cs="Arial"/>
          <w:color w:val="000000" w:themeColor="text1"/>
          <w:sz w:val="22"/>
        </w:rPr>
        <w:br w:type="page"/>
      </w:r>
    </w:p>
    <w:p w14:paraId="4B40FD40" w14:textId="3A40D5A3" w:rsidR="009B5CDF" w:rsidRDefault="009B5CDF" w:rsidP="009B5CDF">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3</w:t>
      </w:r>
    </w:p>
    <w:p w14:paraId="17406269" w14:textId="77777777" w:rsidR="009B5CDF" w:rsidRDefault="009B5CDF" w:rsidP="009B5CDF">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5408" behindDoc="1" locked="0" layoutInCell="1" allowOverlap="1" wp14:anchorId="53DCBC8E" wp14:editId="4C804B59">
                <wp:simplePos x="0" y="0"/>
                <wp:positionH relativeFrom="margin">
                  <wp:align>center</wp:align>
                </wp:positionH>
                <wp:positionV relativeFrom="paragraph">
                  <wp:posOffset>269240</wp:posOffset>
                </wp:positionV>
                <wp:extent cx="6568440" cy="1238250"/>
                <wp:effectExtent l="19050" t="19050" r="22860" b="19050"/>
                <wp:wrapNone/>
                <wp:docPr id="9" name="Pravokotnik: zaokroženi vogali 9"/>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6E87AF" id="Pravokotnik: zaokroženi vogali 9" o:spid="_x0000_s1026" style="position:absolute;margin-left:0;margin-top:21.2pt;width:517.2pt;height:97.5pt;z-index:-2516510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1C0C07AD" w14:textId="77777777" w:rsidR="009B5CDF" w:rsidRDefault="009B5CDF" w:rsidP="009B5CDF">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464DEE2D" w14:textId="1ADD20AA" w:rsidR="003C5047" w:rsidRPr="003C5047" w:rsidRDefault="003C5047" w:rsidP="003C5047">
      <w:pPr>
        <w:spacing w:line="360" w:lineRule="auto"/>
        <w:jc w:val="center"/>
        <w:rPr>
          <w:rFonts w:ascii="Arial" w:hAnsi="Arial" w:cs="Arial"/>
          <w:b/>
          <w:bCs/>
          <w:szCs w:val="24"/>
        </w:rPr>
      </w:pPr>
      <w:r w:rsidRPr="003C5047">
        <w:rPr>
          <w:rFonts w:ascii="Arial" w:hAnsi="Arial" w:cs="Arial"/>
          <w:b/>
          <w:bCs/>
          <w:szCs w:val="24"/>
        </w:rPr>
        <w:t>PROGRAM NEON ZA PREVENTIVO NASILJA IN ZLORABE OTROK</w:t>
      </w:r>
    </w:p>
    <w:p w14:paraId="5D86A9F2" w14:textId="58877A0B" w:rsidR="003C5047" w:rsidRPr="003C5047" w:rsidRDefault="003C5047" w:rsidP="003C5047">
      <w:pPr>
        <w:spacing w:line="360" w:lineRule="auto"/>
        <w:jc w:val="center"/>
        <w:rPr>
          <w:rFonts w:ascii="Arial" w:hAnsi="Arial" w:cs="Arial"/>
          <w:szCs w:val="24"/>
        </w:rPr>
      </w:pPr>
      <w:r w:rsidRPr="003C5047">
        <w:rPr>
          <w:rFonts w:ascii="Arial" w:hAnsi="Arial" w:cs="Arial"/>
          <w:szCs w:val="24"/>
        </w:rPr>
        <w:t>2026/2027</w:t>
      </w:r>
    </w:p>
    <w:p w14:paraId="27004AC8" w14:textId="5A27B423" w:rsidR="003C5047" w:rsidRPr="003C5047" w:rsidRDefault="003C5047" w:rsidP="003C5047">
      <w:pPr>
        <w:spacing w:line="360" w:lineRule="auto"/>
        <w:jc w:val="center"/>
        <w:rPr>
          <w:rFonts w:ascii="Arial" w:hAnsi="Arial" w:cs="Arial"/>
          <w:szCs w:val="24"/>
        </w:rPr>
      </w:pPr>
      <w:r w:rsidRPr="003C5047">
        <w:rPr>
          <w:rFonts w:ascii="Arial" w:hAnsi="Arial" w:cs="Arial"/>
          <w:szCs w:val="24"/>
        </w:rPr>
        <w:t xml:space="preserve">Izvajalki: Karin Krecenbaher in Karmen </w:t>
      </w:r>
      <w:proofErr w:type="spellStart"/>
      <w:r w:rsidRPr="003C5047">
        <w:rPr>
          <w:rFonts w:ascii="Arial" w:hAnsi="Arial" w:cs="Arial"/>
          <w:szCs w:val="24"/>
        </w:rPr>
        <w:t>Plazl</w:t>
      </w:r>
      <w:proofErr w:type="spellEnd"/>
    </w:p>
    <w:p w14:paraId="159E823B" w14:textId="77777777" w:rsidR="003C5047" w:rsidRDefault="003C5047" w:rsidP="002D6A2A">
      <w:pPr>
        <w:spacing w:line="276" w:lineRule="auto"/>
        <w:jc w:val="left"/>
        <w:rPr>
          <w:rStyle w:val="Intenzivenpoudarek"/>
          <w:rFonts w:ascii="Arial" w:hAnsi="Arial" w:cs="Arial"/>
          <w:b w:val="0"/>
          <w:bCs w:val="0"/>
          <w:iCs w:val="0"/>
          <w:szCs w:val="24"/>
        </w:rPr>
      </w:pPr>
    </w:p>
    <w:p w14:paraId="403E7B3B" w14:textId="77777777" w:rsidR="003C5047" w:rsidRPr="003C5047" w:rsidRDefault="003C5047" w:rsidP="003C5047">
      <w:pPr>
        <w:pStyle w:val="isselectedend"/>
        <w:spacing w:line="360" w:lineRule="auto"/>
        <w:jc w:val="both"/>
        <w:rPr>
          <w:rFonts w:ascii="Arial" w:hAnsi="Arial" w:cs="Arial"/>
          <w:sz w:val="22"/>
          <w:szCs w:val="22"/>
        </w:rPr>
      </w:pPr>
      <w:r w:rsidRPr="003C5047">
        <w:rPr>
          <w:rFonts w:ascii="Arial" w:hAnsi="Arial" w:cs="Arial"/>
          <w:sz w:val="22"/>
          <w:szCs w:val="22"/>
        </w:rPr>
        <w:t>Izkušnje z vrstniškim nasiljem, nasiljem v družini, spolnimi zlorabami ter drugimi oblikami nasilja, zlorabe in zanemarjanja so žal del resničnosti nekaterih otrok. Otrok in mladostnikov pred vsemi oblikami nasilja in zlorabe ne moremo popolnoma zaščititi, lahko pa jih opremimo z ustreznimi informacijami, znanjem in veščinami, s katerimi bodo lažje prepoznali nevarne situacije in se nanje ustrezno odzvali.</w:t>
      </w:r>
    </w:p>
    <w:p w14:paraId="380A527D" w14:textId="77777777" w:rsidR="003C5047" w:rsidRPr="003C5047" w:rsidRDefault="003C5047" w:rsidP="003C5047">
      <w:pPr>
        <w:pStyle w:val="isselectedend"/>
        <w:spacing w:line="360" w:lineRule="auto"/>
        <w:jc w:val="both"/>
        <w:rPr>
          <w:rFonts w:ascii="Arial" w:hAnsi="Arial" w:cs="Arial"/>
          <w:sz w:val="22"/>
          <w:szCs w:val="22"/>
        </w:rPr>
      </w:pPr>
      <w:r w:rsidRPr="003C5047">
        <w:rPr>
          <w:rStyle w:val="Krepko"/>
          <w:rFonts w:ascii="Arial" w:hAnsi="Arial" w:cs="Arial"/>
          <w:sz w:val="22"/>
          <w:szCs w:val="22"/>
        </w:rPr>
        <w:t>Program NEON</w:t>
      </w:r>
      <w:r w:rsidRPr="003C5047">
        <w:rPr>
          <w:rFonts w:ascii="Arial" w:hAnsi="Arial" w:cs="Arial"/>
          <w:sz w:val="22"/>
          <w:szCs w:val="22"/>
        </w:rPr>
        <w:t xml:space="preserve"> je preventivni program, namenjen krepitvi varovalnih dejavnikov pri otrocih. S preventivnim delovanjem želimo otroke spodbuditi in opolnomočiti, da se znajo in zmorejo zaščititi pred nasiljem in zlorabo. Osrednje sporočilo programa otrokom in odraslim je, da ima </w:t>
      </w:r>
      <w:r w:rsidRPr="003C5047">
        <w:rPr>
          <w:rStyle w:val="Krepko"/>
          <w:rFonts w:ascii="Arial" w:hAnsi="Arial" w:cs="Arial"/>
          <w:sz w:val="22"/>
          <w:szCs w:val="22"/>
        </w:rPr>
        <w:t>vsak otrok pravico biti varen, močan in svoboden</w:t>
      </w:r>
      <w:r w:rsidRPr="003C5047">
        <w:rPr>
          <w:rFonts w:ascii="Arial" w:hAnsi="Arial" w:cs="Arial"/>
          <w:sz w:val="22"/>
          <w:szCs w:val="22"/>
        </w:rPr>
        <w:t>.</w:t>
      </w:r>
    </w:p>
    <w:p w14:paraId="7F0B46E5" w14:textId="77777777" w:rsidR="003C5047" w:rsidRPr="003C5047" w:rsidRDefault="003C5047" w:rsidP="003C5047">
      <w:pPr>
        <w:pStyle w:val="isselectedend"/>
        <w:spacing w:line="360" w:lineRule="auto"/>
        <w:jc w:val="both"/>
        <w:rPr>
          <w:rFonts w:ascii="Arial" w:hAnsi="Arial" w:cs="Arial"/>
          <w:sz w:val="22"/>
          <w:szCs w:val="22"/>
        </w:rPr>
      </w:pPr>
      <w:r w:rsidRPr="003C5047">
        <w:rPr>
          <w:rFonts w:ascii="Arial" w:hAnsi="Arial" w:cs="Arial"/>
          <w:sz w:val="22"/>
          <w:szCs w:val="22"/>
        </w:rPr>
        <w:t>Otroci se v program vključujejo na pozitiven, razumljiv in njihovi starosti prilagojen način. V okviru štirih delavnic se srečujejo z različnimi oblikami nasilja, med drugim z vrstniškim nasiljem, nasiljem s strani neznane osebe ter spolno zlorabo. Ob tem razvijajo in utrjujejo pomembne samozaščitne veščine: kako se umakniti iz nevarne situacije, kako nasilju odločno reči »NE«, kako se postaviti zase ter kako o doživetem nasilju spregovoriti z odraslo osebo, ki ji zaupajo.</w:t>
      </w:r>
    </w:p>
    <w:p w14:paraId="6EABB5F3" w14:textId="77777777" w:rsidR="003C5047" w:rsidRPr="003C5047" w:rsidRDefault="003C5047" w:rsidP="003C5047">
      <w:pPr>
        <w:pStyle w:val="Navadensplet"/>
        <w:spacing w:line="360" w:lineRule="auto"/>
        <w:jc w:val="both"/>
        <w:rPr>
          <w:rFonts w:ascii="Arial" w:hAnsi="Arial" w:cs="Arial"/>
          <w:sz w:val="22"/>
          <w:szCs w:val="22"/>
        </w:rPr>
      </w:pPr>
      <w:r w:rsidRPr="003C5047">
        <w:rPr>
          <w:rFonts w:ascii="Arial" w:hAnsi="Arial" w:cs="Arial"/>
          <w:sz w:val="22"/>
          <w:szCs w:val="22"/>
        </w:rPr>
        <w:t xml:space="preserve">Program poleg otrok neposredno nagovarja tudi zaposlene v vrtcu, starše ter druge pomembne osebe v otrokovi socialni mreži. Pri zagotavljanju varnosti otrok je namreč ključnega pomena sodelovanje vseh odraslih, ki so del njihovega vsakdanjega življenja, saj je </w:t>
      </w:r>
      <w:r w:rsidRPr="003C5047">
        <w:rPr>
          <w:rStyle w:val="Krepko"/>
          <w:rFonts w:ascii="Arial" w:hAnsi="Arial" w:cs="Arial"/>
          <w:sz w:val="22"/>
          <w:szCs w:val="22"/>
        </w:rPr>
        <w:t>zaščita otrok pred nasiljem skupna odgovornost celotne skupnosti</w:t>
      </w:r>
      <w:r w:rsidRPr="003C5047">
        <w:rPr>
          <w:rFonts w:ascii="Arial" w:hAnsi="Arial" w:cs="Arial"/>
          <w:sz w:val="22"/>
          <w:szCs w:val="22"/>
        </w:rPr>
        <w:t>.</w:t>
      </w:r>
    </w:p>
    <w:p w14:paraId="22C4869E" w14:textId="0A01412B" w:rsidR="003C5047" w:rsidRDefault="003C5047">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11EEAE90" w14:textId="74667DF1" w:rsidR="003C5047" w:rsidRDefault="003C5047" w:rsidP="003C504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4</w:t>
      </w:r>
    </w:p>
    <w:p w14:paraId="0CAB93AC" w14:textId="77777777" w:rsidR="003C5047" w:rsidRDefault="003C5047" w:rsidP="003C504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7456" behindDoc="1" locked="0" layoutInCell="1" allowOverlap="1" wp14:anchorId="7855FBC0" wp14:editId="15A7EE5D">
                <wp:simplePos x="0" y="0"/>
                <wp:positionH relativeFrom="margin">
                  <wp:align>center</wp:align>
                </wp:positionH>
                <wp:positionV relativeFrom="paragraph">
                  <wp:posOffset>269240</wp:posOffset>
                </wp:positionV>
                <wp:extent cx="6568440" cy="1238250"/>
                <wp:effectExtent l="19050" t="19050" r="22860" b="19050"/>
                <wp:wrapNone/>
                <wp:docPr id="10" name="Pravokotnik: zaokroženi vogali 10"/>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9758EE" id="Pravokotnik: zaokroženi vogali 10" o:spid="_x0000_s1026" style="position:absolute;margin-left:0;margin-top:21.2pt;width:517.2pt;height:97.5pt;z-index:-2516490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2D4CDA4B" w14:textId="77777777" w:rsidR="003C5047" w:rsidRDefault="003C5047" w:rsidP="003C504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6D2DD26E" w14:textId="6D53F47D" w:rsidR="003C5047" w:rsidRPr="00E01174" w:rsidRDefault="00E01174" w:rsidP="00E01174">
      <w:pPr>
        <w:spacing w:line="360" w:lineRule="auto"/>
        <w:jc w:val="center"/>
        <w:rPr>
          <w:rFonts w:ascii="Arial" w:hAnsi="Arial" w:cs="Arial"/>
          <w:b/>
          <w:bCs/>
          <w:szCs w:val="24"/>
        </w:rPr>
      </w:pPr>
      <w:r w:rsidRPr="00E01174">
        <w:rPr>
          <w:rFonts w:ascii="Arial" w:hAnsi="Arial" w:cs="Arial"/>
          <w:b/>
          <w:bCs/>
          <w:szCs w:val="24"/>
        </w:rPr>
        <w:t>INTERESNA DEJAVNOST OTROŠKI PEVSKI ZBOR RADLJE</w:t>
      </w:r>
    </w:p>
    <w:p w14:paraId="052C0D72" w14:textId="03C9D36D" w:rsidR="00E01174" w:rsidRDefault="00E01174" w:rsidP="00E01174">
      <w:pPr>
        <w:spacing w:line="360" w:lineRule="auto"/>
        <w:jc w:val="center"/>
        <w:rPr>
          <w:rFonts w:ascii="Arial" w:hAnsi="Arial" w:cs="Arial"/>
          <w:szCs w:val="24"/>
        </w:rPr>
      </w:pPr>
      <w:r w:rsidRPr="00E01174">
        <w:rPr>
          <w:rFonts w:ascii="Arial" w:hAnsi="Arial" w:cs="Arial"/>
          <w:szCs w:val="24"/>
        </w:rPr>
        <w:t>2026/2027</w:t>
      </w:r>
    </w:p>
    <w:p w14:paraId="24AFF695" w14:textId="28FAF174" w:rsidR="00E01174" w:rsidRPr="00E01174" w:rsidRDefault="00E01174" w:rsidP="00E01174">
      <w:pPr>
        <w:spacing w:line="360" w:lineRule="auto"/>
        <w:jc w:val="center"/>
        <w:rPr>
          <w:rFonts w:ascii="Arial" w:hAnsi="Arial" w:cs="Arial"/>
          <w:szCs w:val="24"/>
        </w:rPr>
      </w:pPr>
      <w:r>
        <w:rPr>
          <w:rFonts w:ascii="Arial" w:hAnsi="Arial" w:cs="Arial"/>
          <w:szCs w:val="24"/>
        </w:rPr>
        <w:t xml:space="preserve">Izvajalki: Mojca </w:t>
      </w:r>
      <w:proofErr w:type="spellStart"/>
      <w:r>
        <w:rPr>
          <w:rFonts w:ascii="Arial" w:hAnsi="Arial" w:cs="Arial"/>
          <w:szCs w:val="24"/>
        </w:rPr>
        <w:t>Mošič</w:t>
      </w:r>
      <w:proofErr w:type="spellEnd"/>
      <w:r>
        <w:rPr>
          <w:rFonts w:ascii="Arial" w:hAnsi="Arial" w:cs="Arial"/>
          <w:szCs w:val="24"/>
        </w:rPr>
        <w:t xml:space="preserve"> in Špela Gradišnik</w:t>
      </w:r>
    </w:p>
    <w:p w14:paraId="2CD62791" w14:textId="77777777" w:rsidR="00E01174" w:rsidRDefault="00E01174" w:rsidP="00E01174">
      <w:pPr>
        <w:spacing w:line="360" w:lineRule="auto"/>
        <w:jc w:val="center"/>
        <w:rPr>
          <w:rStyle w:val="Intenzivenpoudarek"/>
          <w:rFonts w:ascii="Arial" w:hAnsi="Arial" w:cs="Arial"/>
          <w:b w:val="0"/>
          <w:bCs w:val="0"/>
          <w:iCs w:val="0"/>
          <w:szCs w:val="24"/>
        </w:rPr>
      </w:pPr>
    </w:p>
    <w:p w14:paraId="30B2509B" w14:textId="77777777" w:rsidR="00E01174" w:rsidRDefault="00E01174" w:rsidP="00E01174">
      <w:pPr>
        <w:spacing w:line="360" w:lineRule="auto"/>
        <w:jc w:val="center"/>
        <w:rPr>
          <w:rStyle w:val="Intenzivenpoudarek"/>
          <w:rFonts w:ascii="Arial" w:hAnsi="Arial" w:cs="Arial"/>
          <w:b w:val="0"/>
          <w:bCs w:val="0"/>
          <w:iCs w:val="0"/>
          <w:szCs w:val="24"/>
        </w:rPr>
      </w:pPr>
    </w:p>
    <w:p w14:paraId="3C76598E" w14:textId="77777777" w:rsidR="00AE731C" w:rsidRPr="003E7CE6" w:rsidRDefault="00AE731C" w:rsidP="00AE731C">
      <w:pPr>
        <w:spacing w:line="360" w:lineRule="auto"/>
        <w:rPr>
          <w:rFonts w:ascii="Arial" w:hAnsi="Arial" w:cs="Arial"/>
          <w:sz w:val="22"/>
        </w:rPr>
      </w:pPr>
      <w:r w:rsidRPr="003E7CE6">
        <w:rPr>
          <w:rFonts w:ascii="Arial" w:hAnsi="Arial" w:cs="Arial"/>
          <w:sz w:val="22"/>
        </w:rPr>
        <w:t>V otroškem pevskem zboru bodo v tem šolskem letu sodelovali otroci iz oddelkov 1, 5, 6, 7 (starost otrok 4-6). Spoznavali bodo enoglasne otroške pesmi, se ob petju gibali, poslušali glasbo in igrali na lastne, ritmične in improvizirane instrumente.</w:t>
      </w:r>
    </w:p>
    <w:p w14:paraId="23566F9C" w14:textId="77777777" w:rsidR="00AE731C" w:rsidRPr="003E7CE6" w:rsidRDefault="00AE731C" w:rsidP="00AE731C">
      <w:pPr>
        <w:spacing w:line="360" w:lineRule="auto"/>
        <w:rPr>
          <w:rFonts w:ascii="Arial" w:hAnsi="Arial" w:cs="Arial"/>
          <w:sz w:val="22"/>
        </w:rPr>
      </w:pPr>
      <w:r w:rsidRPr="003E7CE6">
        <w:rPr>
          <w:rFonts w:ascii="Arial" w:hAnsi="Arial" w:cs="Arial"/>
          <w:sz w:val="22"/>
        </w:rPr>
        <w:t>Pevske vaje bodo potekale ob spremljavi klavirja, občasno pa tudi s harmoniko in drugimi instrumenti.</w:t>
      </w:r>
    </w:p>
    <w:p w14:paraId="4604710A" w14:textId="77777777" w:rsidR="00AE731C" w:rsidRPr="003E7CE6" w:rsidRDefault="00AE731C" w:rsidP="00AE731C">
      <w:pPr>
        <w:spacing w:line="360" w:lineRule="auto"/>
        <w:rPr>
          <w:rFonts w:ascii="Arial" w:hAnsi="Arial" w:cs="Arial"/>
          <w:sz w:val="22"/>
        </w:rPr>
      </w:pPr>
      <w:r w:rsidRPr="003E7CE6">
        <w:rPr>
          <w:rFonts w:ascii="Arial" w:hAnsi="Arial" w:cs="Arial"/>
          <w:sz w:val="22"/>
        </w:rPr>
        <w:t>Pevske vaje bodo vsak četrtek od 7.45 do 8.30. ure v igralnici 7 (od oktobra 2026 do junija 2027).</w:t>
      </w:r>
    </w:p>
    <w:p w14:paraId="33715D68" w14:textId="77777777" w:rsidR="00AE731C" w:rsidRPr="003E7CE6" w:rsidRDefault="00AE731C" w:rsidP="00AE731C">
      <w:pPr>
        <w:spacing w:line="360" w:lineRule="auto"/>
        <w:rPr>
          <w:rFonts w:ascii="Arial" w:hAnsi="Arial" w:cs="Arial"/>
          <w:sz w:val="22"/>
        </w:rPr>
      </w:pPr>
    </w:p>
    <w:p w14:paraId="1F193148" w14:textId="77777777" w:rsidR="00AE731C" w:rsidRPr="003E7CE6" w:rsidRDefault="00AE731C" w:rsidP="00AE731C">
      <w:pPr>
        <w:spacing w:line="360" w:lineRule="auto"/>
        <w:rPr>
          <w:rFonts w:ascii="Arial" w:hAnsi="Arial" w:cs="Arial"/>
          <w:b/>
          <w:sz w:val="22"/>
        </w:rPr>
      </w:pPr>
      <w:r w:rsidRPr="003E7CE6">
        <w:rPr>
          <w:rFonts w:ascii="Arial" w:hAnsi="Arial" w:cs="Arial"/>
          <w:b/>
          <w:sz w:val="22"/>
        </w:rPr>
        <w:t>Cilji katerim bomo  v tem šolskem letu sledili so:</w:t>
      </w:r>
    </w:p>
    <w:p w14:paraId="24844A1C" w14:textId="77777777" w:rsidR="00AE731C" w:rsidRPr="003E7CE6" w:rsidRDefault="00AE731C" w:rsidP="00AE731C">
      <w:pPr>
        <w:spacing w:line="360" w:lineRule="auto"/>
        <w:rPr>
          <w:rFonts w:ascii="Arial" w:hAnsi="Arial" w:cs="Arial"/>
          <w:sz w:val="22"/>
        </w:rPr>
      </w:pPr>
      <w:r w:rsidRPr="003E7CE6">
        <w:rPr>
          <w:rFonts w:ascii="Arial" w:hAnsi="Arial" w:cs="Arial"/>
          <w:sz w:val="22"/>
        </w:rPr>
        <w:t>Otroci:</w:t>
      </w:r>
    </w:p>
    <w:p w14:paraId="021BDB6F"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se glasbeno ustvarjalno izražajo, pojejo in igrajo;</w:t>
      </w:r>
    </w:p>
    <w:p w14:paraId="01BDDAD7"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razvijajo elementarni glasbeni posluh (ritmični in melodični);</w:t>
      </w:r>
    </w:p>
    <w:p w14:paraId="6B810F58"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doživljajo in postopno ozaveščajo lastnosti tona;</w:t>
      </w:r>
    </w:p>
    <w:p w14:paraId="51369E5F"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razvijajo sposobnost doživljajskega in pozornega poslušanja glasbenih vsebin;</w:t>
      </w:r>
    </w:p>
    <w:p w14:paraId="37667B0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sodelujejo v oblikah individualnega in skupinskega muziciranja</w:t>
      </w:r>
    </w:p>
    <w:p w14:paraId="71899CB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si razvijajo glasbeni okus;</w:t>
      </w:r>
    </w:p>
    <w:p w14:paraId="474D2F81"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v skladu z svojimi zmožnostmi ustvarjajo glasbene in druge vsebine;</w:t>
      </w:r>
    </w:p>
    <w:p w14:paraId="772455C8"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spoznavajo osnovni glasbeni besednjak (dirigiranje, imena instrumentov, glasno, tiho, hitro, počasi, glasba, pevec, pevski zbor, zborovodja,…);</w:t>
      </w:r>
    </w:p>
    <w:p w14:paraId="47FBC567"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spoznavajo otroška (lastna in ritmična glasbila), Orffova in druga glasbila;</w:t>
      </w:r>
    </w:p>
    <w:p w14:paraId="20D0E20D" w14:textId="77777777" w:rsidR="00AE731C" w:rsidRPr="003E7CE6" w:rsidRDefault="00AE731C" w:rsidP="007C5DFB">
      <w:pPr>
        <w:numPr>
          <w:ilvl w:val="0"/>
          <w:numId w:val="22"/>
        </w:numPr>
        <w:spacing w:line="360" w:lineRule="auto"/>
        <w:rPr>
          <w:rFonts w:ascii="Arial" w:hAnsi="Arial" w:cs="Arial"/>
          <w:sz w:val="22"/>
        </w:rPr>
      </w:pPr>
      <w:r w:rsidRPr="003E7CE6">
        <w:rPr>
          <w:rFonts w:ascii="Arial" w:hAnsi="Arial" w:cs="Arial"/>
          <w:sz w:val="22"/>
        </w:rPr>
        <w:t>se pripravljajo in navajajo na javno nastopanje.</w:t>
      </w:r>
    </w:p>
    <w:p w14:paraId="087CDA34" w14:textId="77777777" w:rsidR="00AE731C" w:rsidRPr="003E7CE6" w:rsidRDefault="00AE731C" w:rsidP="00AE731C">
      <w:pPr>
        <w:spacing w:line="360" w:lineRule="auto"/>
        <w:rPr>
          <w:rFonts w:ascii="Arial" w:hAnsi="Arial" w:cs="Arial"/>
          <w:sz w:val="22"/>
        </w:rPr>
      </w:pPr>
    </w:p>
    <w:p w14:paraId="38CBA953" w14:textId="77777777" w:rsidR="00AE731C" w:rsidRPr="003E7CE6" w:rsidRDefault="00AE731C" w:rsidP="00AE731C">
      <w:pPr>
        <w:spacing w:line="360" w:lineRule="auto"/>
        <w:rPr>
          <w:rFonts w:ascii="Arial" w:hAnsi="Arial" w:cs="Arial"/>
          <w:b/>
          <w:sz w:val="22"/>
        </w:rPr>
      </w:pPr>
      <w:r w:rsidRPr="003E7CE6">
        <w:rPr>
          <w:rFonts w:ascii="Arial" w:hAnsi="Arial" w:cs="Arial"/>
          <w:b/>
          <w:sz w:val="22"/>
        </w:rPr>
        <w:t>PREDVIDENI NASTOPI ZA ŠOLSKO LETO 2026/27:</w:t>
      </w:r>
    </w:p>
    <w:p w14:paraId="782BA3F9" w14:textId="77777777" w:rsidR="00AE731C" w:rsidRPr="003E7CE6" w:rsidRDefault="00AE731C" w:rsidP="00AE731C">
      <w:pPr>
        <w:spacing w:line="360" w:lineRule="auto"/>
        <w:rPr>
          <w:rFonts w:ascii="Arial" w:hAnsi="Arial" w:cs="Arial"/>
          <w:b/>
          <w:sz w:val="22"/>
        </w:rPr>
      </w:pPr>
    </w:p>
    <w:p w14:paraId="3D3E8AF5"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bCs/>
          <w:sz w:val="22"/>
        </w:rPr>
        <w:t>nastop na srečanju župana z upokojenci in invalidi (15. 9. 2026),</w:t>
      </w:r>
    </w:p>
    <w:p w14:paraId="2365AA74"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t xml:space="preserve">nastop pevskega zbora starostnikom v </w:t>
      </w:r>
      <w:proofErr w:type="spellStart"/>
      <w:r w:rsidRPr="003E7CE6">
        <w:rPr>
          <w:rFonts w:ascii="Arial" w:hAnsi="Arial" w:cs="Arial"/>
          <w:sz w:val="22"/>
        </w:rPr>
        <w:t>Mavida</w:t>
      </w:r>
      <w:proofErr w:type="spellEnd"/>
      <w:r w:rsidRPr="003E7CE6">
        <w:rPr>
          <w:rFonts w:ascii="Arial" w:hAnsi="Arial" w:cs="Arial"/>
          <w:sz w:val="22"/>
        </w:rPr>
        <w:t xml:space="preserve"> </w:t>
      </w:r>
      <w:proofErr w:type="spellStart"/>
      <w:r w:rsidRPr="003E7CE6">
        <w:rPr>
          <w:rFonts w:ascii="Arial" w:hAnsi="Arial" w:cs="Arial"/>
          <w:sz w:val="22"/>
        </w:rPr>
        <w:t>Residence</w:t>
      </w:r>
      <w:proofErr w:type="spellEnd"/>
      <w:r w:rsidRPr="003E7CE6">
        <w:rPr>
          <w:rFonts w:ascii="Arial" w:hAnsi="Arial" w:cs="Arial"/>
          <w:sz w:val="22"/>
        </w:rPr>
        <w:t xml:space="preserve"> </w:t>
      </w:r>
      <w:proofErr w:type="spellStart"/>
      <w:r w:rsidRPr="003E7CE6">
        <w:rPr>
          <w:rFonts w:ascii="Arial" w:hAnsi="Arial" w:cs="Arial"/>
          <w:sz w:val="22"/>
        </w:rPr>
        <w:t>Hmelina</w:t>
      </w:r>
      <w:proofErr w:type="spellEnd"/>
      <w:r w:rsidRPr="003E7CE6">
        <w:rPr>
          <w:rFonts w:ascii="Arial" w:hAnsi="Arial" w:cs="Arial"/>
          <w:sz w:val="22"/>
        </w:rPr>
        <w:t xml:space="preserve"> (december 2026, marec/april 2027), </w:t>
      </w:r>
    </w:p>
    <w:p w14:paraId="0E48E8A1"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t>sodelovanje zbora na prižigu lučk v centru Radelj (december 2026),</w:t>
      </w:r>
    </w:p>
    <w:p w14:paraId="1E111CB7" w14:textId="77777777" w:rsidR="00AE731C" w:rsidRPr="003E7CE6" w:rsidRDefault="00AE731C" w:rsidP="007C5DFB">
      <w:pPr>
        <w:numPr>
          <w:ilvl w:val="0"/>
          <w:numId w:val="25"/>
        </w:numPr>
        <w:spacing w:line="360" w:lineRule="auto"/>
        <w:rPr>
          <w:rFonts w:ascii="Arial" w:hAnsi="Arial" w:cs="Arial"/>
          <w:b/>
          <w:sz w:val="22"/>
        </w:rPr>
      </w:pPr>
      <w:r w:rsidRPr="003E7CE6">
        <w:rPr>
          <w:rFonts w:ascii="Arial" w:hAnsi="Arial" w:cs="Arial"/>
          <w:sz w:val="22"/>
        </w:rPr>
        <w:lastRenderedPageBreak/>
        <w:t>letni koncert pevskega zbora v sodelovanju z enotama vrtca Vuhred in Remšnik(maj 2027),</w:t>
      </w:r>
    </w:p>
    <w:p w14:paraId="4832E5A6" w14:textId="77777777" w:rsidR="00AE731C" w:rsidRDefault="00AE731C" w:rsidP="007C5DFB">
      <w:pPr>
        <w:numPr>
          <w:ilvl w:val="0"/>
          <w:numId w:val="25"/>
        </w:numPr>
        <w:spacing w:line="360" w:lineRule="auto"/>
        <w:rPr>
          <w:rFonts w:ascii="Arial" w:hAnsi="Arial" w:cs="Arial"/>
          <w:b/>
          <w:sz w:val="22"/>
        </w:rPr>
      </w:pPr>
      <w:r w:rsidRPr="003E7CE6">
        <w:rPr>
          <w:rFonts w:ascii="Arial" w:hAnsi="Arial" w:cs="Arial"/>
          <w:sz w:val="22"/>
        </w:rPr>
        <w:t>nastop zbora na zaključku šolskega leta.</w:t>
      </w:r>
    </w:p>
    <w:p w14:paraId="3021B3D6" w14:textId="77777777" w:rsidR="00AE731C" w:rsidRDefault="00AE731C" w:rsidP="00AE731C">
      <w:pPr>
        <w:spacing w:line="360" w:lineRule="auto"/>
        <w:ind w:left="360"/>
        <w:rPr>
          <w:rFonts w:ascii="Arial" w:hAnsi="Arial" w:cs="Arial"/>
          <w:b/>
          <w:sz w:val="22"/>
        </w:rPr>
      </w:pPr>
    </w:p>
    <w:p w14:paraId="0BEBE175" w14:textId="63A0EFF0" w:rsidR="00AE731C" w:rsidRPr="00AE731C" w:rsidRDefault="00AE731C" w:rsidP="00AE731C">
      <w:pPr>
        <w:spacing w:line="360" w:lineRule="auto"/>
        <w:ind w:left="360"/>
        <w:rPr>
          <w:rFonts w:ascii="Arial" w:hAnsi="Arial" w:cs="Arial"/>
          <w:b/>
          <w:sz w:val="22"/>
        </w:rPr>
      </w:pPr>
      <w:r w:rsidRPr="00AE731C">
        <w:rPr>
          <w:rFonts w:ascii="Arial" w:hAnsi="Arial" w:cs="Arial"/>
          <w:b/>
          <w:sz w:val="22"/>
        </w:rPr>
        <w:t>IZBOR PESMI:</w:t>
      </w:r>
    </w:p>
    <w:p w14:paraId="7334EE0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tematika besedila po letnih časih;</w:t>
      </w:r>
    </w:p>
    <w:p w14:paraId="509CD9BC"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naravni pojavi</w:t>
      </w:r>
    </w:p>
    <w:p w14:paraId="2C59F4E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pesmi o živalih;</w:t>
      </w:r>
    </w:p>
    <w:p w14:paraId="121572E7"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okolje, v katerem živimo;</w:t>
      </w:r>
    </w:p>
    <w:p w14:paraId="5BE5BCBE"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igrače;</w:t>
      </w:r>
    </w:p>
    <w:p w14:paraId="1786A10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pomembni dogodki (prazniki);</w:t>
      </w:r>
    </w:p>
    <w:p w14:paraId="22DCB235"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šaljivke;</w:t>
      </w:r>
    </w:p>
    <w:p w14:paraId="07AD703A"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nagajivke;</w:t>
      </w:r>
    </w:p>
    <w:p w14:paraId="23B713CC"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izštevanke;</w:t>
      </w:r>
    </w:p>
    <w:p w14:paraId="417F51D3"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pesmi domačih in tujih avtorjev;</w:t>
      </w:r>
    </w:p>
    <w:p w14:paraId="4C72E7E3" w14:textId="77777777" w:rsidR="00AE731C" w:rsidRPr="003E7CE6" w:rsidRDefault="00AE731C" w:rsidP="007C5DFB">
      <w:pPr>
        <w:numPr>
          <w:ilvl w:val="0"/>
          <w:numId w:val="23"/>
        </w:numPr>
        <w:spacing w:line="360" w:lineRule="auto"/>
        <w:rPr>
          <w:rFonts w:ascii="Arial" w:hAnsi="Arial" w:cs="Arial"/>
          <w:sz w:val="22"/>
        </w:rPr>
      </w:pPr>
      <w:r w:rsidRPr="003E7CE6">
        <w:rPr>
          <w:rFonts w:ascii="Arial" w:hAnsi="Arial" w:cs="Arial"/>
          <w:sz w:val="22"/>
        </w:rPr>
        <w:t>ljudske;</w:t>
      </w:r>
    </w:p>
    <w:p w14:paraId="2747FF4E" w14:textId="53C6ED3A" w:rsidR="00AE731C" w:rsidRPr="00AE731C" w:rsidRDefault="00AE731C" w:rsidP="007C5DFB">
      <w:pPr>
        <w:numPr>
          <w:ilvl w:val="0"/>
          <w:numId w:val="23"/>
        </w:numPr>
        <w:spacing w:line="360" w:lineRule="auto"/>
        <w:rPr>
          <w:rFonts w:ascii="Arial" w:hAnsi="Arial" w:cs="Arial"/>
          <w:sz w:val="22"/>
        </w:rPr>
      </w:pPr>
      <w:r w:rsidRPr="003E7CE6">
        <w:rPr>
          <w:rFonts w:ascii="Arial" w:hAnsi="Arial" w:cs="Arial"/>
          <w:sz w:val="22"/>
        </w:rPr>
        <w:t>narodne.</w:t>
      </w:r>
    </w:p>
    <w:p w14:paraId="101A2DA1" w14:textId="77777777" w:rsidR="00AE731C" w:rsidRPr="003E7CE6" w:rsidRDefault="00AE731C" w:rsidP="00AE731C">
      <w:pPr>
        <w:spacing w:line="360" w:lineRule="auto"/>
        <w:ind w:left="720"/>
        <w:rPr>
          <w:rFonts w:ascii="Arial" w:hAnsi="Arial" w:cs="Arial"/>
          <w:sz w:val="22"/>
        </w:rPr>
      </w:pPr>
    </w:p>
    <w:p w14:paraId="5755283E" w14:textId="77777777" w:rsidR="00AE731C" w:rsidRPr="003E7CE6" w:rsidRDefault="00AE731C" w:rsidP="00AE731C">
      <w:pPr>
        <w:spacing w:line="360" w:lineRule="auto"/>
        <w:rPr>
          <w:rFonts w:ascii="Arial" w:hAnsi="Arial" w:cs="Arial"/>
          <w:sz w:val="22"/>
        </w:rPr>
      </w:pPr>
      <w:r w:rsidRPr="003E7CE6">
        <w:rPr>
          <w:rFonts w:ascii="Arial" w:hAnsi="Arial" w:cs="Arial"/>
          <w:b/>
          <w:sz w:val="22"/>
        </w:rPr>
        <w:t>PLAN DEJAVNOSTI</w:t>
      </w:r>
      <w:r w:rsidRPr="003E7CE6">
        <w:rPr>
          <w:rFonts w:ascii="Arial" w:hAnsi="Arial" w:cs="Arial"/>
          <w:sz w:val="22"/>
        </w:rPr>
        <w:t>:</w:t>
      </w:r>
    </w:p>
    <w:p w14:paraId="78F5B98C"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izvajanje vaj za oblikovanje vokalov in dihalne vaje,</w:t>
      </w:r>
    </w:p>
    <w:p w14:paraId="05DC26B3"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petje pesmi (z vzgojiteljicama in samostojno),</w:t>
      </w:r>
    </w:p>
    <w:p w14:paraId="69C557CC" w14:textId="77777777" w:rsidR="00AE731C" w:rsidRPr="003E7CE6" w:rsidRDefault="00AE731C" w:rsidP="007C5DFB">
      <w:pPr>
        <w:numPr>
          <w:ilvl w:val="0"/>
          <w:numId w:val="24"/>
        </w:numPr>
        <w:spacing w:line="360" w:lineRule="auto"/>
        <w:rPr>
          <w:rFonts w:ascii="Arial" w:hAnsi="Arial" w:cs="Arial"/>
          <w:sz w:val="22"/>
        </w:rPr>
      </w:pPr>
      <w:r w:rsidRPr="003E7CE6">
        <w:rPr>
          <w:rFonts w:ascii="Arial" w:hAnsi="Arial" w:cs="Arial"/>
          <w:sz w:val="22"/>
        </w:rPr>
        <w:t xml:space="preserve">igranje na lastne, improvizirane in ritmične instrumente. </w:t>
      </w:r>
    </w:p>
    <w:p w14:paraId="52C624D8" w14:textId="77777777" w:rsidR="00AE731C" w:rsidRPr="003E7CE6" w:rsidRDefault="00AE731C" w:rsidP="00AE731C">
      <w:pPr>
        <w:spacing w:line="360" w:lineRule="auto"/>
        <w:rPr>
          <w:rFonts w:ascii="Arial" w:hAnsi="Arial" w:cs="Arial"/>
          <w:szCs w:val="24"/>
        </w:rPr>
      </w:pPr>
    </w:p>
    <w:p w14:paraId="1680565A" w14:textId="77777777" w:rsidR="00AE731C" w:rsidRPr="003E7CE6" w:rsidRDefault="00AE731C" w:rsidP="00AE731C">
      <w:pPr>
        <w:spacing w:line="360" w:lineRule="auto"/>
        <w:ind w:left="720"/>
        <w:rPr>
          <w:rFonts w:ascii="Arial" w:hAnsi="Arial" w:cs="Arial"/>
          <w:szCs w:val="24"/>
        </w:rPr>
      </w:pPr>
    </w:p>
    <w:p w14:paraId="547D730A" w14:textId="77777777" w:rsidR="00AE731C" w:rsidRPr="003E7CE6" w:rsidRDefault="00AE731C" w:rsidP="00AE731C">
      <w:pPr>
        <w:spacing w:line="360" w:lineRule="auto"/>
        <w:rPr>
          <w:rFonts w:ascii="Arial" w:hAnsi="Arial" w:cs="Arial"/>
          <w:szCs w:val="24"/>
        </w:rPr>
      </w:pPr>
    </w:p>
    <w:p w14:paraId="5FB89FB2" w14:textId="56A8FC46" w:rsidR="00AE731C" w:rsidRDefault="00AE731C">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3E0CB382" w14:textId="2E89027A" w:rsidR="00AE731C" w:rsidRDefault="00AE731C" w:rsidP="00AE731C">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 xml:space="preserve">PRILOGA </w:t>
      </w:r>
      <w:r w:rsidR="00D34E49">
        <w:rPr>
          <w:rStyle w:val="Intenzivenpoudarek"/>
          <w:rFonts w:ascii="Arial" w:hAnsi="Arial" w:cs="Arial"/>
          <w:b w:val="0"/>
          <w:bCs w:val="0"/>
          <w:iCs w:val="0"/>
          <w:szCs w:val="24"/>
        </w:rPr>
        <w:t>5</w:t>
      </w:r>
    </w:p>
    <w:p w14:paraId="084F65A9" w14:textId="77777777" w:rsidR="00AE731C" w:rsidRDefault="00AE731C" w:rsidP="00AE731C">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69504" behindDoc="1" locked="0" layoutInCell="1" allowOverlap="1" wp14:anchorId="6E2020C4" wp14:editId="6195E9AD">
                <wp:simplePos x="0" y="0"/>
                <wp:positionH relativeFrom="margin">
                  <wp:align>center</wp:align>
                </wp:positionH>
                <wp:positionV relativeFrom="paragraph">
                  <wp:posOffset>269240</wp:posOffset>
                </wp:positionV>
                <wp:extent cx="6568440" cy="1238250"/>
                <wp:effectExtent l="19050" t="19050" r="22860" b="19050"/>
                <wp:wrapNone/>
                <wp:docPr id="11" name="Pravokotnik: zaokroženi vogali 11"/>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AC229A" id="Pravokotnik: zaokroženi vogali 11" o:spid="_x0000_s1026" style="position:absolute;margin-left:0;margin-top:21.2pt;width:517.2pt;height:97.5pt;z-index:-2516469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68FBB94B" w14:textId="77777777" w:rsidR="00AE731C" w:rsidRDefault="00AE731C" w:rsidP="00AE731C">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1C00553B" w14:textId="581BE014" w:rsidR="00AE731C" w:rsidRPr="00E01174" w:rsidRDefault="00AE731C" w:rsidP="00AE731C">
      <w:pPr>
        <w:spacing w:line="360" w:lineRule="auto"/>
        <w:jc w:val="center"/>
        <w:rPr>
          <w:rFonts w:ascii="Arial" w:hAnsi="Arial" w:cs="Arial"/>
          <w:b/>
          <w:bCs/>
          <w:szCs w:val="24"/>
        </w:rPr>
      </w:pPr>
      <w:r w:rsidRPr="00E01174">
        <w:rPr>
          <w:rFonts w:ascii="Arial" w:hAnsi="Arial" w:cs="Arial"/>
          <w:b/>
          <w:bCs/>
          <w:szCs w:val="24"/>
        </w:rPr>
        <w:t>INTERESNA DEJAVNOST OTROŠK</w:t>
      </w:r>
      <w:r>
        <w:rPr>
          <w:rFonts w:ascii="Arial" w:hAnsi="Arial" w:cs="Arial"/>
          <w:b/>
          <w:bCs/>
          <w:szCs w:val="24"/>
        </w:rPr>
        <w:t>A FOLKLORA</w:t>
      </w:r>
    </w:p>
    <w:p w14:paraId="53D269E3" w14:textId="77777777" w:rsidR="00AE731C" w:rsidRDefault="00AE731C" w:rsidP="00AE731C">
      <w:pPr>
        <w:spacing w:line="360" w:lineRule="auto"/>
        <w:jc w:val="center"/>
        <w:rPr>
          <w:rFonts w:ascii="Arial" w:hAnsi="Arial" w:cs="Arial"/>
          <w:szCs w:val="24"/>
        </w:rPr>
      </w:pPr>
      <w:r w:rsidRPr="00E01174">
        <w:rPr>
          <w:rFonts w:ascii="Arial" w:hAnsi="Arial" w:cs="Arial"/>
          <w:szCs w:val="24"/>
        </w:rPr>
        <w:t>2026/2027</w:t>
      </w:r>
    </w:p>
    <w:p w14:paraId="4A34FECF" w14:textId="6B23593F" w:rsidR="00AE731C" w:rsidRPr="00E01174" w:rsidRDefault="00AE731C" w:rsidP="00AE731C">
      <w:pPr>
        <w:spacing w:line="360" w:lineRule="auto"/>
        <w:jc w:val="center"/>
        <w:rPr>
          <w:rFonts w:ascii="Arial" w:hAnsi="Arial" w:cs="Arial"/>
          <w:szCs w:val="24"/>
        </w:rPr>
      </w:pPr>
      <w:r>
        <w:rPr>
          <w:rFonts w:ascii="Arial" w:hAnsi="Arial" w:cs="Arial"/>
          <w:szCs w:val="24"/>
        </w:rPr>
        <w:t xml:space="preserve">Izvajalki: Anita Messner </w:t>
      </w:r>
      <w:proofErr w:type="spellStart"/>
      <w:r>
        <w:rPr>
          <w:rFonts w:ascii="Arial" w:hAnsi="Arial" w:cs="Arial"/>
          <w:szCs w:val="24"/>
        </w:rPr>
        <w:t>Skralovnik</w:t>
      </w:r>
      <w:proofErr w:type="spellEnd"/>
      <w:r>
        <w:rPr>
          <w:rFonts w:ascii="Arial" w:hAnsi="Arial" w:cs="Arial"/>
          <w:szCs w:val="24"/>
        </w:rPr>
        <w:t xml:space="preserve"> in Nežka </w:t>
      </w:r>
      <w:proofErr w:type="spellStart"/>
      <w:r>
        <w:rPr>
          <w:rFonts w:ascii="Arial" w:hAnsi="Arial" w:cs="Arial"/>
          <w:szCs w:val="24"/>
        </w:rPr>
        <w:t>Solero</w:t>
      </w:r>
      <w:proofErr w:type="spellEnd"/>
    </w:p>
    <w:p w14:paraId="2BE2FCE5" w14:textId="77777777" w:rsidR="00E01174" w:rsidRDefault="00E01174" w:rsidP="00E01174">
      <w:pPr>
        <w:spacing w:line="360" w:lineRule="auto"/>
        <w:jc w:val="center"/>
        <w:rPr>
          <w:rStyle w:val="Intenzivenpoudarek"/>
          <w:rFonts w:ascii="Arial" w:hAnsi="Arial" w:cs="Arial"/>
          <w:b w:val="0"/>
          <w:bCs w:val="0"/>
          <w:iCs w:val="0"/>
          <w:szCs w:val="24"/>
        </w:rPr>
      </w:pPr>
    </w:p>
    <w:p w14:paraId="58C3AE69" w14:textId="77777777" w:rsidR="00D34E49" w:rsidRDefault="00D34E49" w:rsidP="00E01174">
      <w:pPr>
        <w:spacing w:line="360" w:lineRule="auto"/>
        <w:jc w:val="center"/>
        <w:rPr>
          <w:rStyle w:val="Intenzivenpoudarek"/>
          <w:rFonts w:ascii="Arial" w:hAnsi="Arial" w:cs="Arial"/>
          <w:b w:val="0"/>
          <w:bCs w:val="0"/>
          <w:iCs w:val="0"/>
          <w:szCs w:val="24"/>
        </w:rPr>
      </w:pPr>
    </w:p>
    <w:p w14:paraId="2EFD0683" w14:textId="77777777" w:rsidR="00D34E49" w:rsidRDefault="00D34E49" w:rsidP="00E01174">
      <w:pPr>
        <w:spacing w:line="360" w:lineRule="auto"/>
        <w:jc w:val="center"/>
        <w:rPr>
          <w:rStyle w:val="Intenzivenpoudarek"/>
          <w:rFonts w:ascii="Arial" w:hAnsi="Arial" w:cs="Arial"/>
          <w:b w:val="0"/>
          <w:bCs w:val="0"/>
          <w:iCs w:val="0"/>
          <w:szCs w:val="24"/>
        </w:rPr>
      </w:pPr>
    </w:p>
    <w:p w14:paraId="040C688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Namen dejavnosti</w:t>
      </w:r>
    </w:p>
    <w:p w14:paraId="6B13917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Folklorna dejavnost otrokom približa bogato slovensko ljudsko izročilo ter jih skozi igro, gibanje, petje in ples spodbuja k ohranjanju kulturne dediščine. Otroci bodo na njim primeren in igriv način spoznavali običaje, pesmi, plese, igre ter predmete iz življenja naših prednikov. S tem bodo razvijali spoštovanje do tradicije, občutek pripadnosti domačemu okolju ter veselje do skupinskega ustvarjanja.</w:t>
      </w:r>
    </w:p>
    <w:p w14:paraId="68C02419" w14:textId="77777777" w:rsidR="00D34E49" w:rsidRPr="00CD7C9C" w:rsidRDefault="00D34E49" w:rsidP="00D34E49">
      <w:pPr>
        <w:spacing w:line="360" w:lineRule="auto"/>
        <w:rPr>
          <w:rFonts w:ascii="Arial" w:eastAsia="Times New Roman" w:hAnsi="Arial" w:cs="Arial"/>
          <w:color w:val="000000"/>
          <w:sz w:val="22"/>
        </w:rPr>
      </w:pPr>
    </w:p>
    <w:p w14:paraId="2E35B0D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Cilji</w:t>
      </w:r>
    </w:p>
    <w:p w14:paraId="5CCD24A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-otrok spoznava slovensko ljudsko izročilo in kulturno dediščino,</w:t>
      </w:r>
    </w:p>
    <w:p w14:paraId="4505107C"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-otrok usvaja osnovne prvine ljudskih plesov in rajalnih iger,</w:t>
      </w:r>
    </w:p>
    <w:p w14:paraId="6E5646C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občutek za ritem, glasbo in gibanje,</w:t>
      </w:r>
    </w:p>
    <w:p w14:paraId="7EE52E8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 ljudske pesmi, izštevanke, uganke, zbadljivke in pregovore,</w:t>
      </w:r>
    </w:p>
    <w:p w14:paraId="3937F2B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govorne sposobnosti in bogati besedni zaklad,</w:t>
      </w:r>
    </w:p>
    <w:p w14:paraId="3266934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-krepi socialne veščine, sodelovanje in medsebojno pomoč,</w:t>
      </w:r>
    </w:p>
    <w:p w14:paraId="242C9A88"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-razvija koordinacijo gibanja, ravnotežje in orientacijo v prostoru,</w:t>
      </w:r>
    </w:p>
    <w:p w14:paraId="5E310C6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-pridobiva samozavest pri nastopanju pred občinstvom,</w:t>
      </w:r>
    </w:p>
    <w:p w14:paraId="1AB6943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 tradicionalna oblačila, običaje in praznovanja,</w:t>
      </w:r>
    </w:p>
    <w:p w14:paraId="69606A3A"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-doživlja veselje ob skupnem petju, plesu in igri.</w:t>
      </w:r>
    </w:p>
    <w:p w14:paraId="32D81D05" w14:textId="77777777" w:rsidR="00D34E49" w:rsidRPr="00CD7C9C" w:rsidRDefault="00D34E49" w:rsidP="00D34E49">
      <w:pPr>
        <w:spacing w:line="360" w:lineRule="auto"/>
        <w:rPr>
          <w:rFonts w:ascii="Arial" w:eastAsia="Times New Roman" w:hAnsi="Arial" w:cs="Arial"/>
          <w:color w:val="000000"/>
          <w:sz w:val="22"/>
        </w:rPr>
      </w:pPr>
    </w:p>
    <w:p w14:paraId="27DE1C8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Vsebina dejavnosti</w:t>
      </w:r>
    </w:p>
    <w:p w14:paraId="0EF8A35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Rajalne igre</w:t>
      </w:r>
    </w:p>
    <w:p w14:paraId="739DDFB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Pomemben del srečanj bodo rajalne igre, pri katerih otroci skozi gibanje, petje in sodelovanje razvijajo socialne odnose ter občutek pripadnosti skupini. Spoznali bomo različne rajalne igre, kot so:</w:t>
      </w:r>
    </w:p>
    <w:p w14:paraId="0A9D784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Ringa raja,</w:t>
      </w:r>
    </w:p>
    <w:p w14:paraId="561B35B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Ali je kaj trden most,</w:t>
      </w:r>
    </w:p>
    <w:p w14:paraId="6CE9BBF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lastRenderedPageBreak/>
        <w:t>Potujemo v Ljubljano,</w:t>
      </w:r>
    </w:p>
    <w:p w14:paraId="5DDC31C4"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Ob bistrem potoku je mlin,</w:t>
      </w:r>
    </w:p>
    <w:p w14:paraId="636E19F9"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Bela lilija,</w:t>
      </w:r>
    </w:p>
    <w:p w14:paraId="11E7434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Mi se imamo radi.</w:t>
      </w:r>
    </w:p>
    <w:p w14:paraId="700C716D"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 rajalnih igrah bodo otroci oblikovali kroge, pare in kolone, sledili ritmu pesmi ter se učili usklajevati svoje gibanje z drugimi.</w:t>
      </w:r>
    </w:p>
    <w:p w14:paraId="286847C1" w14:textId="77777777" w:rsidR="00D34E49" w:rsidRPr="00CD7C9C" w:rsidRDefault="00D34E49" w:rsidP="00D34E49">
      <w:pPr>
        <w:spacing w:line="360" w:lineRule="auto"/>
        <w:rPr>
          <w:rFonts w:ascii="Arial" w:eastAsia="Times New Roman" w:hAnsi="Arial" w:cs="Arial"/>
          <w:color w:val="000000"/>
          <w:sz w:val="22"/>
        </w:rPr>
      </w:pPr>
    </w:p>
    <w:p w14:paraId="439572F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Ljudsko izročilo</w:t>
      </w:r>
    </w:p>
    <w:p w14:paraId="5768E60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Otroci bodo spoznavali življenje nekoč – kako so živeli, delali in se zabavali naši predniki. Ogledali si bomo stare predmete, fotografije in oblačila ter se pogovarjali o njihovi uporabi. Seznanili se bodo z ljudskimi običaji, povezanimi z letnimi časi, prazniki in pomembnimi življenjskimi dogodki.</w:t>
      </w:r>
    </w:p>
    <w:p w14:paraId="6E4E0C2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Spoznavali bomo:</w:t>
      </w:r>
    </w:p>
    <w:p w14:paraId="43365F4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ljudske pesmi,</w:t>
      </w:r>
    </w:p>
    <w:p w14:paraId="17F14E4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izštevanke,</w:t>
      </w:r>
    </w:p>
    <w:p w14:paraId="1F55CC52"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uganke,</w:t>
      </w:r>
    </w:p>
    <w:p w14:paraId="398C324B"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pregovore,</w:t>
      </w:r>
    </w:p>
    <w:p w14:paraId="52722C2E"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stare otroške igre,</w:t>
      </w:r>
    </w:p>
    <w:p w14:paraId="0115BEC0"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ljudska glasbila,</w:t>
      </w:r>
    </w:p>
    <w:p w14:paraId="3A437DA7"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tradicionalna oblačila in obutev.</w:t>
      </w:r>
    </w:p>
    <w:p w14:paraId="4A384875"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Ljudski plesi</w:t>
      </w:r>
    </w:p>
    <w:p w14:paraId="6C409F2C"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Otroci bodo skozi enostavne plesne korake in gibalne igre spoznavali osnovne elemente ljudskih plesov. Učili se bodo plesati v paru, krogu in skupini ter razvijali občutek za ritem in glasbo. Plese bomo prilagodili starosti in sposobnostim otrok.</w:t>
      </w:r>
    </w:p>
    <w:p w14:paraId="06273FB1" w14:textId="77777777" w:rsidR="00D34E49" w:rsidRPr="00CD7C9C" w:rsidRDefault="00D34E49" w:rsidP="00D34E49">
      <w:pPr>
        <w:spacing w:line="360" w:lineRule="auto"/>
        <w:rPr>
          <w:rFonts w:ascii="Arial" w:eastAsia="Times New Roman" w:hAnsi="Arial" w:cs="Arial"/>
          <w:color w:val="000000"/>
          <w:sz w:val="22"/>
        </w:rPr>
      </w:pPr>
    </w:p>
    <w:p w14:paraId="2AC32193"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Organizacija dela</w:t>
      </w:r>
    </w:p>
    <w:p w14:paraId="1AEBC7B1"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Srečanja bodo potekala enkrat tedensko, ob petkih od 7.45 do 8.30 v večnamenskem prostoru vrtca.  Vključeni bodo otroci drugega starostnega obdobja. Dejavnost bo temeljila na igri, gibanju, petju, poslušanju zgodb in aktivnem sodelovanju otrok. Program bomo prilagajali interesom, starosti in razvojnim značilnostim otrok.</w:t>
      </w:r>
    </w:p>
    <w:p w14:paraId="6258891F"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t>Pridobljeno znanje bomo predstavili na različnih prireditvah v vrtcu in lokalni skupnosti ter na regijskem srečanju otroških folklornih skupin. Otroci bodo skozi nastope pridobivali samozavest, izkušnje javnega nastopanja ter ponos na svoje delo.</w:t>
      </w:r>
    </w:p>
    <w:p w14:paraId="79915076" w14:textId="77777777" w:rsidR="00D34E49" w:rsidRPr="00CD7C9C" w:rsidRDefault="00D34E49" w:rsidP="00D34E49">
      <w:pPr>
        <w:spacing w:line="360" w:lineRule="auto"/>
        <w:rPr>
          <w:rFonts w:ascii="Arial" w:eastAsia="Times New Roman" w:hAnsi="Arial" w:cs="Arial"/>
          <w:color w:val="000000"/>
          <w:sz w:val="22"/>
        </w:rPr>
      </w:pPr>
    </w:p>
    <w:p w14:paraId="56C8B5C7" w14:textId="77777777" w:rsidR="00D34E49" w:rsidRPr="00CD7C9C" w:rsidRDefault="00D34E49" w:rsidP="00D34E49">
      <w:pPr>
        <w:spacing w:line="360" w:lineRule="auto"/>
        <w:rPr>
          <w:rFonts w:ascii="Arial" w:eastAsia="Times New Roman" w:hAnsi="Arial" w:cs="Arial"/>
          <w:color w:val="000000"/>
          <w:sz w:val="22"/>
        </w:rPr>
      </w:pPr>
      <w:r w:rsidRPr="00CD7C9C">
        <w:rPr>
          <w:rFonts w:ascii="Arial" w:eastAsia="Times New Roman" w:hAnsi="Arial" w:cs="Arial"/>
          <w:color w:val="000000"/>
          <w:sz w:val="22"/>
        </w:rPr>
        <w:lastRenderedPageBreak/>
        <w:t>Folklorna dejavnost bo otrokom omogočila prijetno druženje, gibanje, ustvarjalno izražanje in spoznavanje bogastva slovenskega ljudskega izročila. Skozi igro, pesem in ples bodo razvijali številne spretnosti ter hkrati ohranjali dragoceno kulturno dediščino za prihodnje generacije.</w:t>
      </w:r>
    </w:p>
    <w:p w14:paraId="6CF27752" w14:textId="77777777" w:rsidR="00D34E49" w:rsidRPr="00CD7C9C" w:rsidRDefault="00D34E49" w:rsidP="00D34E49">
      <w:pPr>
        <w:spacing w:line="360" w:lineRule="auto"/>
        <w:jc w:val="right"/>
        <w:rPr>
          <w:rFonts w:ascii="Arial" w:eastAsia="Times New Roman" w:hAnsi="Arial" w:cs="Arial"/>
          <w:color w:val="000000"/>
          <w:sz w:val="22"/>
        </w:rPr>
      </w:pPr>
      <w:r w:rsidRPr="00CD7C9C">
        <w:rPr>
          <w:rFonts w:ascii="Arial" w:eastAsia="Times New Roman" w:hAnsi="Arial" w:cs="Arial"/>
          <w:color w:val="000000"/>
          <w:sz w:val="22"/>
        </w:rPr>
        <w:t>Vodji dejavnosti:</w:t>
      </w:r>
    </w:p>
    <w:p w14:paraId="2CD87170" w14:textId="77777777" w:rsidR="00D34E49" w:rsidRPr="00CD7C9C" w:rsidRDefault="00D34E49" w:rsidP="00D34E49">
      <w:pPr>
        <w:spacing w:line="360" w:lineRule="auto"/>
        <w:jc w:val="right"/>
        <w:rPr>
          <w:rFonts w:ascii="Arial" w:eastAsia="Times New Roman" w:hAnsi="Arial" w:cs="Arial"/>
          <w:color w:val="000000"/>
          <w:sz w:val="22"/>
        </w:rPr>
      </w:pPr>
      <w:r w:rsidRPr="00CD7C9C">
        <w:rPr>
          <w:rFonts w:ascii="Arial" w:eastAsia="Times New Roman" w:hAnsi="Arial" w:cs="Arial"/>
          <w:color w:val="000000"/>
          <w:sz w:val="22"/>
        </w:rPr>
        <w:t xml:space="preserve">Anita Messner </w:t>
      </w:r>
      <w:proofErr w:type="spellStart"/>
      <w:r w:rsidRPr="00CD7C9C">
        <w:rPr>
          <w:rFonts w:ascii="Arial" w:eastAsia="Times New Roman" w:hAnsi="Arial" w:cs="Arial"/>
          <w:color w:val="000000"/>
          <w:sz w:val="22"/>
        </w:rPr>
        <w:t>Skralovnik</w:t>
      </w:r>
      <w:proofErr w:type="spellEnd"/>
      <w:r w:rsidRPr="00CD7C9C">
        <w:rPr>
          <w:rFonts w:ascii="Arial" w:eastAsia="Times New Roman" w:hAnsi="Arial" w:cs="Arial"/>
          <w:color w:val="000000"/>
          <w:sz w:val="22"/>
        </w:rPr>
        <w:t xml:space="preserve"> in </w:t>
      </w:r>
      <w:r w:rsidRPr="00CD7C9C">
        <w:rPr>
          <w:rFonts w:ascii="Arial" w:eastAsia="Times New Roman" w:hAnsi="Arial" w:cs="Arial"/>
          <w:color w:val="212121"/>
          <w:sz w:val="22"/>
        </w:rPr>
        <w:t xml:space="preserve">Nežka </w:t>
      </w:r>
      <w:proofErr w:type="spellStart"/>
      <w:r w:rsidRPr="00CD7C9C">
        <w:rPr>
          <w:rFonts w:ascii="Arial" w:eastAsia="Times New Roman" w:hAnsi="Arial" w:cs="Arial"/>
          <w:color w:val="212121"/>
          <w:sz w:val="22"/>
        </w:rPr>
        <w:t>Solero</w:t>
      </w:r>
      <w:proofErr w:type="spellEnd"/>
    </w:p>
    <w:p w14:paraId="068497DA" w14:textId="77777777" w:rsidR="00D34E49" w:rsidRPr="00CD7C9C" w:rsidRDefault="00D34E49" w:rsidP="00D34E49">
      <w:pPr>
        <w:spacing w:line="360" w:lineRule="auto"/>
        <w:rPr>
          <w:rFonts w:ascii="Arial" w:eastAsia="Times New Roman" w:hAnsi="Arial" w:cs="Arial"/>
          <w:sz w:val="22"/>
        </w:rPr>
      </w:pPr>
    </w:p>
    <w:p w14:paraId="27C24895" w14:textId="77777777" w:rsidR="00D34E49" w:rsidRPr="00CD7C9C" w:rsidRDefault="00D34E49" w:rsidP="00D34E49">
      <w:pPr>
        <w:spacing w:line="360" w:lineRule="auto"/>
        <w:rPr>
          <w:rFonts w:ascii="Arial" w:eastAsia="Times New Roman" w:hAnsi="Arial" w:cs="Arial"/>
          <w:color w:val="212121"/>
          <w:sz w:val="22"/>
        </w:rPr>
      </w:pPr>
    </w:p>
    <w:p w14:paraId="6367536B" w14:textId="77777777" w:rsidR="00D34E49" w:rsidRPr="00CD7C9C" w:rsidRDefault="00D34E49" w:rsidP="00D34E49">
      <w:pPr>
        <w:spacing w:line="360" w:lineRule="auto"/>
        <w:rPr>
          <w:rFonts w:ascii="Arial" w:hAnsi="Arial" w:cs="Arial"/>
          <w:sz w:val="22"/>
        </w:rPr>
      </w:pPr>
    </w:p>
    <w:p w14:paraId="71F94D03" w14:textId="68A3A608" w:rsidR="00D34E49" w:rsidRDefault="00D34E49">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59A9BC76" w14:textId="39AF30AE" w:rsidR="00D34E49" w:rsidRDefault="00D34E49" w:rsidP="00D34E49">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6</w:t>
      </w:r>
    </w:p>
    <w:p w14:paraId="5FAFE843" w14:textId="77777777" w:rsidR="00D34E49" w:rsidRDefault="00D34E49" w:rsidP="00D34E49">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1552" behindDoc="1" locked="0" layoutInCell="1" allowOverlap="1" wp14:anchorId="4830B6CE" wp14:editId="0FE1D089">
                <wp:simplePos x="0" y="0"/>
                <wp:positionH relativeFrom="margin">
                  <wp:align>center</wp:align>
                </wp:positionH>
                <wp:positionV relativeFrom="paragraph">
                  <wp:posOffset>269240</wp:posOffset>
                </wp:positionV>
                <wp:extent cx="6568440" cy="1238250"/>
                <wp:effectExtent l="19050" t="19050" r="22860" b="19050"/>
                <wp:wrapNone/>
                <wp:docPr id="12" name="Pravokotnik: zaokroženi vogali 12"/>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F28AE5" id="Pravokotnik: zaokroženi vogali 12" o:spid="_x0000_s1026" style="position:absolute;margin-left:0;margin-top:21.2pt;width:517.2pt;height:97.5pt;z-index:-251644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7A6E33AB" w14:textId="77777777" w:rsidR="00D34E49" w:rsidRDefault="00D34E49" w:rsidP="00D34E49">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70C12573" w14:textId="7B4BFE4F" w:rsidR="00D34E49" w:rsidRPr="00E01174" w:rsidRDefault="00D34E49" w:rsidP="00D34E49">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CICIBAN PLANINEC</w:t>
      </w:r>
    </w:p>
    <w:p w14:paraId="3CC69035" w14:textId="77777777" w:rsidR="00D34E49" w:rsidRDefault="00D34E49" w:rsidP="00D34E49">
      <w:pPr>
        <w:spacing w:line="360" w:lineRule="auto"/>
        <w:jc w:val="center"/>
        <w:rPr>
          <w:rFonts w:ascii="Arial" w:hAnsi="Arial" w:cs="Arial"/>
          <w:szCs w:val="24"/>
        </w:rPr>
      </w:pPr>
      <w:r w:rsidRPr="00E01174">
        <w:rPr>
          <w:rFonts w:ascii="Arial" w:hAnsi="Arial" w:cs="Arial"/>
          <w:szCs w:val="24"/>
        </w:rPr>
        <w:t>2026/2027</w:t>
      </w:r>
    </w:p>
    <w:p w14:paraId="28971C98" w14:textId="36D6BAA9" w:rsidR="00D34E49" w:rsidRPr="00E01174" w:rsidRDefault="00D34E49" w:rsidP="00D34E49">
      <w:pPr>
        <w:spacing w:line="360" w:lineRule="auto"/>
        <w:jc w:val="center"/>
        <w:rPr>
          <w:rFonts w:ascii="Arial" w:hAnsi="Arial" w:cs="Arial"/>
          <w:szCs w:val="24"/>
        </w:rPr>
      </w:pPr>
      <w:r>
        <w:rPr>
          <w:rFonts w:ascii="Arial" w:hAnsi="Arial" w:cs="Arial"/>
          <w:szCs w:val="24"/>
        </w:rPr>
        <w:t xml:space="preserve">Izvajalki: Duška </w:t>
      </w:r>
      <w:proofErr w:type="spellStart"/>
      <w:r>
        <w:rPr>
          <w:rFonts w:ascii="Arial" w:hAnsi="Arial" w:cs="Arial"/>
          <w:szCs w:val="24"/>
        </w:rPr>
        <w:t>Langeršek</w:t>
      </w:r>
      <w:proofErr w:type="spellEnd"/>
      <w:r>
        <w:rPr>
          <w:rFonts w:ascii="Arial" w:hAnsi="Arial" w:cs="Arial"/>
          <w:szCs w:val="24"/>
        </w:rPr>
        <w:t xml:space="preserve"> in Sabina Hartman</w:t>
      </w:r>
    </w:p>
    <w:p w14:paraId="69255E90" w14:textId="77777777" w:rsidR="00D34E49" w:rsidRDefault="00D34E49" w:rsidP="00E01174">
      <w:pPr>
        <w:spacing w:line="360" w:lineRule="auto"/>
        <w:jc w:val="center"/>
        <w:rPr>
          <w:rStyle w:val="Intenzivenpoudarek"/>
          <w:rFonts w:ascii="Arial" w:hAnsi="Arial" w:cs="Arial"/>
          <w:b w:val="0"/>
          <w:bCs w:val="0"/>
          <w:iCs w:val="0"/>
          <w:szCs w:val="24"/>
        </w:rPr>
      </w:pPr>
    </w:p>
    <w:p w14:paraId="000A8146" w14:textId="77777777" w:rsidR="00D34E49" w:rsidRDefault="00D34E49" w:rsidP="00E01174">
      <w:pPr>
        <w:spacing w:line="360" w:lineRule="auto"/>
        <w:jc w:val="center"/>
        <w:rPr>
          <w:rStyle w:val="Intenzivenpoudarek"/>
          <w:rFonts w:ascii="Arial" w:hAnsi="Arial" w:cs="Arial"/>
          <w:b w:val="0"/>
          <w:bCs w:val="0"/>
          <w:iCs w:val="0"/>
          <w:szCs w:val="24"/>
        </w:rPr>
      </w:pPr>
    </w:p>
    <w:p w14:paraId="459D2E91" w14:textId="631C39DD"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PREDSTAVITEV DEJAVNOSTI</w:t>
      </w:r>
    </w:p>
    <w:p w14:paraId="3A1042A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Ciciban planinec je zabavna in poučna dejavnost, namenjena otrokom od 3. do 6. leta starosti. Otroci se z raziskovalnimi izleti in igrami spoznavajo z naravo, zgodovino in kulturo. Letos bova skupaj z otroki obiskovali zanimive lokacije, kot so ruševine gradov in dvorcev, ter raziskovali naravno in kulturno dediščino. Vsak izlet bo prilagojen starosti in zmožnostim otrok ter bo vključeval različne igre, raziskovalne naloge in priložnosti za druženje.</w:t>
      </w:r>
    </w:p>
    <w:p w14:paraId="1CD9A93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Otroci bodo za vsako udeležbo na izletu prejeli žig v svojo knjižico. Ob koncu leta se bomo odpravili na zaključni izlet, na katerem bo potekala slavnostna podelitev diplom.</w:t>
      </w:r>
    </w:p>
    <w:p w14:paraId="653D13FE" w14:textId="1C0A208E"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CILJI</w:t>
      </w:r>
    </w:p>
    <w:p w14:paraId="7334EAE3"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Cilji planinske vzgoje</w:t>
      </w:r>
    </w:p>
    <w:p w14:paraId="5023EAB8"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spoznavanje narave in gorskega okolja,</w:t>
      </w:r>
    </w:p>
    <w:p w14:paraId="0CF0702F"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telesnih sposobnosti in spodbujanje gibanja na prostem,</w:t>
      </w:r>
    </w:p>
    <w:p w14:paraId="7F0C7EA8" w14:textId="77777777" w:rsidR="00242767" w:rsidRPr="00756B94" w:rsidRDefault="00242767" w:rsidP="007C5DFB">
      <w:pPr>
        <w:pStyle w:val="Navadensplet"/>
        <w:numPr>
          <w:ilvl w:val="0"/>
          <w:numId w:val="26"/>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socialnih veščin in sodelovanja.</w:t>
      </w:r>
    </w:p>
    <w:p w14:paraId="1D63ED18"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Cilji letnega dela</w:t>
      </w:r>
    </w:p>
    <w:p w14:paraId="1D8B6127"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sodelovanja in razvijanje socialnih veščin ob druženju s šolskimi otroki.</w:t>
      </w:r>
    </w:p>
    <w:p w14:paraId="071AC7D3"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orientacijskih spretnosti s pomočjo zemljevida.</w:t>
      </w:r>
    </w:p>
    <w:p w14:paraId="2970950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Krepitev motoričnih spretnosti s sankanjem in različnimi oblikami gibanja na snegu.</w:t>
      </w:r>
    </w:p>
    <w:p w14:paraId="5F125AA0"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Uporaba naravnih oblik gibanja za razvijanje motoričnih sposobnosti.</w:t>
      </w:r>
    </w:p>
    <w:p w14:paraId="5E2B9C97"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zanimanja za lokalno zgodovino in kulturno dediščino.</w:t>
      </w:r>
    </w:p>
    <w:p w14:paraId="4A233F58"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Razvijanje spoštljivega odnosa do narave in skrb za ohranjanje naravnega okolja.</w:t>
      </w:r>
    </w:p>
    <w:p w14:paraId="454201C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upoštevanja dogovorov in navodil ter varnega vedenja med pohodi.</w:t>
      </w:r>
    </w:p>
    <w:p w14:paraId="104B6EA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lastRenderedPageBreak/>
        <w:t>Razvijanje samostojnosti pri gibanju v naravi in reševanju različnih nalog.</w:t>
      </w:r>
    </w:p>
    <w:p w14:paraId="38E11FCA" w14:textId="77777777" w:rsidR="00242767" w:rsidRPr="00756B94" w:rsidRDefault="00242767" w:rsidP="007C5DFB">
      <w:pPr>
        <w:pStyle w:val="Navadensplet"/>
        <w:numPr>
          <w:ilvl w:val="0"/>
          <w:numId w:val="27"/>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Spodbujanje vztrajnosti pri premagovanju naravnih ovir in izzivov na pohodih.</w:t>
      </w:r>
    </w:p>
    <w:p w14:paraId="2F8D4C6B" w14:textId="77777777" w:rsidR="00242767" w:rsidRPr="00756B94" w:rsidRDefault="00242767" w:rsidP="00242767">
      <w:pPr>
        <w:pStyle w:val="Naslov1"/>
        <w:numPr>
          <w:ilvl w:val="0"/>
          <w:numId w:val="0"/>
        </w:numPr>
        <w:spacing w:line="360" w:lineRule="auto"/>
        <w:ind w:left="432"/>
        <w:rPr>
          <w:rFonts w:ascii="Arial" w:hAnsi="Arial" w:cs="Arial"/>
          <w:sz w:val="22"/>
          <w:szCs w:val="22"/>
        </w:rPr>
      </w:pPr>
      <w:r w:rsidRPr="00756B94">
        <w:rPr>
          <w:rFonts w:ascii="Arial" w:hAnsi="Arial" w:cs="Arial"/>
          <w:sz w:val="22"/>
          <w:szCs w:val="22"/>
        </w:rPr>
        <w:t>NAČRT DELA</w:t>
      </w:r>
    </w:p>
    <w:p w14:paraId="5AB97C03"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Izvajalci</w:t>
      </w:r>
    </w:p>
    <w:p w14:paraId="18D76273"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Vodnik: Franc Glazer</w:t>
      </w:r>
    </w:p>
    <w:p w14:paraId="19E883B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 xml:space="preserve">Mentorici: Sabina Hartman in Duška </w:t>
      </w:r>
      <w:proofErr w:type="spellStart"/>
      <w:r w:rsidRPr="00756B94">
        <w:rPr>
          <w:rFonts w:ascii="Arial" w:hAnsi="Arial" w:cs="Arial"/>
          <w:sz w:val="22"/>
          <w:szCs w:val="22"/>
        </w:rPr>
        <w:t>Langeršek</w:t>
      </w:r>
      <w:proofErr w:type="spellEnd"/>
    </w:p>
    <w:p w14:paraId="08119DDC"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Časovni okvir</w:t>
      </w:r>
    </w:p>
    <w:p w14:paraId="26E1B200"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Obdobje: od oktobra do maja</w:t>
      </w:r>
    </w:p>
    <w:p w14:paraId="3B7682DE"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Frekvenca: enkrat mesečno oziroma predvidoma sedem izletov</w:t>
      </w:r>
    </w:p>
    <w:p w14:paraId="4C874275"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Sodelovanje</w:t>
      </w:r>
    </w:p>
    <w:p w14:paraId="7C0D6B1A"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Osnovna šola Radlje ob Dravi in Planinsko društvo Radlje ob Dravi.</w:t>
      </w:r>
    </w:p>
    <w:p w14:paraId="29D2B42A" w14:textId="77777777" w:rsidR="00242767" w:rsidRPr="00756B94" w:rsidRDefault="00242767" w:rsidP="00242767">
      <w:pPr>
        <w:pStyle w:val="Naslov2"/>
        <w:numPr>
          <w:ilvl w:val="0"/>
          <w:numId w:val="0"/>
        </w:numPr>
        <w:spacing w:line="360" w:lineRule="auto"/>
        <w:ind w:left="576"/>
        <w:rPr>
          <w:rFonts w:ascii="Arial" w:hAnsi="Arial" w:cs="Arial"/>
          <w:sz w:val="22"/>
          <w:szCs w:val="22"/>
        </w:rPr>
      </w:pPr>
      <w:r w:rsidRPr="00756B94">
        <w:rPr>
          <w:rFonts w:ascii="Arial" w:hAnsi="Arial" w:cs="Arial"/>
          <w:sz w:val="22"/>
          <w:szCs w:val="22"/>
        </w:rPr>
        <w:t>Dejavnosti</w:t>
      </w:r>
    </w:p>
    <w:p w14:paraId="13568282" w14:textId="70B79510"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Mesečni pohodi s starši</w:t>
      </w:r>
    </w:p>
    <w:p w14:paraId="78D96122" w14:textId="77777777" w:rsidR="00242767" w:rsidRPr="00756B94" w:rsidRDefault="00242767" w:rsidP="007C5DFB">
      <w:pPr>
        <w:pStyle w:val="Navadensplet"/>
        <w:numPr>
          <w:ilvl w:val="0"/>
          <w:numId w:val="28"/>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Lokacije bodo izbrane v bližnji in širši okolici ter bodo primerne starosti in zmožnostim otrok.</w:t>
      </w:r>
    </w:p>
    <w:p w14:paraId="46704020" w14:textId="77777777" w:rsidR="00242767" w:rsidRPr="00756B94" w:rsidRDefault="00242767" w:rsidP="007C5DFB">
      <w:pPr>
        <w:pStyle w:val="Navadensplet"/>
        <w:numPr>
          <w:ilvl w:val="0"/>
          <w:numId w:val="28"/>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V pohode bova vključevali tudi preproste elemente orientacije, kot so iskanje postaj, sledenje oznakam in uporaba zemljevida.</w:t>
      </w:r>
    </w:p>
    <w:p w14:paraId="5B58DF52" w14:textId="1F6F6C25"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Uporaba pripomočkov</w:t>
      </w:r>
    </w:p>
    <w:p w14:paraId="7B7C2281" w14:textId="77777777" w:rsidR="00242767" w:rsidRPr="00756B94" w:rsidRDefault="00242767" w:rsidP="007C5DFB">
      <w:pPr>
        <w:pStyle w:val="Navadensplet"/>
        <w:numPr>
          <w:ilvl w:val="0"/>
          <w:numId w:val="29"/>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Interna knjižica za žige: Vsak otrok bo ob zaključku pohoda prejel žig v svojo knjižico.</w:t>
      </w:r>
    </w:p>
    <w:p w14:paraId="6444A745" w14:textId="77777777" w:rsidR="00242767" w:rsidRPr="00756B94" w:rsidRDefault="00242767" w:rsidP="007C5DFB">
      <w:pPr>
        <w:pStyle w:val="Navadensplet"/>
        <w:numPr>
          <w:ilvl w:val="0"/>
          <w:numId w:val="29"/>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Planinski dnevnik: Otroci bodo skupaj s starši beležili svoje vtise, občutke in doživetja s pohodov.</w:t>
      </w:r>
    </w:p>
    <w:p w14:paraId="38D1FE60" w14:textId="2F69AAEF" w:rsidR="00242767" w:rsidRPr="00756B94" w:rsidRDefault="00242767" w:rsidP="00242767">
      <w:pPr>
        <w:pStyle w:val="Naslov3"/>
        <w:numPr>
          <w:ilvl w:val="0"/>
          <w:numId w:val="0"/>
        </w:numPr>
        <w:spacing w:line="360" w:lineRule="auto"/>
        <w:ind w:left="720" w:hanging="720"/>
        <w:rPr>
          <w:rFonts w:ascii="Arial" w:hAnsi="Arial" w:cs="Arial"/>
          <w:sz w:val="22"/>
        </w:rPr>
      </w:pPr>
      <w:r w:rsidRPr="00756B94">
        <w:rPr>
          <w:rFonts w:ascii="Arial" w:hAnsi="Arial" w:cs="Arial"/>
          <w:sz w:val="22"/>
        </w:rPr>
        <w:t xml:space="preserve"> Metode dela</w:t>
      </w:r>
    </w:p>
    <w:p w14:paraId="6B186976"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Aktivno učenje: Otroci se bodo z različnimi dejavnostmi na pohodih učili o planinarjenju, naravi in osnovah varnega gibanja v naravi.</w:t>
      </w:r>
    </w:p>
    <w:p w14:paraId="2292C3BD"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Sodelovanje in timsko delo: Otroci bodo sodelovali s starši, vodnikom in mentoricama pri reševanju različnih nalog.</w:t>
      </w:r>
    </w:p>
    <w:p w14:paraId="736BE47A" w14:textId="77777777" w:rsidR="00242767" w:rsidRPr="00756B94" w:rsidRDefault="00242767" w:rsidP="007C5DFB">
      <w:pPr>
        <w:pStyle w:val="Navadensplet"/>
        <w:numPr>
          <w:ilvl w:val="0"/>
          <w:numId w:val="30"/>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lastRenderedPageBreak/>
        <w:t>Igra in raziskovanje: V pohode bova vključevali elemente igre, raziskovanja, iskanja zaklada in nalog na posameznih postajah, s čimer bova dejavnosti naredili zanimivejše in bolj doživete.</w:t>
      </w:r>
    </w:p>
    <w:p w14:paraId="0D290CB7"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IZZIVI IN PREDLOGI IZ PRETEKLEGA ŠOLSKEGA LETA (2024/25)</w:t>
      </w:r>
    </w:p>
    <w:p w14:paraId="7AD98DA3"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Izvedba pohodniških dejavnosti je bila večinoma osredotočena na krajše in bolj aktivne sprehode. V prihodnjem šolskem letu želiva vključiti tudi nekoliko daljše pohode oziroma pohode v višje ležeče kraje, ki bodo prilagojeni zmožnostim otrok. Tako bova otrokom omogočili dodatne izkušnje ter spodbujali razvoj vzdržljivosti.</w:t>
      </w:r>
    </w:p>
    <w:p w14:paraId="071B9929"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Zaradi zgodnejšega temnjenja v zimskih mesecih predlagava organizacijo nekaterih dejavnosti ob sobotah, kar bo omogočilo izvedbo daljših pohodov v dnevnem času ter več možnosti za druženje otrok in njihovih družin.</w:t>
      </w:r>
    </w:p>
    <w:p w14:paraId="48CF5F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Želiva si tudi več sodelovanja in povezovanja z drugimi vrtci ter planinskimi društvi iz sosednjih krajev. Tako bi lahko organizirali skupne izlete, izmenjevali izkušnje ter širili socialni krog otrok in njihovih družin.</w:t>
      </w:r>
    </w:p>
    <w:p w14:paraId="5692BEFA"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PLANINSKE VSEBINE PO OBDOBJIH</w:t>
      </w:r>
    </w:p>
    <w:p w14:paraId="56B573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Ciciban planinec je zabavna in poučna dejavnost, namenjena otrokom od 3. do 6. leta starosti. Otroci se z raziskovalnimi izleti in igrami spoznavajo z naravo, zgodovino in kulturo. Letos bova skupaj z otroki obiskovali zanimive lokacije, med drugim tudi ostanke gradov in dvorcev, ter spoznavali naravno in kulturno dediščino. Vsak izlet bo prilagojen starosti in zmožnostim otrok ter bo vključeval različne igre, raziskovalne naloge in možnosti za druženje.</w:t>
      </w:r>
    </w:p>
    <w:p w14:paraId="0A1FF12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Otroci bodo za vsako udeležbo na izletu prejeli žig v svojo knjižico. Ob koncu leta se bomo odpravili na zaključni izlet, na katerem bo potekala slavnostna podelitev diplom.</w:t>
      </w:r>
    </w:p>
    <w:p w14:paraId="0673065D"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Otrokom bova ponudili možnost sodelovanja pri ustvarjanju unikatnega žiga, ki ga bova uporabljali v njihovih knjižicah. Vsak otrok bo imel priložnost prispevati svojo idejo za motiv žiga, ki bo predstavljal dejavnost Ciciban planinec.</w:t>
      </w:r>
    </w:p>
    <w:p w14:paraId="05C7E32C"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Ob prvem izletu bodo otroci prejeli svojo malo torbico s pripomočki za prvo pomoč, v kateri bosta obliž in manjši povoj. S tem bova spodbujali odgovornost za lastno varnost in skrb za druge ter otroke hkrati seznanjali z osnovami varnosti pri gibanju in raziskovanju narave.</w:t>
      </w:r>
    </w:p>
    <w:p w14:paraId="6062CA1A"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lastRenderedPageBreak/>
        <w:t xml:space="preserve">Prijave na posamezne planinske izlete bova letos staršem pošiljali po elektronski pošti. Sporočilo bo vsebovalo povezavo do prijavnega obrazca, ki ga bova pripravili v aplikaciji Microsoft </w:t>
      </w:r>
      <w:proofErr w:type="spellStart"/>
      <w:r w:rsidRPr="00756B94">
        <w:rPr>
          <w:rFonts w:ascii="Arial" w:hAnsi="Arial" w:cs="Arial"/>
          <w:sz w:val="22"/>
          <w:szCs w:val="22"/>
        </w:rPr>
        <w:t>Forms</w:t>
      </w:r>
      <w:proofErr w:type="spellEnd"/>
      <w:r w:rsidRPr="00756B94">
        <w:rPr>
          <w:rFonts w:ascii="Arial" w:hAnsi="Arial" w:cs="Arial"/>
          <w:sz w:val="22"/>
          <w:szCs w:val="22"/>
        </w:rPr>
        <w:t>. S tem bova prispevali k manjši porabi papirja in zmanjšanju tiskanja ter tako tudi k skrbi za okolje. Takšen način bo staršem omogočil hiter in preprost dostop do prijave, nama pa bo olajšal organizacijo, saj se bodo podatki zbirali na enem mestu in omogočali lažje spremljanje števila prijavljenih udeležencev.</w:t>
      </w:r>
    </w:p>
    <w:p w14:paraId="48F02D59"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PREDSTAVITEV INTERNE KNJIŽICE</w:t>
      </w:r>
    </w:p>
    <w:p w14:paraId="41088A5F"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Knjižica je zasnovana tako, da staršem in otrokom nudi pregledne informacije o dejavnosti Ciciban planinec ter omogoča spremljanje aktivnosti skozi vse leto.</w:t>
      </w:r>
    </w:p>
    <w:p w14:paraId="7FB12C95"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Sestavljena je iz 16 strani, ki vključujejo naslednje vsebine:</w:t>
      </w:r>
    </w:p>
    <w:p w14:paraId="4B085AAC"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Naslovna stran: Na njej bodo zapisani osnovni podatki o otroku – ime, priimek in skupina.</w:t>
      </w:r>
    </w:p>
    <w:p w14:paraId="1A8B4CC8"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Predstavitev dejavnosti: Kratek opis dejavnosti Ciciban planinec in aktivnosti, ki jih vključuje.</w:t>
      </w:r>
    </w:p>
    <w:p w14:paraId="6D0D5564"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Seznam potrebne opreme: Praktičen pregled opreme, ki jo otroci potrebujejo za posamezne izlete.</w:t>
      </w:r>
    </w:p>
    <w:p w14:paraId="3391DB22"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Nasveti za starše: Priporočila, kako otroka primerno pripraviti na pohod, na primer glede ustrezne obutve, oblačil, pijače in druge potrebne opreme.</w:t>
      </w:r>
    </w:p>
    <w:p w14:paraId="7D90804A"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Kontaktni podatki: Podatki za stik z mentoricama oziroma organizatorji dejavnosti.</w:t>
      </w:r>
    </w:p>
    <w:p w14:paraId="2B968807" w14:textId="77777777" w:rsidR="00242767" w:rsidRPr="00756B94" w:rsidRDefault="00242767" w:rsidP="007C5DFB">
      <w:pPr>
        <w:pStyle w:val="Navadensplet"/>
        <w:numPr>
          <w:ilvl w:val="0"/>
          <w:numId w:val="31"/>
        </w:numPr>
        <w:spacing w:before="100" w:beforeAutospacing="1" w:after="100" w:afterAutospacing="1" w:line="360" w:lineRule="auto"/>
        <w:jc w:val="both"/>
        <w:rPr>
          <w:rFonts w:ascii="Arial" w:hAnsi="Arial" w:cs="Arial"/>
          <w:sz w:val="22"/>
          <w:szCs w:val="22"/>
        </w:rPr>
      </w:pPr>
      <w:r w:rsidRPr="00756B94">
        <w:rPr>
          <w:rFonts w:ascii="Arial" w:hAnsi="Arial" w:cs="Arial"/>
          <w:sz w:val="22"/>
          <w:szCs w:val="22"/>
        </w:rPr>
        <w:t>Strani za posamezne pohode: Prostor za žige in spremljanje opravljenih pohodov skozi planinsko leto.</w:t>
      </w:r>
    </w:p>
    <w:p w14:paraId="48ED32CF"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Knjižica bo služila kot priročen spremljevalec dejavnosti, ki bo otrokom omogočal zbiranje žigov in spremljanje opravljenih pohodov, staršem pa nudil osnovne informacije za ustrezno pripravo na izlete.</w:t>
      </w:r>
    </w:p>
    <w:p w14:paraId="4EC306DD" w14:textId="77777777" w:rsidR="00242767" w:rsidRPr="00756B94" w:rsidRDefault="00242767" w:rsidP="00242767">
      <w:pPr>
        <w:pStyle w:val="Naslov1"/>
        <w:numPr>
          <w:ilvl w:val="0"/>
          <w:numId w:val="0"/>
        </w:numPr>
        <w:spacing w:line="360" w:lineRule="auto"/>
        <w:ind w:left="432" w:hanging="432"/>
        <w:rPr>
          <w:rFonts w:ascii="Arial" w:hAnsi="Arial" w:cs="Arial"/>
          <w:sz w:val="22"/>
          <w:szCs w:val="22"/>
        </w:rPr>
      </w:pPr>
      <w:r w:rsidRPr="00756B94">
        <w:rPr>
          <w:rFonts w:ascii="Arial" w:hAnsi="Arial" w:cs="Arial"/>
          <w:sz w:val="22"/>
          <w:szCs w:val="22"/>
        </w:rPr>
        <w:t>PREDVIDENI IZLETI</w:t>
      </w:r>
    </w:p>
    <w:p w14:paraId="2AEB3A0F"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Oktober – kostanjev piknik</w:t>
      </w:r>
    </w:p>
    <w:p w14:paraId="1D1F08E6"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November – sobotni pohod (Vuzenica ali Muta)</w:t>
      </w:r>
    </w:p>
    <w:p w14:paraId="4AA522EA"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Januar – sankanje ali pohod po Radljah ob Dravi in okolici</w:t>
      </w:r>
    </w:p>
    <w:p w14:paraId="3C395029"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Februar – pustni pohod</w:t>
      </w:r>
    </w:p>
    <w:p w14:paraId="7DC516F9"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Marec – Stari grad Radlje ob Dravi</w:t>
      </w:r>
    </w:p>
    <w:p w14:paraId="0D0F45BF"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lastRenderedPageBreak/>
        <w:t xml:space="preserve">April – St. </w:t>
      </w:r>
      <w:proofErr w:type="spellStart"/>
      <w:r w:rsidRPr="00756B94">
        <w:rPr>
          <w:rFonts w:ascii="Arial" w:hAnsi="Arial" w:cs="Arial"/>
          <w:sz w:val="22"/>
          <w:szCs w:val="22"/>
        </w:rPr>
        <w:t>Lorenzen</w:t>
      </w:r>
      <w:proofErr w:type="spellEnd"/>
      <w:r w:rsidRPr="00756B94">
        <w:rPr>
          <w:rFonts w:ascii="Arial" w:hAnsi="Arial" w:cs="Arial"/>
          <w:sz w:val="22"/>
          <w:szCs w:val="22"/>
        </w:rPr>
        <w:t xml:space="preserve"> v Avstriji (Sveti Lovrenc)</w:t>
      </w:r>
    </w:p>
    <w:p w14:paraId="1DF36A75" w14:textId="77777777" w:rsidR="00242767" w:rsidRPr="00756B94" w:rsidRDefault="00242767" w:rsidP="00242767">
      <w:pPr>
        <w:pStyle w:val="Navadensplet"/>
        <w:spacing w:line="240" w:lineRule="auto"/>
        <w:jc w:val="both"/>
        <w:rPr>
          <w:rFonts w:ascii="Arial" w:hAnsi="Arial" w:cs="Arial"/>
          <w:sz w:val="22"/>
          <w:szCs w:val="22"/>
        </w:rPr>
      </w:pPr>
      <w:r w:rsidRPr="00756B94">
        <w:rPr>
          <w:rFonts w:ascii="Arial" w:hAnsi="Arial" w:cs="Arial"/>
          <w:sz w:val="22"/>
          <w:szCs w:val="22"/>
        </w:rPr>
        <w:t>Maj – Koča Grohat na Raduhi</w:t>
      </w:r>
    </w:p>
    <w:p w14:paraId="1E47DB94"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 primeru potrebe po prilagoditvah zaradi vremenskih razmer ali drugih okoliščin bova morebitne spremembe uskladili z vodnikom ter o njih pravočasno obvestili starše.</w:t>
      </w:r>
    </w:p>
    <w:p w14:paraId="45BF84C6" w14:textId="77777777" w:rsidR="00242767" w:rsidRPr="00756B94" w:rsidRDefault="00242767" w:rsidP="00242767">
      <w:pPr>
        <w:pStyle w:val="Navadensplet"/>
        <w:spacing w:line="360" w:lineRule="auto"/>
        <w:jc w:val="both"/>
        <w:rPr>
          <w:rFonts w:ascii="Arial" w:hAnsi="Arial" w:cs="Arial"/>
          <w:sz w:val="22"/>
          <w:szCs w:val="22"/>
        </w:rPr>
      </w:pPr>
      <w:r w:rsidRPr="00756B94">
        <w:rPr>
          <w:rFonts w:ascii="Arial" w:hAnsi="Arial" w:cs="Arial"/>
          <w:sz w:val="22"/>
          <w:szCs w:val="22"/>
        </w:rPr>
        <w:t>Vsem otrokom, ki bodo vključeni v program Ciciban planinec, bova v knjižico vpisali tudi pohode, ki jih izvajamo v okviru vrtca v dopoldanskem času in po vsebini ter zahtevnosti ustrezajo temam in ciljem, navedenim v Programskih usmeritvah za izvajanje programov v okviru Pravilnika Ciciban planinec in Mladi planinec.</w:t>
      </w:r>
    </w:p>
    <w:p w14:paraId="6A8082BD" w14:textId="03CF6DB7" w:rsidR="00242767" w:rsidRDefault="00242767">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639A2AD1" w14:textId="590D785D" w:rsidR="00242767" w:rsidRDefault="00242767" w:rsidP="0024276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7</w:t>
      </w:r>
    </w:p>
    <w:p w14:paraId="2C698DC3" w14:textId="77777777" w:rsidR="00242767" w:rsidRDefault="00242767" w:rsidP="0024276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3600" behindDoc="1" locked="0" layoutInCell="1" allowOverlap="1" wp14:anchorId="095C1C83" wp14:editId="6FD5B11C">
                <wp:simplePos x="0" y="0"/>
                <wp:positionH relativeFrom="margin">
                  <wp:align>center</wp:align>
                </wp:positionH>
                <wp:positionV relativeFrom="paragraph">
                  <wp:posOffset>269240</wp:posOffset>
                </wp:positionV>
                <wp:extent cx="6568440" cy="1238250"/>
                <wp:effectExtent l="19050" t="19050" r="22860" b="19050"/>
                <wp:wrapNone/>
                <wp:docPr id="14" name="Pravokotnik: zaokroženi vogali 14"/>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73132F" id="Pravokotnik: zaokroženi vogali 14" o:spid="_x0000_s1026" style="position:absolute;margin-left:0;margin-top:21.2pt;width:517.2pt;height:97.5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687032A7" w14:textId="77777777" w:rsidR="00242767" w:rsidRDefault="00242767" w:rsidP="0024276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33540F14" w14:textId="4B9D3116" w:rsidR="00242767" w:rsidRPr="00E01174" w:rsidRDefault="00242767" w:rsidP="00242767">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PRAVLJIČNA JOGA</w:t>
      </w:r>
    </w:p>
    <w:p w14:paraId="3AD34703" w14:textId="77777777" w:rsidR="00242767" w:rsidRDefault="00242767" w:rsidP="00242767">
      <w:pPr>
        <w:spacing w:line="360" w:lineRule="auto"/>
        <w:jc w:val="center"/>
        <w:rPr>
          <w:rFonts w:ascii="Arial" w:hAnsi="Arial" w:cs="Arial"/>
          <w:szCs w:val="24"/>
        </w:rPr>
      </w:pPr>
      <w:r w:rsidRPr="00E01174">
        <w:rPr>
          <w:rFonts w:ascii="Arial" w:hAnsi="Arial" w:cs="Arial"/>
          <w:szCs w:val="24"/>
        </w:rPr>
        <w:t>2026/2027</w:t>
      </w:r>
    </w:p>
    <w:p w14:paraId="56580246" w14:textId="5E8D9853" w:rsidR="00242767" w:rsidRDefault="00242767" w:rsidP="00242767">
      <w:pPr>
        <w:spacing w:line="360" w:lineRule="auto"/>
        <w:jc w:val="center"/>
        <w:rPr>
          <w:rFonts w:ascii="Arial" w:hAnsi="Arial" w:cs="Arial"/>
          <w:szCs w:val="24"/>
        </w:rPr>
      </w:pPr>
      <w:r>
        <w:rPr>
          <w:rFonts w:ascii="Arial" w:hAnsi="Arial" w:cs="Arial"/>
          <w:szCs w:val="24"/>
        </w:rPr>
        <w:t>Izvajalki: Anja Vraber in Duška Pečovnik</w:t>
      </w:r>
    </w:p>
    <w:p w14:paraId="332A1541" w14:textId="77777777" w:rsidR="0093521E" w:rsidRDefault="0093521E" w:rsidP="00242767">
      <w:pPr>
        <w:spacing w:line="360" w:lineRule="auto"/>
        <w:jc w:val="center"/>
        <w:rPr>
          <w:rFonts w:ascii="Arial" w:hAnsi="Arial" w:cs="Arial"/>
          <w:szCs w:val="24"/>
        </w:rPr>
      </w:pPr>
    </w:p>
    <w:p w14:paraId="352EACFA" w14:textId="77777777" w:rsidR="0093521E" w:rsidRDefault="0093521E" w:rsidP="00242767">
      <w:pPr>
        <w:spacing w:line="360" w:lineRule="auto"/>
        <w:jc w:val="center"/>
        <w:rPr>
          <w:rFonts w:ascii="Arial" w:hAnsi="Arial" w:cs="Arial"/>
          <w:szCs w:val="24"/>
        </w:rPr>
      </w:pPr>
    </w:p>
    <w:p w14:paraId="7EAF03E8" w14:textId="77777777" w:rsidR="0093521E" w:rsidRDefault="0093521E" w:rsidP="00242767">
      <w:pPr>
        <w:spacing w:line="360" w:lineRule="auto"/>
        <w:jc w:val="center"/>
        <w:rPr>
          <w:rFonts w:ascii="Arial" w:hAnsi="Arial" w:cs="Arial"/>
          <w:szCs w:val="24"/>
        </w:rPr>
      </w:pPr>
    </w:p>
    <w:p w14:paraId="2BFCDF8C" w14:textId="77777777" w:rsidR="00213CE7" w:rsidRPr="00DA661D" w:rsidRDefault="00213CE7" w:rsidP="00213CE7">
      <w:pPr>
        <w:pStyle w:val="Brezrazmikov"/>
        <w:jc w:val="both"/>
        <w:rPr>
          <w:rFonts w:cstheme="minorHAnsi"/>
          <w:sz w:val="24"/>
          <w:szCs w:val="24"/>
        </w:rPr>
      </w:pPr>
      <w:r w:rsidRPr="00DA661D">
        <w:rPr>
          <w:rFonts w:cstheme="minorHAnsi"/>
          <w:sz w:val="24"/>
          <w:szCs w:val="24"/>
        </w:rPr>
        <w:t>Obogatitvena dejavnost »Pravljična joga«</w:t>
      </w:r>
    </w:p>
    <w:p w14:paraId="1F18BD53" w14:textId="77777777" w:rsidR="00213CE7" w:rsidRPr="00DA661D" w:rsidRDefault="00213CE7" w:rsidP="00213CE7">
      <w:pPr>
        <w:pStyle w:val="Brezrazmikov"/>
        <w:jc w:val="both"/>
        <w:rPr>
          <w:rFonts w:cstheme="minorHAnsi"/>
          <w:sz w:val="24"/>
          <w:szCs w:val="24"/>
        </w:rPr>
      </w:pPr>
    </w:p>
    <w:p w14:paraId="1323ED3A" w14:textId="77777777" w:rsidR="00213CE7" w:rsidRPr="0066091B" w:rsidRDefault="00213CE7" w:rsidP="00213CE7">
      <w:pPr>
        <w:pStyle w:val="Brezrazmikov"/>
        <w:spacing w:line="360" w:lineRule="auto"/>
        <w:jc w:val="both"/>
        <w:rPr>
          <w:rFonts w:ascii="Arial" w:hAnsi="Arial" w:cs="Arial"/>
        </w:rPr>
      </w:pPr>
      <w:r w:rsidRPr="0066091B">
        <w:rPr>
          <w:rFonts w:ascii="Arial" w:hAnsi="Arial" w:cs="Arial"/>
        </w:rPr>
        <w:t>Cilji:</w:t>
      </w:r>
    </w:p>
    <w:p w14:paraId="645075E7"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Spodbujanje gibalnega razvoja</w:t>
      </w:r>
    </w:p>
    <w:p w14:paraId="7DC802B8"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(razvijanje grobe in fine motorike, ravnotežja, koordinacije in telesne drže, krepitev mišic in telesne gibljivosti)</w:t>
      </w:r>
    </w:p>
    <w:p w14:paraId="7D1D4AF2"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Krepitev čustvene inteligence</w:t>
      </w:r>
      <w:r w:rsidRPr="0066091B">
        <w:rPr>
          <w:rFonts w:ascii="Arial" w:eastAsia="Times New Roman" w:hAnsi="Arial" w:cs="Arial"/>
          <w:lang w:eastAsia="sl-SI"/>
        </w:rPr>
        <w:t xml:space="preserve"> </w:t>
      </w:r>
    </w:p>
    <w:p w14:paraId="67D11ABA"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(zavedanje in izražanje čustev preko pravljic in gibov, obvladovanje stresa in tesnobe - umirjanje, sproščanje, gradnja samozavesti in pozitivne samopodobe)</w:t>
      </w:r>
    </w:p>
    <w:p w14:paraId="5BFB324D"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Spodbujanje domišljije in ustvarjalnosti</w:t>
      </w:r>
    </w:p>
    <w:p w14:paraId="4EC5A0EB"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(uporaba zgodb, vlog in zvokov za vživljanje v like, razvijanje domišljijskega mišljenja, ustvarjalna uporaba telesa kot izraznega sredstva)</w:t>
      </w:r>
    </w:p>
    <w:p w14:paraId="0EBB3542"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Izboljšanje koncentracije in pozornosti</w:t>
      </w:r>
    </w:p>
    <w:p w14:paraId="3EF6EF4E"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(fokusiranje na gib, dih in pripoved, vadba zavedanja sedanjega trenutka, umirjanje misli s pomočjo jogijskih tehnik)</w:t>
      </w:r>
    </w:p>
    <w:p w14:paraId="2247645F"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Razvijanje socialnih veščin</w:t>
      </w:r>
    </w:p>
    <w:p w14:paraId="27E24C9B"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(sodelovanje v skupini, poslušanje drugih, spoštovanje pravil in prostora drugih otrok, skupinsko reševanje »pravljičnih izzivov«)</w:t>
      </w:r>
    </w:p>
    <w:p w14:paraId="2FA1A3B6" w14:textId="77777777" w:rsidR="00213CE7" w:rsidRPr="0066091B" w:rsidRDefault="00213CE7" w:rsidP="007C5DFB">
      <w:pPr>
        <w:pStyle w:val="Brezrazmikov"/>
        <w:numPr>
          <w:ilvl w:val="0"/>
          <w:numId w:val="32"/>
        </w:numPr>
        <w:spacing w:line="360" w:lineRule="auto"/>
        <w:jc w:val="both"/>
        <w:rPr>
          <w:rFonts w:ascii="Arial" w:eastAsia="Times New Roman" w:hAnsi="Arial" w:cs="Arial"/>
          <w:lang w:eastAsia="sl-SI"/>
        </w:rPr>
      </w:pPr>
      <w:r w:rsidRPr="0066091B">
        <w:rPr>
          <w:rFonts w:ascii="Arial" w:eastAsia="Times New Roman" w:hAnsi="Arial" w:cs="Arial"/>
          <w:b/>
          <w:bCs/>
          <w:lang w:eastAsia="sl-SI"/>
        </w:rPr>
        <w:t>Učenje osnov joge na igriv način</w:t>
      </w:r>
    </w:p>
    <w:p w14:paraId="671248F1"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 xml:space="preserve">(spoznavanje osnovnih </w:t>
      </w:r>
      <w:proofErr w:type="spellStart"/>
      <w:r w:rsidRPr="0066091B">
        <w:rPr>
          <w:rFonts w:ascii="Arial" w:eastAsia="Times New Roman" w:hAnsi="Arial" w:cs="Arial"/>
          <w:lang w:eastAsia="sl-SI"/>
        </w:rPr>
        <w:t>asan</w:t>
      </w:r>
      <w:proofErr w:type="spellEnd"/>
      <w:r w:rsidRPr="0066091B">
        <w:rPr>
          <w:rFonts w:ascii="Arial" w:eastAsia="Times New Roman" w:hAnsi="Arial" w:cs="Arial"/>
          <w:lang w:eastAsia="sl-SI"/>
        </w:rPr>
        <w:t>, dihanje in sprostitvene tehnike, razumevanje pomena telesa, diha in notranjega miru, pridobivanje temeljnih vrednot: potrpežljivosti, hvaležnosti, sočutja)</w:t>
      </w:r>
    </w:p>
    <w:p w14:paraId="43853EDC" w14:textId="77777777" w:rsidR="00213CE7" w:rsidRPr="0066091B" w:rsidRDefault="00213CE7" w:rsidP="007C5DFB">
      <w:pPr>
        <w:pStyle w:val="Brezrazmikov"/>
        <w:numPr>
          <w:ilvl w:val="0"/>
          <w:numId w:val="32"/>
        </w:numPr>
        <w:spacing w:line="360" w:lineRule="auto"/>
        <w:jc w:val="both"/>
        <w:rPr>
          <w:rFonts w:ascii="Arial" w:eastAsia="Times New Roman" w:hAnsi="Arial" w:cs="Arial"/>
          <w:b/>
          <w:bCs/>
          <w:lang w:eastAsia="sl-SI"/>
        </w:rPr>
      </w:pPr>
      <w:r w:rsidRPr="0066091B">
        <w:rPr>
          <w:rFonts w:ascii="Arial" w:eastAsia="Times New Roman" w:hAnsi="Arial" w:cs="Arial"/>
          <w:b/>
          <w:bCs/>
          <w:lang w:eastAsia="sl-SI"/>
        </w:rPr>
        <w:t>Povezovanje z naravo in svetom okoli sebe</w:t>
      </w:r>
    </w:p>
    <w:p w14:paraId="69C95AAE" w14:textId="77777777" w:rsidR="00213CE7" w:rsidRPr="0066091B" w:rsidRDefault="00213CE7" w:rsidP="00213CE7">
      <w:pPr>
        <w:pStyle w:val="Brezrazmikov"/>
        <w:spacing w:line="360" w:lineRule="auto"/>
        <w:jc w:val="both"/>
        <w:rPr>
          <w:rFonts w:ascii="Arial" w:eastAsia="Times New Roman" w:hAnsi="Arial" w:cs="Arial"/>
          <w:lang w:eastAsia="sl-SI"/>
        </w:rPr>
      </w:pPr>
      <w:r w:rsidRPr="0066091B">
        <w:rPr>
          <w:rFonts w:ascii="Arial" w:eastAsia="Times New Roman" w:hAnsi="Arial" w:cs="Arial"/>
          <w:lang w:eastAsia="sl-SI"/>
        </w:rPr>
        <w:t>(</w:t>
      </w:r>
      <w:proofErr w:type="spellStart"/>
      <w:r w:rsidRPr="0066091B">
        <w:rPr>
          <w:rFonts w:ascii="Arial" w:eastAsia="Times New Roman" w:hAnsi="Arial" w:cs="Arial"/>
          <w:lang w:eastAsia="sl-SI"/>
        </w:rPr>
        <w:t>utelešanje</w:t>
      </w:r>
      <w:proofErr w:type="spellEnd"/>
      <w:r w:rsidRPr="0066091B">
        <w:rPr>
          <w:rFonts w:ascii="Arial" w:eastAsia="Times New Roman" w:hAnsi="Arial" w:cs="Arial"/>
          <w:lang w:eastAsia="sl-SI"/>
        </w:rPr>
        <w:t xml:space="preserve"> živali, rastlin, naravnih pojavov skozi jogijske položaje, razvijanje spoštovanja do okolja in vsega živega, povečanje občutka pripadnosti in harmonije z naravo)</w:t>
      </w:r>
    </w:p>
    <w:p w14:paraId="6CA8C077" w14:textId="77777777" w:rsidR="00213CE7" w:rsidRPr="0066091B" w:rsidRDefault="00213CE7" w:rsidP="00213CE7">
      <w:pPr>
        <w:pStyle w:val="Brezrazmikov"/>
        <w:spacing w:line="360" w:lineRule="auto"/>
        <w:jc w:val="both"/>
        <w:rPr>
          <w:rFonts w:ascii="Arial" w:eastAsia="Times New Roman" w:hAnsi="Arial" w:cs="Arial"/>
          <w:lang w:eastAsia="sl-SI"/>
        </w:rPr>
      </w:pPr>
    </w:p>
    <w:p w14:paraId="20EC8DB8" w14:textId="77777777" w:rsidR="00213CE7" w:rsidRPr="0066091B" w:rsidRDefault="00213CE7" w:rsidP="00213CE7">
      <w:pPr>
        <w:spacing w:line="360" w:lineRule="auto"/>
        <w:rPr>
          <w:rFonts w:ascii="Arial" w:hAnsi="Arial" w:cs="Arial"/>
          <w:sz w:val="22"/>
        </w:rPr>
      </w:pPr>
      <w:r w:rsidRPr="0066091B">
        <w:rPr>
          <w:rFonts w:ascii="Arial" w:hAnsi="Arial" w:cs="Arial"/>
          <w:sz w:val="22"/>
        </w:rPr>
        <w:lastRenderedPageBreak/>
        <w:t>Naše druženje bo potekalo enkrat na teden s predšolsko skupino otrok. Družili se bomo v igralnici 7, ob torkih zjutraj, med 7.45 - 8.30, kjer bova ustrezno uredili tudi prostor</w:t>
      </w:r>
      <w:r w:rsidRPr="0066091B">
        <w:rPr>
          <w:rFonts w:ascii="Arial" w:hAnsi="Arial" w:cs="Arial"/>
          <w:color w:val="222222"/>
          <w:sz w:val="22"/>
          <w:shd w:val="clear" w:color="auto" w:fill="FFFFFF"/>
        </w:rPr>
        <w:t>. Starše bova sami obvestili o pričetku joge.</w:t>
      </w:r>
    </w:p>
    <w:p w14:paraId="2E058251" w14:textId="77777777" w:rsidR="00213CE7" w:rsidRPr="0066091B" w:rsidRDefault="00213CE7" w:rsidP="00213CE7">
      <w:pPr>
        <w:spacing w:line="360" w:lineRule="auto"/>
        <w:rPr>
          <w:rFonts w:ascii="Arial" w:hAnsi="Arial" w:cs="Arial"/>
          <w:sz w:val="22"/>
        </w:rPr>
      </w:pPr>
      <w:r w:rsidRPr="0066091B">
        <w:rPr>
          <w:rFonts w:ascii="Arial" w:hAnsi="Arial" w:cs="Arial"/>
          <w:sz w:val="22"/>
        </w:rPr>
        <w:t>Otroci se bodo na jogi družili s svojimi prijatelji. Vodji, Dušanka Pečovnik in Anja Vraber, se bova trudili, da bova skozi zgodbice otroke na igriv in ustvarjalen način uvajali v svet gibanja, zavedanja telesa, sprostitve in čustvene inteligence.</w:t>
      </w:r>
    </w:p>
    <w:p w14:paraId="2465394A" w14:textId="77777777" w:rsidR="00213CE7" w:rsidRPr="0066091B" w:rsidRDefault="00213CE7" w:rsidP="00213CE7">
      <w:pPr>
        <w:spacing w:line="360" w:lineRule="auto"/>
        <w:jc w:val="right"/>
        <w:rPr>
          <w:rFonts w:ascii="Arial" w:hAnsi="Arial" w:cs="Arial"/>
          <w:sz w:val="22"/>
        </w:rPr>
      </w:pPr>
      <w:r w:rsidRPr="0066091B">
        <w:rPr>
          <w:rFonts w:ascii="Arial" w:hAnsi="Arial" w:cs="Arial"/>
          <w:sz w:val="22"/>
        </w:rPr>
        <w:t>Anja Vraber in Dušanka Pečovnik</w:t>
      </w:r>
    </w:p>
    <w:p w14:paraId="5A5399E2" w14:textId="77777777" w:rsidR="00213CE7" w:rsidRPr="0066091B" w:rsidRDefault="00213CE7" w:rsidP="00213CE7">
      <w:pPr>
        <w:spacing w:line="360" w:lineRule="auto"/>
        <w:rPr>
          <w:rFonts w:ascii="Arial" w:hAnsi="Arial" w:cs="Arial"/>
          <w:sz w:val="22"/>
        </w:rPr>
      </w:pPr>
    </w:p>
    <w:p w14:paraId="54435050" w14:textId="77777777" w:rsidR="00213CE7" w:rsidRPr="0066091B" w:rsidRDefault="00213CE7" w:rsidP="00213CE7">
      <w:pPr>
        <w:spacing w:line="360" w:lineRule="auto"/>
        <w:rPr>
          <w:rFonts w:ascii="Arial" w:hAnsi="Arial" w:cs="Arial"/>
          <w:sz w:val="22"/>
        </w:rPr>
      </w:pPr>
    </w:p>
    <w:p w14:paraId="7E375E83" w14:textId="77777777" w:rsidR="0093521E" w:rsidRPr="00E01174" w:rsidRDefault="0093521E" w:rsidP="00242767">
      <w:pPr>
        <w:spacing w:line="360" w:lineRule="auto"/>
        <w:jc w:val="center"/>
        <w:rPr>
          <w:rFonts w:ascii="Arial" w:hAnsi="Arial" w:cs="Arial"/>
          <w:szCs w:val="24"/>
        </w:rPr>
      </w:pPr>
    </w:p>
    <w:p w14:paraId="1A8CC3A3" w14:textId="77777777" w:rsidR="008E11DF" w:rsidRDefault="00213CE7" w:rsidP="008E11DF">
      <w:pPr>
        <w:spacing w:line="276" w:lineRule="auto"/>
        <w:jc w:val="righ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r w:rsidR="008E11DF" w:rsidRPr="00F82B23">
        <w:rPr>
          <w:rStyle w:val="Intenzivenpoudarek"/>
          <w:rFonts w:ascii="Arial" w:hAnsi="Arial" w:cs="Arial"/>
          <w:b w:val="0"/>
          <w:bCs w:val="0"/>
          <w:iCs w:val="0"/>
          <w:color w:val="auto"/>
          <w:sz w:val="22"/>
        </w:rPr>
        <w:lastRenderedPageBreak/>
        <w:t xml:space="preserve">   </w:t>
      </w:r>
      <w:r w:rsidR="008E11DF">
        <w:rPr>
          <w:rStyle w:val="Intenzivenpoudarek"/>
          <w:rFonts w:ascii="Arial" w:hAnsi="Arial" w:cs="Arial"/>
          <w:b w:val="0"/>
          <w:bCs w:val="0"/>
          <w:iCs w:val="0"/>
          <w:szCs w:val="24"/>
        </w:rPr>
        <w:t>PRILOGA 8</w:t>
      </w:r>
    </w:p>
    <w:p w14:paraId="253A1357" w14:textId="77777777" w:rsidR="008E11DF" w:rsidRDefault="008E11DF" w:rsidP="008E11DF">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9744" behindDoc="1" locked="0" layoutInCell="1" allowOverlap="1" wp14:anchorId="0B9A0187" wp14:editId="2E395E8D">
                <wp:simplePos x="0" y="0"/>
                <wp:positionH relativeFrom="margin">
                  <wp:align>center</wp:align>
                </wp:positionH>
                <wp:positionV relativeFrom="paragraph">
                  <wp:posOffset>269240</wp:posOffset>
                </wp:positionV>
                <wp:extent cx="6568440" cy="1238250"/>
                <wp:effectExtent l="19050" t="19050" r="22860" b="19050"/>
                <wp:wrapNone/>
                <wp:docPr id="19" name="Pravokotnik: zaokroženi vogali 19"/>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48E19C" id="Pravokotnik: zaokroženi vogali 19" o:spid="_x0000_s1026" style="position:absolute;margin-left:0;margin-top:21.2pt;width:517.2pt;height:97.5pt;z-index:-2516367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4004C340" w14:textId="77777777" w:rsidR="008E11DF" w:rsidRDefault="008E11DF" w:rsidP="008E11DF">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11C35581" w14:textId="30769588" w:rsidR="008E11DF" w:rsidRDefault="008E11DF" w:rsidP="008E11DF">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 xml:space="preserve">OTROŠKI PLESNA SKUPINA VUHRED </w:t>
      </w:r>
    </w:p>
    <w:p w14:paraId="0DB3F4E2" w14:textId="77777777" w:rsidR="008E11DF" w:rsidRPr="00BD39FD" w:rsidRDefault="008E11DF" w:rsidP="008E11DF">
      <w:pPr>
        <w:spacing w:line="360" w:lineRule="auto"/>
        <w:jc w:val="center"/>
        <w:rPr>
          <w:rFonts w:ascii="Arial" w:hAnsi="Arial" w:cs="Arial"/>
          <w:szCs w:val="24"/>
        </w:rPr>
      </w:pPr>
      <w:r w:rsidRPr="00BD39FD">
        <w:rPr>
          <w:rFonts w:ascii="Arial" w:hAnsi="Arial" w:cs="Arial"/>
          <w:szCs w:val="24"/>
        </w:rPr>
        <w:t>2026/2027</w:t>
      </w:r>
    </w:p>
    <w:p w14:paraId="4BC62C5C" w14:textId="4B2CE708" w:rsidR="008E11DF" w:rsidRPr="00BD39FD" w:rsidRDefault="008E11DF" w:rsidP="008E11DF">
      <w:pPr>
        <w:spacing w:line="360" w:lineRule="auto"/>
        <w:jc w:val="center"/>
        <w:rPr>
          <w:rFonts w:ascii="Arial" w:hAnsi="Arial" w:cs="Arial"/>
          <w:szCs w:val="24"/>
        </w:rPr>
      </w:pPr>
      <w:r w:rsidRPr="00BD39FD">
        <w:rPr>
          <w:rFonts w:ascii="Arial" w:hAnsi="Arial" w:cs="Arial"/>
          <w:szCs w:val="24"/>
        </w:rPr>
        <w:t xml:space="preserve">Izvajalki: </w:t>
      </w:r>
      <w:r>
        <w:rPr>
          <w:rFonts w:ascii="Arial" w:hAnsi="Arial" w:cs="Arial"/>
          <w:szCs w:val="24"/>
        </w:rPr>
        <w:t xml:space="preserve">Sonja </w:t>
      </w:r>
      <w:proofErr w:type="spellStart"/>
      <w:r>
        <w:rPr>
          <w:rFonts w:ascii="Arial" w:hAnsi="Arial" w:cs="Arial"/>
          <w:szCs w:val="24"/>
        </w:rPr>
        <w:t>Gerhold</w:t>
      </w:r>
      <w:proofErr w:type="spellEnd"/>
      <w:r>
        <w:rPr>
          <w:rFonts w:ascii="Arial" w:hAnsi="Arial" w:cs="Arial"/>
          <w:szCs w:val="24"/>
        </w:rPr>
        <w:t xml:space="preserve"> in Duška </w:t>
      </w:r>
      <w:proofErr w:type="spellStart"/>
      <w:r>
        <w:rPr>
          <w:rFonts w:ascii="Arial" w:hAnsi="Arial" w:cs="Arial"/>
          <w:szCs w:val="24"/>
        </w:rPr>
        <w:t>Langeršek</w:t>
      </w:r>
      <w:proofErr w:type="spellEnd"/>
    </w:p>
    <w:p w14:paraId="004911AE" w14:textId="77777777" w:rsidR="004D54C7" w:rsidRDefault="004D54C7" w:rsidP="004D54C7">
      <w:pPr>
        <w:spacing w:before="240" w:after="240" w:line="360" w:lineRule="auto"/>
        <w:rPr>
          <w:rStyle w:val="Intenzivenpoudarek"/>
          <w:rFonts w:ascii="Arial" w:hAnsi="Arial" w:cs="Arial"/>
          <w:b w:val="0"/>
          <w:bCs w:val="0"/>
          <w:iCs w:val="0"/>
          <w:szCs w:val="24"/>
        </w:rPr>
      </w:pPr>
    </w:p>
    <w:p w14:paraId="0E344497" w14:textId="2F663D43"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PLES</w:t>
      </w:r>
    </w:p>
    <w:p w14:paraId="0637FF45"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 je umetnost, skozi katero otroci različne vsebine doživljajo z gibanjem. S pomočjo plesa se izražajo, razvijajo domišljijo in ustvarjalnost ter spoznavajo možnosti lastnega telesa. Ples je govorica telesa, preko katere lahko otrok pokaže, kaj doživlja, kako se počuti in kako zaznava svet okoli sebe.</w:t>
      </w:r>
    </w:p>
    <w:p w14:paraId="2D48A633"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Plesno izražanje ima pomembno vlogo tudi pri razvijanju medosebnih odnosov, sodelovanju, povezovanju in vključevanju v skupino.</w:t>
      </w:r>
    </w:p>
    <w:p w14:paraId="571CCBD7"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 je telo v oblasti glasbe ali natančneje ritma. Ples in glasbo druži ritem, skupno lastnost pa imata tudi v vplivu na človekovo razpoloženje in njegovo čustveno doživljanje.«</w:t>
      </w:r>
      <w:r w:rsidRPr="008B2B1C">
        <w:rPr>
          <w:rFonts w:ascii="Arial" w:hAnsi="Arial" w:cs="Arial"/>
          <w:sz w:val="22"/>
        </w:rPr>
        <w:br/>
      </w:r>
      <w:r w:rsidRPr="008B2B1C">
        <w:rPr>
          <w:rFonts w:ascii="Arial" w:eastAsia="Calibri" w:hAnsi="Arial" w:cs="Arial"/>
          <w:sz w:val="22"/>
        </w:rPr>
        <w:t>(</w:t>
      </w:r>
      <w:proofErr w:type="spellStart"/>
      <w:r w:rsidRPr="008B2B1C">
        <w:rPr>
          <w:rFonts w:ascii="Arial" w:eastAsia="Calibri" w:hAnsi="Arial" w:cs="Arial"/>
          <w:sz w:val="22"/>
        </w:rPr>
        <w:t>Badiou</w:t>
      </w:r>
      <w:proofErr w:type="spellEnd"/>
      <w:r w:rsidRPr="008B2B1C">
        <w:rPr>
          <w:rFonts w:ascii="Arial" w:eastAsia="Calibri" w:hAnsi="Arial" w:cs="Arial"/>
          <w:sz w:val="22"/>
        </w:rPr>
        <w:t>, 2001)</w:t>
      </w:r>
      <w:r w:rsidRPr="008B2B1C">
        <w:rPr>
          <w:rFonts w:ascii="Arial" w:eastAsia="Calibri" w:hAnsi="Arial" w:cs="Arial"/>
          <w:b/>
          <w:bCs/>
          <w:sz w:val="22"/>
        </w:rPr>
        <w:t xml:space="preserve"> </w:t>
      </w:r>
    </w:p>
    <w:p w14:paraId="06C4E4BB"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VIZIJA</w:t>
      </w:r>
    </w:p>
    <w:p w14:paraId="4A878372"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 šolskem letu želiva otrokom omogočiti, da skozi gibanje, ples in ustvarjalni gib raziskujejo svoje telo, razvijajo občutek za ritem in prostor ter na sproščen in ustvarjalen način izražajo svoja doživetja, občutke in domišljijo.</w:t>
      </w:r>
    </w:p>
    <w:p w14:paraId="4BCA7804"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CILJI</w:t>
      </w:r>
    </w:p>
    <w:p w14:paraId="316B15DC"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UMETNOST – PLESNA UMETNOST</w:t>
      </w:r>
    </w:p>
    <w:p w14:paraId="74325BAE"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Vzgojiteljica otrokom omogoča, da:</w:t>
      </w:r>
    </w:p>
    <w:p w14:paraId="4AF41C58"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se gibalno izražajo ob notranjih in zunanjih plesnih spodbudah;</w:t>
      </w:r>
    </w:p>
    <w:p w14:paraId="11F038CF"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si izmišljajo gibe, raziskujejo različne telesne položaje in gibanje posameznih delov telesa;</w:t>
      </w:r>
    </w:p>
    <w:p w14:paraId="47C012B3"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razvijajo koordinacijo gibanja ter orientacijo v lastnem telesu in prostoru;</w:t>
      </w:r>
    </w:p>
    <w:p w14:paraId="2E9A2B07"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razvijajo gibalne sposobnosti in spretnosti;</w:t>
      </w:r>
    </w:p>
    <w:p w14:paraId="6B7188C0"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lastRenderedPageBreak/>
        <w:t>spoznavajo in doživljajo različne plesne oblike in zvrsti ter plesne igre preteklosti in sedanjosti;</w:t>
      </w:r>
    </w:p>
    <w:p w14:paraId="7D982C73"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skozi plesne igre in sprostitvene dejavnosti razvijajo samozavedanje ter se telesno in čustveno sproščajo;</w:t>
      </w:r>
    </w:p>
    <w:p w14:paraId="51EE3DF9" w14:textId="77777777" w:rsidR="004D54C7" w:rsidRPr="008B2B1C" w:rsidRDefault="004D54C7" w:rsidP="007C5DFB">
      <w:pPr>
        <w:pStyle w:val="Odstavekseznama"/>
        <w:numPr>
          <w:ilvl w:val="0"/>
          <w:numId w:val="37"/>
        </w:numPr>
        <w:spacing w:line="360" w:lineRule="auto"/>
        <w:rPr>
          <w:rFonts w:ascii="Arial" w:eastAsia="Calibri" w:hAnsi="Arial" w:cs="Arial"/>
          <w:sz w:val="22"/>
        </w:rPr>
      </w:pPr>
      <w:r w:rsidRPr="008B2B1C">
        <w:rPr>
          <w:rFonts w:ascii="Arial" w:eastAsia="Calibri" w:hAnsi="Arial" w:cs="Arial"/>
          <w:sz w:val="22"/>
        </w:rPr>
        <w:t>vzpostavljajo medosebne odnose s soplesalci, sodelujejo v paru in skupini ter razvijajo sposobnost sodelovanja.</w:t>
      </w:r>
    </w:p>
    <w:p w14:paraId="3BCC5F96"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GIBANJE</w:t>
      </w:r>
    </w:p>
    <w:p w14:paraId="2A7BC713"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Vzgojiteljica otroke spodbuja in jim omogoča:</w:t>
      </w:r>
    </w:p>
    <w:p w14:paraId="6990E59D"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usvajanje osnovnih prvin ljudskih rajalnih in drugih gibalnih iger;</w:t>
      </w:r>
    </w:p>
    <w:p w14:paraId="76C59D56"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razvijanje koordinacije, ravnotežja in orientacije v prostoru;</w:t>
      </w:r>
    </w:p>
    <w:p w14:paraId="1631DC43"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razvijanje zavedanja lastnega telesa skozi raznovrstne gibalne in plesne dejavnosti;</w:t>
      </w:r>
    </w:p>
    <w:p w14:paraId="11DBBF19" w14:textId="77777777" w:rsidR="004D54C7" w:rsidRPr="008B2B1C" w:rsidRDefault="004D54C7" w:rsidP="007C5DFB">
      <w:pPr>
        <w:pStyle w:val="Odstavekseznama"/>
        <w:numPr>
          <w:ilvl w:val="0"/>
          <w:numId w:val="36"/>
        </w:numPr>
        <w:spacing w:line="360" w:lineRule="auto"/>
        <w:rPr>
          <w:rFonts w:ascii="Arial" w:eastAsia="Calibri" w:hAnsi="Arial" w:cs="Arial"/>
          <w:sz w:val="22"/>
        </w:rPr>
      </w:pPr>
      <w:r w:rsidRPr="008B2B1C">
        <w:rPr>
          <w:rFonts w:ascii="Arial" w:eastAsia="Calibri" w:hAnsi="Arial" w:cs="Arial"/>
          <w:sz w:val="22"/>
        </w:rPr>
        <w:t>povezovanje gibanja z ritmom, glasbo in različnimi gibalnimi spodbudami.</w:t>
      </w:r>
    </w:p>
    <w:p w14:paraId="363EE3DF"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USTVARJALNI GIB</w:t>
      </w:r>
    </w:p>
    <w:p w14:paraId="25B8A7EC"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Preko ustvarjalnega giba otroci:</w:t>
      </w:r>
    </w:p>
    <w:p w14:paraId="380ECE45"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povezanost in harmonizacijo skupine ter vzpostavljajo medsebojne stike;</w:t>
      </w:r>
    </w:p>
    <w:p w14:paraId="2B0BF620"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pridobivajo občutek varnosti, sproščenosti in svobodnega izražanja;</w:t>
      </w:r>
    </w:p>
    <w:p w14:paraId="04EDE0ED"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slušno pozornost, koncentracijo in občutek za ritem;</w:t>
      </w:r>
    </w:p>
    <w:p w14:paraId="34DA9986"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raziskujejo prostor ter razvijajo orientacijo lastnega telesa v prostoru;</w:t>
      </w:r>
    </w:p>
    <w:p w14:paraId="414070B6"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ozaveščajo svoje telo in njegove gibalne možnosti;</w:t>
      </w:r>
    </w:p>
    <w:p w14:paraId="6030D773"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preko gibanja izražajo različna razpoloženja, občutke in čustva v povezavi z glasbo;</w:t>
      </w:r>
    </w:p>
    <w:p w14:paraId="4CC62EBE"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razvijajo domišljijo in ustvarjalnost pri oblikovanju lastnih gibov;</w:t>
      </w:r>
    </w:p>
    <w:p w14:paraId="69FC124D" w14:textId="77777777" w:rsidR="004D54C7" w:rsidRPr="008B2B1C" w:rsidRDefault="004D54C7" w:rsidP="007C5DFB">
      <w:pPr>
        <w:pStyle w:val="Odstavekseznama"/>
        <w:numPr>
          <w:ilvl w:val="0"/>
          <w:numId w:val="35"/>
        </w:numPr>
        <w:spacing w:line="360" w:lineRule="auto"/>
        <w:rPr>
          <w:rFonts w:ascii="Arial" w:eastAsia="Calibri" w:hAnsi="Arial" w:cs="Arial"/>
          <w:sz w:val="22"/>
        </w:rPr>
      </w:pPr>
      <w:r w:rsidRPr="008B2B1C">
        <w:rPr>
          <w:rFonts w:ascii="Arial" w:eastAsia="Calibri" w:hAnsi="Arial" w:cs="Arial"/>
          <w:sz w:val="22"/>
        </w:rPr>
        <w:t>se sproščajo ob poslušanju in doživljanju klasične ter druge primerne glasbe.</w:t>
      </w:r>
    </w:p>
    <w:p w14:paraId="065707AA"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t>FOLKLORA</w:t>
      </w:r>
    </w:p>
    <w:p w14:paraId="53CDC99E"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S folklornimi dejavnostmi otrokom omogočamo spoznavanje in ohranjanje ljudskih plesov, pesmi, rajalnih iger in običajev.</w:t>
      </w:r>
    </w:p>
    <w:p w14:paraId="18BC8978"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Otroci bodo skozi igro, ples in glasbo spoznavali našo kulturno dediščino, ki se je prenašala iz roda v rod, povezovala ljudi ter bogatila njihovo skupno življenje. Ob tem bodo razvijali občutek pripadnosti, sodelovanja in spoštovanja kulturnega izročila.</w:t>
      </w:r>
    </w:p>
    <w:p w14:paraId="13F2769F"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b/>
          <w:bCs/>
          <w:sz w:val="22"/>
        </w:rPr>
        <w:lastRenderedPageBreak/>
        <w:t>PLESNO-GIBALNE IGRE</w:t>
      </w:r>
    </w:p>
    <w:p w14:paraId="57BD63D0"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Plesno-gibalne igre otrokom omogočajo povezovanje glasbe, besedila in gibanja. Otrok se postopoma uči prepoznavati ritem in glasbene fraze, še posebej takrat, ko so povezane z besedilom, zgodbo ali gibalno nalogo.</w:t>
      </w:r>
    </w:p>
    <w:p w14:paraId="17AB094B" w14:textId="77777777" w:rsidR="004D54C7" w:rsidRPr="008B2B1C" w:rsidRDefault="004D54C7" w:rsidP="004D54C7">
      <w:pPr>
        <w:spacing w:before="240" w:after="240" w:line="360" w:lineRule="auto"/>
        <w:rPr>
          <w:rFonts w:ascii="Arial" w:hAnsi="Arial" w:cs="Arial"/>
          <w:sz w:val="22"/>
        </w:rPr>
      </w:pPr>
      <w:r w:rsidRPr="008B2B1C">
        <w:rPr>
          <w:rFonts w:ascii="Arial" w:eastAsia="Calibri" w:hAnsi="Arial" w:cs="Arial"/>
          <w:sz w:val="22"/>
        </w:rPr>
        <w:t>Pri izbiri in oblikovanju plesno-gibalnih iger bomo gibanje prilagajali značaju glasbe, ritmu in vsebini pesmi. Otroci bodo preko različnih plesno-gibalnih iger razvijali občutek za ritem, koordinacijo, orientacijo v prostoru, sposobnost posnemanja ter postopoma tudi samostojno gibalno ustvarjanje.</w:t>
      </w:r>
    </w:p>
    <w:p w14:paraId="179036D9" w14:textId="77777777" w:rsidR="004D54C7" w:rsidRPr="008B2B1C" w:rsidRDefault="004D54C7" w:rsidP="004D54C7">
      <w:pPr>
        <w:spacing w:line="360" w:lineRule="auto"/>
        <w:rPr>
          <w:rFonts w:ascii="Arial" w:hAnsi="Arial" w:cs="Arial"/>
          <w:sz w:val="22"/>
        </w:rPr>
      </w:pPr>
    </w:p>
    <w:p w14:paraId="47B0C59E" w14:textId="1294E9F1" w:rsidR="008E11DF" w:rsidRDefault="008E11DF">
      <w:pPr>
        <w:spacing w:after="200" w:line="276" w:lineRule="auto"/>
        <w:jc w:val="left"/>
        <w:rPr>
          <w:rStyle w:val="Intenzivenpoudarek"/>
          <w:rFonts w:ascii="Arial" w:hAnsi="Arial" w:cs="Arial"/>
          <w:b w:val="0"/>
          <w:bCs w:val="0"/>
          <w:iCs w:val="0"/>
          <w:szCs w:val="24"/>
        </w:rPr>
      </w:pPr>
    </w:p>
    <w:p w14:paraId="665BDA59" w14:textId="77777777" w:rsidR="008E11DF" w:rsidRDefault="008E11DF">
      <w:pPr>
        <w:spacing w:after="200" w:line="276" w:lineRule="auto"/>
        <w:jc w:val="left"/>
        <w:rPr>
          <w:rStyle w:val="Intenzivenpoudarek"/>
          <w:rFonts w:ascii="Arial" w:hAnsi="Arial" w:cs="Arial"/>
          <w:b w:val="0"/>
          <w:bCs w:val="0"/>
          <w:iCs w:val="0"/>
          <w:szCs w:val="24"/>
        </w:rPr>
      </w:pPr>
    </w:p>
    <w:p w14:paraId="0C1A1D94" w14:textId="77777777" w:rsidR="008E11DF" w:rsidRDefault="008E11DF">
      <w:pPr>
        <w:spacing w:after="200" w:line="276" w:lineRule="auto"/>
        <w:jc w:val="left"/>
        <w:rPr>
          <w:rStyle w:val="Intenzivenpoudarek"/>
          <w:rFonts w:ascii="Arial" w:hAnsi="Arial" w:cs="Arial"/>
          <w:b w:val="0"/>
          <w:bCs w:val="0"/>
          <w:iCs w:val="0"/>
          <w:szCs w:val="24"/>
        </w:rPr>
      </w:pPr>
    </w:p>
    <w:p w14:paraId="2ACB16E4" w14:textId="09E86FE0" w:rsidR="008E11DF" w:rsidRDefault="0007081D">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66F9DC7E" w14:textId="77777777" w:rsidR="00213CE7" w:rsidRDefault="00213CE7">
      <w:pPr>
        <w:spacing w:after="200" w:line="276" w:lineRule="auto"/>
        <w:jc w:val="left"/>
        <w:rPr>
          <w:rStyle w:val="Intenzivenpoudarek"/>
          <w:rFonts w:ascii="Arial" w:hAnsi="Arial" w:cs="Arial"/>
          <w:b w:val="0"/>
          <w:bCs w:val="0"/>
          <w:iCs w:val="0"/>
          <w:szCs w:val="24"/>
        </w:rPr>
      </w:pPr>
    </w:p>
    <w:p w14:paraId="2291BB71" w14:textId="4DCB9B01" w:rsidR="00213CE7" w:rsidRDefault="00213CE7" w:rsidP="00213CE7">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t xml:space="preserve">   </w:t>
      </w:r>
      <w:r>
        <w:rPr>
          <w:rStyle w:val="Intenzivenpoudarek"/>
          <w:rFonts w:ascii="Arial" w:hAnsi="Arial" w:cs="Arial"/>
          <w:b w:val="0"/>
          <w:bCs w:val="0"/>
          <w:iCs w:val="0"/>
          <w:szCs w:val="24"/>
        </w:rPr>
        <w:t xml:space="preserve">PRILOGA </w:t>
      </w:r>
      <w:r w:rsidR="008E11DF">
        <w:rPr>
          <w:rStyle w:val="Intenzivenpoudarek"/>
          <w:rFonts w:ascii="Arial" w:hAnsi="Arial" w:cs="Arial"/>
          <w:b w:val="0"/>
          <w:bCs w:val="0"/>
          <w:iCs w:val="0"/>
          <w:szCs w:val="24"/>
        </w:rPr>
        <w:t>9</w:t>
      </w:r>
    </w:p>
    <w:p w14:paraId="4BD098CB" w14:textId="77777777" w:rsidR="00213CE7" w:rsidRDefault="00213CE7" w:rsidP="00213CE7">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5648" behindDoc="1" locked="0" layoutInCell="1" allowOverlap="1" wp14:anchorId="4920EEE8" wp14:editId="0F7A09B5">
                <wp:simplePos x="0" y="0"/>
                <wp:positionH relativeFrom="margin">
                  <wp:align>center</wp:align>
                </wp:positionH>
                <wp:positionV relativeFrom="paragraph">
                  <wp:posOffset>269240</wp:posOffset>
                </wp:positionV>
                <wp:extent cx="6568440" cy="1238250"/>
                <wp:effectExtent l="19050" t="19050" r="22860" b="19050"/>
                <wp:wrapNone/>
                <wp:docPr id="16" name="Pravokotnik: zaokroženi vogali 16"/>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E9D26F" id="Pravokotnik: zaokroženi vogali 16" o:spid="_x0000_s1026" style="position:absolute;margin-left:0;margin-top:21.2pt;width:517.2pt;height:97.5pt;z-index:-2516408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1C828D2C" w14:textId="77777777" w:rsidR="00213CE7" w:rsidRDefault="00213CE7" w:rsidP="00213CE7">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576E9A43" w14:textId="503B86D4" w:rsidR="00213CE7" w:rsidRDefault="00213CE7" w:rsidP="00213CE7">
      <w:pPr>
        <w:spacing w:line="360" w:lineRule="auto"/>
        <w:jc w:val="center"/>
        <w:rPr>
          <w:rFonts w:ascii="Arial" w:hAnsi="Arial" w:cs="Arial"/>
          <w:b/>
          <w:bCs/>
          <w:szCs w:val="24"/>
        </w:rPr>
      </w:pPr>
      <w:r w:rsidRPr="00E01174">
        <w:rPr>
          <w:rFonts w:ascii="Arial" w:hAnsi="Arial" w:cs="Arial"/>
          <w:b/>
          <w:bCs/>
          <w:szCs w:val="24"/>
        </w:rPr>
        <w:t xml:space="preserve">INTERESNA DEJAVNOST </w:t>
      </w:r>
      <w:r w:rsidR="008D4650">
        <w:rPr>
          <w:rFonts w:ascii="Arial" w:hAnsi="Arial" w:cs="Arial"/>
          <w:b/>
          <w:bCs/>
          <w:szCs w:val="24"/>
        </w:rPr>
        <w:t xml:space="preserve">OTROŠKI PEVSKI ZBOR </w:t>
      </w:r>
      <w:r w:rsidR="0007081D">
        <w:rPr>
          <w:rFonts w:ascii="Arial" w:hAnsi="Arial" w:cs="Arial"/>
          <w:b/>
          <w:bCs/>
          <w:szCs w:val="24"/>
        </w:rPr>
        <w:t>VUHRED</w:t>
      </w:r>
    </w:p>
    <w:p w14:paraId="7C1278D6" w14:textId="10765845" w:rsidR="00BD39FD" w:rsidRPr="00BD39FD" w:rsidRDefault="00BD39FD" w:rsidP="00213CE7">
      <w:pPr>
        <w:spacing w:line="360" w:lineRule="auto"/>
        <w:jc w:val="center"/>
        <w:rPr>
          <w:rFonts w:ascii="Arial" w:hAnsi="Arial" w:cs="Arial"/>
          <w:szCs w:val="24"/>
        </w:rPr>
      </w:pPr>
      <w:r w:rsidRPr="00BD39FD">
        <w:rPr>
          <w:rFonts w:ascii="Arial" w:hAnsi="Arial" w:cs="Arial"/>
          <w:szCs w:val="24"/>
        </w:rPr>
        <w:t>2026/2027</w:t>
      </w:r>
    </w:p>
    <w:p w14:paraId="552C7A25" w14:textId="1506E970" w:rsidR="00BD39FD" w:rsidRPr="00BD39FD" w:rsidRDefault="00BD39FD" w:rsidP="00213CE7">
      <w:pPr>
        <w:spacing w:line="360" w:lineRule="auto"/>
        <w:jc w:val="center"/>
        <w:rPr>
          <w:rFonts w:ascii="Arial" w:hAnsi="Arial" w:cs="Arial"/>
          <w:szCs w:val="24"/>
        </w:rPr>
      </w:pPr>
      <w:r w:rsidRPr="00BD39FD">
        <w:rPr>
          <w:rFonts w:ascii="Arial" w:hAnsi="Arial" w:cs="Arial"/>
          <w:szCs w:val="24"/>
        </w:rPr>
        <w:t xml:space="preserve">Izvajalki: Maša </w:t>
      </w:r>
      <w:proofErr w:type="spellStart"/>
      <w:r w:rsidRPr="00BD39FD">
        <w:rPr>
          <w:rFonts w:ascii="Arial" w:hAnsi="Arial" w:cs="Arial"/>
          <w:szCs w:val="24"/>
        </w:rPr>
        <w:t>Trojak</w:t>
      </w:r>
      <w:proofErr w:type="spellEnd"/>
      <w:r w:rsidRPr="00BD39FD">
        <w:rPr>
          <w:rFonts w:ascii="Arial" w:hAnsi="Arial" w:cs="Arial"/>
          <w:szCs w:val="24"/>
        </w:rPr>
        <w:t xml:space="preserve"> in Sara </w:t>
      </w:r>
      <w:proofErr w:type="spellStart"/>
      <w:r w:rsidRPr="00BD39FD">
        <w:rPr>
          <w:rFonts w:ascii="Arial" w:hAnsi="Arial" w:cs="Arial"/>
          <w:szCs w:val="24"/>
        </w:rPr>
        <w:t>Abršek</w:t>
      </w:r>
      <w:proofErr w:type="spellEnd"/>
    </w:p>
    <w:p w14:paraId="1725DCBB" w14:textId="77777777" w:rsidR="00D34E49" w:rsidRDefault="00D34E49" w:rsidP="00E01174">
      <w:pPr>
        <w:spacing w:line="360" w:lineRule="auto"/>
        <w:jc w:val="center"/>
        <w:rPr>
          <w:rStyle w:val="Intenzivenpoudarek"/>
          <w:rFonts w:ascii="Arial" w:hAnsi="Arial" w:cs="Arial"/>
          <w:b w:val="0"/>
          <w:bCs w:val="0"/>
          <w:iCs w:val="0"/>
          <w:szCs w:val="24"/>
        </w:rPr>
      </w:pPr>
    </w:p>
    <w:p w14:paraId="6AE1D405" w14:textId="77777777" w:rsidR="00BD39FD" w:rsidRDefault="00BD39FD" w:rsidP="00BD39FD">
      <w:pPr>
        <w:spacing w:line="360" w:lineRule="auto"/>
        <w:rPr>
          <w:rStyle w:val="Intenzivenpoudarek"/>
          <w:rFonts w:ascii="Arial" w:hAnsi="Arial" w:cs="Arial"/>
          <w:b w:val="0"/>
          <w:bCs w:val="0"/>
          <w:iCs w:val="0"/>
          <w:szCs w:val="24"/>
        </w:rPr>
      </w:pPr>
    </w:p>
    <w:p w14:paraId="1EBB0E56" w14:textId="77777777" w:rsidR="00BD39FD" w:rsidRPr="00A16855" w:rsidRDefault="00BD39FD" w:rsidP="00BD39FD">
      <w:pPr>
        <w:pStyle w:val="Naslov1"/>
        <w:numPr>
          <w:ilvl w:val="0"/>
          <w:numId w:val="0"/>
        </w:numPr>
        <w:spacing w:line="360" w:lineRule="auto"/>
        <w:ind w:left="432"/>
        <w:rPr>
          <w:rFonts w:ascii="Arial" w:hAnsi="Arial" w:cs="Arial"/>
          <w:sz w:val="22"/>
          <w:szCs w:val="22"/>
        </w:rPr>
      </w:pPr>
      <w:bookmarkStart w:id="42" w:name="_Toc272085386"/>
      <w:r w:rsidRPr="00A16855">
        <w:rPr>
          <w:rFonts w:ascii="Arial" w:hAnsi="Arial" w:cs="Arial"/>
          <w:sz w:val="22"/>
          <w:szCs w:val="22"/>
        </w:rPr>
        <w:t>VIZ</w:t>
      </w:r>
      <w:bookmarkEnd w:id="42"/>
      <w:r w:rsidRPr="00A16855">
        <w:rPr>
          <w:rFonts w:ascii="Arial" w:hAnsi="Arial" w:cs="Arial"/>
          <w:sz w:val="22"/>
          <w:szCs w:val="22"/>
        </w:rPr>
        <w:t>IJA</w:t>
      </w:r>
    </w:p>
    <w:p w14:paraId="0921CB38" w14:textId="77777777" w:rsidR="00BD39FD" w:rsidRPr="00A16855" w:rsidRDefault="00BD39FD" w:rsidP="00BD39FD">
      <w:pPr>
        <w:spacing w:line="360" w:lineRule="auto"/>
        <w:rPr>
          <w:rFonts w:ascii="Arial" w:hAnsi="Arial" w:cs="Arial"/>
          <w:sz w:val="22"/>
        </w:rPr>
      </w:pPr>
      <w:r w:rsidRPr="00A16855">
        <w:rPr>
          <w:rFonts w:ascii="Arial" w:hAnsi="Arial" w:cs="Arial"/>
          <w:sz w:val="22"/>
        </w:rPr>
        <w:t>V šolskem letu želimo povezati pevsko</w:t>
      </w:r>
      <w:r w:rsidRPr="00A16855">
        <w:rPr>
          <w:rFonts w:ascii="Arial" w:hAnsi="Arial" w:cs="Arial"/>
          <w:b/>
          <w:bCs/>
          <w:sz w:val="22"/>
        </w:rPr>
        <w:t xml:space="preserve"> </w:t>
      </w:r>
      <w:r w:rsidRPr="00A16855">
        <w:rPr>
          <w:rFonts w:ascii="Arial" w:hAnsi="Arial" w:cs="Arial"/>
          <w:sz w:val="22"/>
        </w:rPr>
        <w:t xml:space="preserve">druženje in veselje do petja. Z otroki bomo utrdili že njim znane pesmi in se naučili nove, še neznane. Ponudili jim bova ljudske, umetne pesmi, izštevanke – ritem, gib in ples. </w:t>
      </w:r>
    </w:p>
    <w:p w14:paraId="707DCBE1" w14:textId="77777777" w:rsidR="00BD39FD" w:rsidRPr="00A16855" w:rsidRDefault="00BD39FD" w:rsidP="00BD39FD">
      <w:pPr>
        <w:spacing w:line="360" w:lineRule="auto"/>
        <w:rPr>
          <w:rFonts w:ascii="Arial" w:hAnsi="Arial" w:cs="Arial"/>
          <w:sz w:val="22"/>
        </w:rPr>
      </w:pPr>
    </w:p>
    <w:p w14:paraId="25035AD8" w14:textId="77777777" w:rsidR="00BD39FD" w:rsidRPr="00A16855" w:rsidRDefault="00BD39FD" w:rsidP="00BD39FD">
      <w:pPr>
        <w:spacing w:line="360" w:lineRule="auto"/>
        <w:rPr>
          <w:rFonts w:ascii="Arial" w:hAnsi="Arial" w:cs="Arial"/>
          <w:sz w:val="22"/>
        </w:rPr>
      </w:pPr>
      <w:r w:rsidRPr="00A16855">
        <w:rPr>
          <w:rFonts w:ascii="Arial" w:hAnsi="Arial" w:cs="Arial"/>
          <w:b/>
          <w:sz w:val="22"/>
          <w:shd w:val="clear" w:color="auto" w:fill="FFFFFF"/>
        </w:rPr>
        <w:t>GLASBA</w:t>
      </w:r>
      <w:r w:rsidRPr="00A16855">
        <w:rPr>
          <w:rFonts w:ascii="Arial" w:hAnsi="Arial" w:cs="Arial"/>
          <w:sz w:val="22"/>
          <w:shd w:val="clear" w:color="auto" w:fill="FFFFFF"/>
        </w:rPr>
        <w:t xml:space="preserve"> ima edinstveno sposobnost, da seže v globine otrokovega uma, sproži čustva in spodbudi kognitivni ter fizični razvoj. Aktivira različna področja možganov, ki so odgovorna za zaznavanje zvoka, gibanje in čustva. Počutje otroka se lahko izboljša ob poslušanju glasbe, saj mu le-ta omogoča, </w:t>
      </w:r>
      <w:r w:rsidRPr="00A16855">
        <w:rPr>
          <w:rStyle w:val="Poudarek"/>
          <w:rFonts w:ascii="Arial" w:hAnsi="Arial" w:cs="Arial"/>
          <w:sz w:val="22"/>
          <w:shd w:val="clear" w:color="auto" w:fill="FFFFFF"/>
        </w:rPr>
        <w:t>da izrazi svoje občutke in se sprosti.</w:t>
      </w:r>
      <w:r w:rsidRPr="00A16855">
        <w:rPr>
          <w:rFonts w:ascii="Arial" w:hAnsi="Arial" w:cs="Arial"/>
          <w:sz w:val="22"/>
          <w:shd w:val="clear" w:color="auto" w:fill="FFFFFF"/>
        </w:rPr>
        <w:t xml:space="preserve"> Je univerzalni jezik, ki presega kulturne in jezikovne razlike, zato lahko otroci skozi glasbo komunicirajo in sodelujejo na ustvarjalnih in interaktivnih načinih. Glasbene dejavnosti, kot so otroški pevski zbori, skupinsko igranje, spodbujajo sodelovanje, komunikacijo in razvoj socialnih veščin. Otroci se naučijo slediti ritmu, izvajati gibe in obvladovati svoje telo na bolj izrazit način. Glasba spodbuja otroka, da raziskuje nove zvoke, melodije in ritem, kar razvija njegovo inovativnost ter sposobnost reševanja problemov</w:t>
      </w:r>
      <w:r w:rsidRPr="00A16855">
        <w:rPr>
          <w:rFonts w:ascii="Arial" w:hAnsi="Arial" w:cs="Arial"/>
          <w:color w:val="666666"/>
          <w:sz w:val="22"/>
          <w:shd w:val="clear" w:color="auto" w:fill="FFFFFF"/>
        </w:rPr>
        <w:t>.</w:t>
      </w:r>
    </w:p>
    <w:p w14:paraId="0CC0DDB9" w14:textId="77777777" w:rsidR="00BD39FD" w:rsidRPr="00A16855" w:rsidRDefault="00BD39FD" w:rsidP="00BD39FD">
      <w:pPr>
        <w:spacing w:line="360" w:lineRule="auto"/>
        <w:rPr>
          <w:rFonts w:ascii="Arial" w:hAnsi="Arial" w:cs="Arial"/>
          <w:sz w:val="22"/>
          <w:shd w:val="clear" w:color="auto" w:fill="FFFFFF"/>
        </w:rPr>
      </w:pPr>
    </w:p>
    <w:p w14:paraId="5E06C019" w14:textId="77777777" w:rsidR="00BD39FD" w:rsidRPr="00A16855" w:rsidRDefault="00BD39FD" w:rsidP="00BD39FD">
      <w:pPr>
        <w:spacing w:line="360" w:lineRule="auto"/>
        <w:rPr>
          <w:rFonts w:ascii="Arial" w:hAnsi="Arial" w:cs="Arial"/>
          <w:b/>
          <w:sz w:val="22"/>
        </w:rPr>
      </w:pPr>
      <w:r w:rsidRPr="00A16855">
        <w:rPr>
          <w:rFonts w:ascii="Arial" w:hAnsi="Arial" w:cs="Arial"/>
          <w:b/>
          <w:sz w:val="22"/>
        </w:rPr>
        <w:t>CILJI</w:t>
      </w:r>
    </w:p>
    <w:p w14:paraId="44045A45" w14:textId="77777777" w:rsidR="00BD39FD" w:rsidRPr="00A16855" w:rsidRDefault="00BD39FD" w:rsidP="00BD39FD">
      <w:pPr>
        <w:spacing w:line="360" w:lineRule="auto"/>
        <w:rPr>
          <w:rFonts w:ascii="Arial" w:hAnsi="Arial" w:cs="Arial"/>
          <w:sz w:val="22"/>
        </w:rPr>
      </w:pPr>
      <w:r w:rsidRPr="00A16855">
        <w:rPr>
          <w:rFonts w:ascii="Arial" w:hAnsi="Arial" w:cs="Arial"/>
          <w:sz w:val="22"/>
        </w:rPr>
        <w:t>UMETNOST</w:t>
      </w:r>
    </w:p>
    <w:p w14:paraId="7607E513" w14:textId="77777777" w:rsidR="00BD39FD" w:rsidRPr="00A16855" w:rsidRDefault="00BD39FD" w:rsidP="00BD39FD">
      <w:pPr>
        <w:spacing w:line="360" w:lineRule="auto"/>
        <w:rPr>
          <w:rFonts w:ascii="Arial" w:hAnsi="Arial" w:cs="Arial"/>
          <w:sz w:val="22"/>
        </w:rPr>
      </w:pPr>
      <w:r w:rsidRPr="00A16855">
        <w:rPr>
          <w:rFonts w:ascii="Arial" w:hAnsi="Arial" w:cs="Arial"/>
          <w:sz w:val="22"/>
        </w:rPr>
        <w:t>Glasbena umetnost</w:t>
      </w:r>
    </w:p>
    <w:p w14:paraId="27EC0C34" w14:textId="77777777" w:rsidR="00BD39FD" w:rsidRPr="00A16855" w:rsidRDefault="00BD39FD" w:rsidP="00BD39FD">
      <w:pPr>
        <w:spacing w:line="360" w:lineRule="auto"/>
        <w:rPr>
          <w:rFonts w:ascii="Arial" w:hAnsi="Arial" w:cs="Arial"/>
          <w:sz w:val="22"/>
        </w:rPr>
      </w:pPr>
      <w:r w:rsidRPr="00A16855">
        <w:rPr>
          <w:rFonts w:ascii="Arial" w:hAnsi="Arial" w:cs="Arial"/>
          <w:sz w:val="22"/>
        </w:rPr>
        <w:t>Vzgojiteljica otrokom omogoča, da:</w:t>
      </w:r>
    </w:p>
    <w:p w14:paraId="259CFBF0"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Sodelujejo v glasbenih dejavnostih petja, igranja na glasbila, ritmične izreke besedil, poslušanju glasbe in glasbenih pravljic, izmišljanju glasbe, glasbeno didaktičnih iger …</w:t>
      </w:r>
    </w:p>
    <w:p w14:paraId="1279DFE3"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Uživajo v zvoni barvitosti glasu, glasbil in akustičnih materialov, raziskujejo in preizkušajo njihove zvočne značilnosti, izdelujejo zvočila in jih vključujejo v dejavnosti</w:t>
      </w:r>
    </w:p>
    <w:p w14:paraId="688EB5B2" w14:textId="77777777" w:rsidR="00BD39FD" w:rsidRPr="00A16855"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lastRenderedPageBreak/>
        <w:t>Spoznavajo glasbo in njen pomen v ljudskih običajih in praznovanjih ter kot del kulturnega in družbenega življenja v okolju.</w:t>
      </w:r>
    </w:p>
    <w:p w14:paraId="5CC83C1D" w14:textId="57B7935C" w:rsidR="00BD39FD" w:rsidRPr="00BD39FD" w:rsidRDefault="00BD39FD" w:rsidP="007C5DFB">
      <w:pPr>
        <w:pStyle w:val="Odstavekseznama"/>
        <w:numPr>
          <w:ilvl w:val="0"/>
          <w:numId w:val="34"/>
        </w:numPr>
        <w:spacing w:after="200" w:line="360" w:lineRule="auto"/>
        <w:rPr>
          <w:rFonts w:ascii="Arial" w:hAnsi="Arial" w:cs="Arial"/>
          <w:sz w:val="22"/>
        </w:rPr>
      </w:pPr>
      <w:r w:rsidRPr="00A16855">
        <w:rPr>
          <w:rFonts w:ascii="Arial" w:hAnsi="Arial" w:cs="Arial"/>
          <w:sz w:val="22"/>
        </w:rPr>
        <w:t>skozi plesne igre in sprostitvene dejavnosti krepijo samozavedanje, se telesno in čustveno sprostijo, vzpostavljajo medosebne odnose s soplesalci, v paru, v skupini in se učijo sodelovanja.</w:t>
      </w:r>
    </w:p>
    <w:p w14:paraId="08B700A0" w14:textId="77777777" w:rsidR="00BD39FD" w:rsidRPr="00A16855" w:rsidRDefault="00BD39FD" w:rsidP="00BD39FD">
      <w:pPr>
        <w:pStyle w:val="Naslov1"/>
        <w:numPr>
          <w:ilvl w:val="0"/>
          <w:numId w:val="0"/>
        </w:numPr>
        <w:spacing w:line="360" w:lineRule="auto"/>
        <w:ind w:left="432"/>
        <w:rPr>
          <w:rFonts w:ascii="Arial" w:hAnsi="Arial" w:cs="Arial"/>
          <w:sz w:val="22"/>
          <w:szCs w:val="22"/>
        </w:rPr>
      </w:pPr>
      <w:bookmarkStart w:id="43" w:name="_Toc272085391"/>
      <w:r w:rsidRPr="00A16855">
        <w:rPr>
          <w:rFonts w:ascii="Arial" w:hAnsi="Arial" w:cs="Arial"/>
          <w:sz w:val="22"/>
          <w:szCs w:val="22"/>
        </w:rPr>
        <w:t>GLASBENO IZVAJANJE</w:t>
      </w:r>
      <w:bookmarkEnd w:id="43"/>
    </w:p>
    <w:p w14:paraId="6F9FB6AA" w14:textId="77777777" w:rsidR="00BD39FD" w:rsidRPr="00A16855" w:rsidRDefault="00BD39FD" w:rsidP="00BD39FD">
      <w:pPr>
        <w:pStyle w:val="Naslov2"/>
        <w:numPr>
          <w:ilvl w:val="0"/>
          <w:numId w:val="0"/>
        </w:numPr>
        <w:spacing w:line="360" w:lineRule="auto"/>
        <w:ind w:left="576"/>
        <w:rPr>
          <w:rFonts w:ascii="Arial" w:hAnsi="Arial" w:cs="Arial"/>
          <w:sz w:val="22"/>
          <w:szCs w:val="22"/>
        </w:rPr>
      </w:pPr>
      <w:bookmarkStart w:id="44" w:name="_Toc272085392"/>
      <w:r w:rsidRPr="00A16855">
        <w:rPr>
          <w:rFonts w:ascii="Arial" w:hAnsi="Arial" w:cs="Arial"/>
          <w:sz w:val="22"/>
          <w:szCs w:val="22"/>
        </w:rPr>
        <w:t>Petje pesmi</w:t>
      </w:r>
      <w:bookmarkEnd w:id="44"/>
    </w:p>
    <w:p w14:paraId="5D2F8EF8" w14:textId="77777777" w:rsidR="00BD39FD" w:rsidRPr="00A16855" w:rsidRDefault="00BD39FD" w:rsidP="00BD39FD">
      <w:pPr>
        <w:spacing w:line="360" w:lineRule="auto"/>
        <w:rPr>
          <w:rFonts w:ascii="Arial" w:hAnsi="Arial" w:cs="Arial"/>
          <w:sz w:val="22"/>
        </w:rPr>
      </w:pPr>
      <w:r w:rsidRPr="00A16855">
        <w:rPr>
          <w:rFonts w:ascii="Arial" w:hAnsi="Arial" w:cs="Arial"/>
          <w:sz w:val="22"/>
        </w:rPr>
        <w:t>Pri petju pesmi bomo upoštevale naslednje stvari:</w:t>
      </w:r>
    </w:p>
    <w:p w14:paraId="048C99A3"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petje je izraz čutnega stanja in predpostavlja povečano čustveno pripravljenost – čustveni odnos do pesmi se razvija z večkratnim petjem iste pesmi, zato ne smemo biti obremenjeni, da bi otroke naučili čim več pesmi,</w:t>
      </w:r>
    </w:p>
    <w:p w14:paraId="20EEB804"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izbirali bova otrokom in času primerno pesem – prednost dajemo umetnim pesmim z enostavnimi, otrokom razumljivimi besedili, ki imajo umetniško vrednost, otroškim ljudskim pesmim, s katerimi oblikujemo pozitiven odnos do slovenske kulturne dediščine, in enostavnim pesmim različnih narodov, kjer otroci doživljajo in spoznavajo pesem različnih kultur; težimo k enakovredni zastopanosti umetnih in ljudskih pesmi ter izmišljarij,</w:t>
      </w:r>
    </w:p>
    <w:p w14:paraId="011634F8"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pesem bova otrokom peli v zapisani intonaciji – pred vsakim petjem pesem intoniramo,</w:t>
      </w:r>
    </w:p>
    <w:p w14:paraId="4BFAB475"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pri sistematičnem utrjevanju pesmi bova pozorni, da ne pride do mehaničnega ponavljanja,</w:t>
      </w:r>
    </w:p>
    <w:p w14:paraId="6BE9C657" w14:textId="77777777" w:rsidR="00BD39FD" w:rsidRPr="00A16855" w:rsidRDefault="00BD39FD" w:rsidP="00BD39FD">
      <w:pPr>
        <w:spacing w:line="360" w:lineRule="auto"/>
        <w:rPr>
          <w:rFonts w:ascii="Arial" w:hAnsi="Arial" w:cs="Arial"/>
          <w:sz w:val="22"/>
        </w:rPr>
      </w:pPr>
    </w:p>
    <w:p w14:paraId="026AFB1C" w14:textId="77777777" w:rsidR="00BD39FD" w:rsidRPr="00A16855" w:rsidRDefault="00BD39FD" w:rsidP="00BD39FD">
      <w:pPr>
        <w:spacing w:line="360" w:lineRule="auto"/>
        <w:rPr>
          <w:rFonts w:ascii="Arial" w:hAnsi="Arial" w:cs="Arial"/>
          <w:sz w:val="22"/>
        </w:rPr>
      </w:pPr>
    </w:p>
    <w:p w14:paraId="5D300C41" w14:textId="77777777" w:rsidR="00BD39FD" w:rsidRPr="00A16855" w:rsidRDefault="00BD39FD" w:rsidP="00BD39FD">
      <w:pPr>
        <w:spacing w:line="360" w:lineRule="auto"/>
        <w:rPr>
          <w:rFonts w:ascii="Arial" w:hAnsi="Arial" w:cs="Arial"/>
          <w:sz w:val="22"/>
        </w:rPr>
      </w:pPr>
      <w:r w:rsidRPr="00A16855">
        <w:rPr>
          <w:rFonts w:ascii="Arial" w:hAnsi="Arial" w:cs="Arial"/>
          <w:sz w:val="22"/>
        </w:rPr>
        <w:t>Pri petju pesmi bomo pozorne:</w:t>
      </w:r>
    </w:p>
    <w:p w14:paraId="17530477"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na sproščeno držo – v ta namen bova izvajali vaje sproščanja, ki bodo vključevale gibanje ob glasbi,</w:t>
      </w:r>
    </w:p>
    <w:p w14:paraId="66DF1475" w14:textId="77777777" w:rsidR="00BD39FD" w:rsidRPr="00A16855" w:rsidRDefault="00BD39FD" w:rsidP="007C5DFB">
      <w:pPr>
        <w:numPr>
          <w:ilvl w:val="0"/>
          <w:numId w:val="33"/>
        </w:numPr>
        <w:spacing w:line="360" w:lineRule="auto"/>
        <w:rPr>
          <w:rFonts w:ascii="Arial" w:hAnsi="Arial" w:cs="Arial"/>
          <w:sz w:val="22"/>
        </w:rPr>
      </w:pPr>
      <w:r w:rsidRPr="00A16855">
        <w:rPr>
          <w:rFonts w:ascii="Arial" w:hAnsi="Arial" w:cs="Arial"/>
          <w:sz w:val="22"/>
        </w:rPr>
        <w:t>na dihanje – v ta name bova izvajali vaje za vdih, krepitev trebušne prepone in izdih,</w:t>
      </w:r>
    </w:p>
    <w:p w14:paraId="4650A447" w14:textId="3E37A956" w:rsidR="00BD39FD" w:rsidRDefault="00BD39FD" w:rsidP="00BD39FD">
      <w:pPr>
        <w:spacing w:line="360" w:lineRule="auto"/>
        <w:jc w:val="center"/>
        <w:rPr>
          <w:rFonts w:ascii="Arial" w:hAnsi="Arial" w:cs="Arial"/>
          <w:sz w:val="22"/>
        </w:rPr>
      </w:pPr>
      <w:r w:rsidRPr="00A16855">
        <w:rPr>
          <w:rFonts w:ascii="Arial" w:hAnsi="Arial" w:cs="Arial"/>
          <w:sz w:val="22"/>
        </w:rPr>
        <w:t>na izreko glasov – v ta namen bova izvajali vaje za čisto in razločno izgovorjavo glasov. Vaje bova oblikovali za gibljivost jezika, ustnic in spodnje čeljusti.</w:t>
      </w:r>
    </w:p>
    <w:p w14:paraId="78681843" w14:textId="77777777" w:rsidR="00BD39FD" w:rsidRDefault="00BD39FD">
      <w:pPr>
        <w:spacing w:after="200" w:line="276" w:lineRule="auto"/>
        <w:jc w:val="left"/>
        <w:rPr>
          <w:rFonts w:ascii="Arial" w:hAnsi="Arial" w:cs="Arial"/>
          <w:sz w:val="22"/>
        </w:rPr>
      </w:pPr>
      <w:r>
        <w:rPr>
          <w:rFonts w:ascii="Arial" w:hAnsi="Arial" w:cs="Arial"/>
          <w:sz w:val="22"/>
        </w:rPr>
        <w:br w:type="page"/>
      </w:r>
    </w:p>
    <w:p w14:paraId="28A7D16D" w14:textId="47443A17" w:rsidR="00BD39FD" w:rsidRDefault="00BD39FD" w:rsidP="00BD39FD">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 xml:space="preserve">PRILOGA </w:t>
      </w:r>
      <w:r w:rsidR="0007081D">
        <w:rPr>
          <w:rStyle w:val="Intenzivenpoudarek"/>
          <w:rFonts w:ascii="Arial" w:hAnsi="Arial" w:cs="Arial"/>
          <w:b w:val="0"/>
          <w:bCs w:val="0"/>
          <w:iCs w:val="0"/>
          <w:szCs w:val="24"/>
        </w:rPr>
        <w:t>10</w:t>
      </w:r>
    </w:p>
    <w:p w14:paraId="491A0F66" w14:textId="77777777" w:rsidR="00BD39FD" w:rsidRDefault="00BD39FD" w:rsidP="00BD39FD">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77696" behindDoc="1" locked="0" layoutInCell="1" allowOverlap="1" wp14:anchorId="460ECEB6" wp14:editId="411D0817">
                <wp:simplePos x="0" y="0"/>
                <wp:positionH relativeFrom="margin">
                  <wp:align>center</wp:align>
                </wp:positionH>
                <wp:positionV relativeFrom="paragraph">
                  <wp:posOffset>269240</wp:posOffset>
                </wp:positionV>
                <wp:extent cx="6568440" cy="1238250"/>
                <wp:effectExtent l="19050" t="19050" r="22860" b="19050"/>
                <wp:wrapNone/>
                <wp:docPr id="18" name="Pravokotnik: zaokroženi vogali 18"/>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6A6C94" id="Pravokotnik: zaokroženi vogali 18" o:spid="_x0000_s1026" style="position:absolute;margin-left:0;margin-top:21.2pt;width:517.2pt;height:97.5pt;z-index:-2516387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07CD9CDE" w14:textId="77777777" w:rsidR="00BD39FD" w:rsidRDefault="00BD39FD" w:rsidP="00BD39FD">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760797D5" w14:textId="0FB9BE50" w:rsidR="00BD39FD" w:rsidRDefault="00BD39FD" w:rsidP="00BD39FD">
      <w:pPr>
        <w:spacing w:line="360" w:lineRule="auto"/>
        <w:jc w:val="center"/>
        <w:rPr>
          <w:rFonts w:ascii="Arial" w:hAnsi="Arial" w:cs="Arial"/>
          <w:b/>
          <w:bCs/>
          <w:szCs w:val="24"/>
        </w:rPr>
      </w:pPr>
      <w:r w:rsidRPr="00E01174">
        <w:rPr>
          <w:rFonts w:ascii="Arial" w:hAnsi="Arial" w:cs="Arial"/>
          <w:b/>
          <w:bCs/>
          <w:szCs w:val="24"/>
        </w:rPr>
        <w:t xml:space="preserve">INTERESNA DEJAVNOST </w:t>
      </w:r>
      <w:r>
        <w:rPr>
          <w:rFonts w:ascii="Arial" w:hAnsi="Arial" w:cs="Arial"/>
          <w:b/>
          <w:bCs/>
          <w:szCs w:val="24"/>
        </w:rPr>
        <w:t>OTROŠKI PEVSKI ZBOR</w:t>
      </w:r>
      <w:r w:rsidR="0007081D">
        <w:rPr>
          <w:rFonts w:ascii="Arial" w:hAnsi="Arial" w:cs="Arial"/>
          <w:b/>
          <w:bCs/>
          <w:szCs w:val="24"/>
        </w:rPr>
        <w:t xml:space="preserve"> REMŠNIK</w:t>
      </w:r>
      <w:r>
        <w:rPr>
          <w:rFonts w:ascii="Arial" w:hAnsi="Arial" w:cs="Arial"/>
          <w:b/>
          <w:bCs/>
          <w:szCs w:val="24"/>
        </w:rPr>
        <w:t xml:space="preserve"> </w:t>
      </w:r>
    </w:p>
    <w:p w14:paraId="1C58C682" w14:textId="77777777" w:rsidR="00BD39FD" w:rsidRPr="00BD39FD" w:rsidRDefault="00BD39FD" w:rsidP="00BD39FD">
      <w:pPr>
        <w:spacing w:line="360" w:lineRule="auto"/>
        <w:jc w:val="center"/>
        <w:rPr>
          <w:rFonts w:ascii="Arial" w:hAnsi="Arial" w:cs="Arial"/>
          <w:szCs w:val="24"/>
        </w:rPr>
      </w:pPr>
      <w:r w:rsidRPr="00BD39FD">
        <w:rPr>
          <w:rFonts w:ascii="Arial" w:hAnsi="Arial" w:cs="Arial"/>
          <w:szCs w:val="24"/>
        </w:rPr>
        <w:t>2026/2027</w:t>
      </w:r>
    </w:p>
    <w:p w14:paraId="14C43415" w14:textId="6741C3F7" w:rsidR="00BD39FD" w:rsidRPr="00BD39FD" w:rsidRDefault="00BD39FD" w:rsidP="00BD39FD">
      <w:pPr>
        <w:spacing w:line="360" w:lineRule="auto"/>
        <w:jc w:val="center"/>
        <w:rPr>
          <w:rFonts w:ascii="Arial" w:hAnsi="Arial" w:cs="Arial"/>
          <w:szCs w:val="24"/>
        </w:rPr>
      </w:pPr>
      <w:r w:rsidRPr="00BD39FD">
        <w:rPr>
          <w:rFonts w:ascii="Arial" w:hAnsi="Arial" w:cs="Arial"/>
          <w:szCs w:val="24"/>
        </w:rPr>
        <w:t xml:space="preserve">Izvajalki: </w:t>
      </w:r>
      <w:r w:rsidR="0007081D">
        <w:rPr>
          <w:rFonts w:ascii="Arial" w:hAnsi="Arial" w:cs="Arial"/>
          <w:szCs w:val="24"/>
        </w:rPr>
        <w:t xml:space="preserve">Tatjana </w:t>
      </w:r>
      <w:proofErr w:type="spellStart"/>
      <w:r w:rsidR="0007081D">
        <w:rPr>
          <w:rFonts w:ascii="Arial" w:hAnsi="Arial" w:cs="Arial"/>
          <w:szCs w:val="24"/>
        </w:rPr>
        <w:t>Stijelja</w:t>
      </w:r>
      <w:proofErr w:type="spellEnd"/>
      <w:r w:rsidR="0007081D">
        <w:rPr>
          <w:rFonts w:ascii="Arial" w:hAnsi="Arial" w:cs="Arial"/>
          <w:szCs w:val="24"/>
        </w:rPr>
        <w:t xml:space="preserve"> in Alenka Aberšek</w:t>
      </w:r>
    </w:p>
    <w:p w14:paraId="231D8302" w14:textId="77777777" w:rsidR="00BD39FD" w:rsidRDefault="00BD39FD" w:rsidP="00BD39FD">
      <w:pPr>
        <w:spacing w:line="360" w:lineRule="auto"/>
        <w:jc w:val="center"/>
        <w:rPr>
          <w:rStyle w:val="Intenzivenpoudarek"/>
          <w:rFonts w:ascii="Arial" w:hAnsi="Arial" w:cs="Arial"/>
          <w:b w:val="0"/>
          <w:bCs w:val="0"/>
          <w:iCs w:val="0"/>
          <w:szCs w:val="24"/>
        </w:rPr>
      </w:pPr>
    </w:p>
    <w:p w14:paraId="071C213B" w14:textId="77777777" w:rsidR="0007081D" w:rsidRDefault="0007081D" w:rsidP="00BD39FD">
      <w:pPr>
        <w:spacing w:line="360" w:lineRule="auto"/>
        <w:jc w:val="center"/>
        <w:rPr>
          <w:rStyle w:val="Intenzivenpoudarek"/>
          <w:rFonts w:ascii="Arial" w:hAnsi="Arial" w:cs="Arial"/>
          <w:b w:val="0"/>
          <w:bCs w:val="0"/>
          <w:iCs w:val="0"/>
          <w:szCs w:val="24"/>
        </w:rPr>
      </w:pPr>
    </w:p>
    <w:p w14:paraId="2AEBB968" w14:textId="77777777" w:rsidR="007C5DFB" w:rsidRPr="00250AB4" w:rsidRDefault="007C5DFB" w:rsidP="007C5DFB">
      <w:pPr>
        <w:spacing w:line="360" w:lineRule="auto"/>
        <w:rPr>
          <w:rFonts w:ascii="Arial" w:hAnsi="Arial" w:cs="Arial"/>
          <w:sz w:val="22"/>
        </w:rPr>
      </w:pPr>
      <w:r w:rsidRPr="00250AB4">
        <w:rPr>
          <w:rFonts w:ascii="Arial" w:hAnsi="Arial" w:cs="Arial"/>
          <w:sz w:val="22"/>
        </w:rPr>
        <w:t>V otroškem pevskem zboru bodo v tem šolskem letu sodelovali otroci iz oddelka 13 (starost otrok 3-6). Spoznavali bodo enoglasne otroške pesmi, se ob petju gibali, poslušali glasbo in igrali na lastne, ritmične in improvizirane instrumente.</w:t>
      </w:r>
    </w:p>
    <w:p w14:paraId="30348454" w14:textId="77777777" w:rsidR="007C5DFB" w:rsidRPr="00250AB4" w:rsidRDefault="007C5DFB" w:rsidP="007C5DFB">
      <w:pPr>
        <w:spacing w:line="360" w:lineRule="auto"/>
        <w:rPr>
          <w:rFonts w:ascii="Arial" w:hAnsi="Arial" w:cs="Arial"/>
          <w:sz w:val="22"/>
        </w:rPr>
      </w:pPr>
      <w:r w:rsidRPr="00250AB4">
        <w:rPr>
          <w:rFonts w:ascii="Arial" w:hAnsi="Arial" w:cs="Arial"/>
          <w:sz w:val="22"/>
        </w:rPr>
        <w:t>Pevske vaje bodo vsak petek od 8.30 do 9.15 ure (od oktobra 2026 do junija 2027).</w:t>
      </w:r>
    </w:p>
    <w:p w14:paraId="69C5512C" w14:textId="77777777" w:rsidR="007C5DFB" w:rsidRPr="00250AB4" w:rsidRDefault="007C5DFB" w:rsidP="007C5DFB">
      <w:pPr>
        <w:spacing w:line="360" w:lineRule="auto"/>
        <w:rPr>
          <w:rFonts w:ascii="Arial" w:hAnsi="Arial" w:cs="Arial"/>
          <w:sz w:val="22"/>
        </w:rPr>
      </w:pPr>
    </w:p>
    <w:p w14:paraId="51C7E9D6" w14:textId="77777777" w:rsidR="007C5DFB" w:rsidRPr="00250AB4" w:rsidRDefault="007C5DFB" w:rsidP="007C5DFB">
      <w:pPr>
        <w:spacing w:line="360" w:lineRule="auto"/>
        <w:rPr>
          <w:rFonts w:ascii="Arial" w:hAnsi="Arial" w:cs="Arial"/>
          <w:b/>
          <w:sz w:val="22"/>
        </w:rPr>
      </w:pPr>
      <w:r w:rsidRPr="00250AB4">
        <w:rPr>
          <w:rFonts w:ascii="Arial" w:hAnsi="Arial" w:cs="Arial"/>
          <w:b/>
          <w:sz w:val="22"/>
        </w:rPr>
        <w:t>Cilji katerim bomo  v tem šolskem letu sledili so:</w:t>
      </w:r>
    </w:p>
    <w:p w14:paraId="7D62A34F" w14:textId="77777777" w:rsidR="007C5DFB" w:rsidRPr="00250AB4" w:rsidRDefault="007C5DFB" w:rsidP="007C5DFB">
      <w:pPr>
        <w:spacing w:line="360" w:lineRule="auto"/>
        <w:rPr>
          <w:rFonts w:ascii="Arial" w:hAnsi="Arial" w:cs="Arial"/>
          <w:sz w:val="22"/>
        </w:rPr>
      </w:pPr>
      <w:r w:rsidRPr="00250AB4">
        <w:rPr>
          <w:rFonts w:ascii="Arial" w:hAnsi="Arial" w:cs="Arial"/>
          <w:sz w:val="22"/>
        </w:rPr>
        <w:t>Otroci:</w:t>
      </w:r>
    </w:p>
    <w:p w14:paraId="4C20157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se glasbeno ustvarjalno izražajo, pojejo in igrajo;</w:t>
      </w:r>
    </w:p>
    <w:p w14:paraId="05E47B8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razvijajo elementarni glasbeni posluh (ritmični in melodični);</w:t>
      </w:r>
    </w:p>
    <w:p w14:paraId="2963C934"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doživljajo in postopno ozaveščajo lastnosti tona;</w:t>
      </w:r>
    </w:p>
    <w:p w14:paraId="742A9D97"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razvijajo sposobnost doživljajskega in pozornega poslušanja glasbenih vsebin;</w:t>
      </w:r>
    </w:p>
    <w:p w14:paraId="21EC918F"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sodelujejo v oblikah individualnega in skupinskega muziciranja</w:t>
      </w:r>
    </w:p>
    <w:p w14:paraId="0B98DD6A"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si razvijajo glasbeni okus;</w:t>
      </w:r>
    </w:p>
    <w:p w14:paraId="0272E369"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v skladu z svojimi zmožnostmi ustvarjajo glasbene in druge vsebine;</w:t>
      </w:r>
    </w:p>
    <w:p w14:paraId="0C8AD398"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spoznavajo osnovni glasbeni besednjak (dirigiranje, imena instrumentov, glasno, tiho, hitro, počasi, glasba, pevec, pevski zbor, zborovodja,…);</w:t>
      </w:r>
    </w:p>
    <w:p w14:paraId="44E41449"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spoznavajo otroška (lastna in ritmična glasbila), Orffova in druga glasbila;</w:t>
      </w:r>
    </w:p>
    <w:p w14:paraId="7CEB097A" w14:textId="77777777" w:rsidR="007C5DFB" w:rsidRPr="00250AB4" w:rsidRDefault="007C5DFB" w:rsidP="007C5DFB">
      <w:pPr>
        <w:numPr>
          <w:ilvl w:val="0"/>
          <w:numId w:val="22"/>
        </w:numPr>
        <w:spacing w:line="360" w:lineRule="auto"/>
        <w:rPr>
          <w:rFonts w:ascii="Arial" w:hAnsi="Arial" w:cs="Arial"/>
          <w:sz w:val="22"/>
        </w:rPr>
      </w:pPr>
      <w:r w:rsidRPr="00250AB4">
        <w:rPr>
          <w:rFonts w:ascii="Arial" w:hAnsi="Arial" w:cs="Arial"/>
          <w:sz w:val="22"/>
        </w:rPr>
        <w:t>se pripravljajo in navajajo na javno nastopanje.</w:t>
      </w:r>
    </w:p>
    <w:p w14:paraId="5FD77D7D" w14:textId="77777777" w:rsidR="007C5DFB" w:rsidRPr="00250AB4" w:rsidRDefault="007C5DFB" w:rsidP="007C5DFB">
      <w:pPr>
        <w:spacing w:line="360" w:lineRule="auto"/>
        <w:rPr>
          <w:rFonts w:ascii="Arial" w:hAnsi="Arial" w:cs="Arial"/>
          <w:sz w:val="22"/>
        </w:rPr>
      </w:pPr>
    </w:p>
    <w:p w14:paraId="68F5FB1A" w14:textId="77777777" w:rsidR="007C5DFB" w:rsidRPr="00250AB4" w:rsidRDefault="007C5DFB" w:rsidP="007C5DFB">
      <w:pPr>
        <w:spacing w:line="360" w:lineRule="auto"/>
        <w:rPr>
          <w:rFonts w:ascii="Arial" w:hAnsi="Arial" w:cs="Arial"/>
          <w:b/>
          <w:sz w:val="22"/>
        </w:rPr>
      </w:pPr>
      <w:r w:rsidRPr="00250AB4">
        <w:rPr>
          <w:rFonts w:ascii="Arial" w:hAnsi="Arial" w:cs="Arial"/>
          <w:b/>
          <w:sz w:val="22"/>
        </w:rPr>
        <w:t>PREDVIDENI NASTOPI ZA ŠOLSKO LETO 2026/27:</w:t>
      </w:r>
    </w:p>
    <w:p w14:paraId="3FAEF45B" w14:textId="77777777" w:rsidR="007C5DFB" w:rsidRPr="00250AB4" w:rsidRDefault="007C5DFB" w:rsidP="007C5DFB">
      <w:pPr>
        <w:spacing w:line="360" w:lineRule="auto"/>
        <w:rPr>
          <w:rFonts w:ascii="Arial" w:hAnsi="Arial" w:cs="Arial"/>
          <w:b/>
          <w:sz w:val="22"/>
        </w:rPr>
      </w:pPr>
    </w:p>
    <w:p w14:paraId="35E10DB8"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bCs/>
          <w:sz w:val="22"/>
        </w:rPr>
        <w:t>Nastop na novoletni prireditvi v krajevni dvorani Remšnik ali v OŠ Remšnik (december),</w:t>
      </w:r>
    </w:p>
    <w:p w14:paraId="15D80A56"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bCs/>
          <w:sz w:val="22"/>
        </w:rPr>
        <w:t>nastop ob materinskem dnevu v OŠ Remšnik (marec),</w:t>
      </w:r>
    </w:p>
    <w:p w14:paraId="1C114B74" w14:textId="77777777" w:rsidR="007C5DFB" w:rsidRPr="00250AB4" w:rsidRDefault="007C5DFB" w:rsidP="007C5DFB">
      <w:pPr>
        <w:numPr>
          <w:ilvl w:val="0"/>
          <w:numId w:val="25"/>
        </w:numPr>
        <w:spacing w:line="360" w:lineRule="auto"/>
        <w:rPr>
          <w:rFonts w:ascii="Arial" w:hAnsi="Arial" w:cs="Arial"/>
          <w:b/>
          <w:sz w:val="22"/>
        </w:rPr>
      </w:pPr>
      <w:r w:rsidRPr="00250AB4">
        <w:rPr>
          <w:rFonts w:ascii="Arial" w:hAnsi="Arial" w:cs="Arial"/>
          <w:sz w:val="22"/>
        </w:rPr>
        <w:t>letni koncert pevskega zbora v sodelovanju z enotama vrtca Vuhred in Remšnik (maj 2027),</w:t>
      </w:r>
    </w:p>
    <w:p w14:paraId="5E885C2F" w14:textId="77777777" w:rsidR="007C5DFB" w:rsidRPr="007C5DFB" w:rsidRDefault="007C5DFB" w:rsidP="007C5DFB">
      <w:pPr>
        <w:numPr>
          <w:ilvl w:val="0"/>
          <w:numId w:val="25"/>
        </w:numPr>
        <w:spacing w:line="360" w:lineRule="auto"/>
        <w:rPr>
          <w:rFonts w:ascii="Arial" w:hAnsi="Arial" w:cs="Arial"/>
          <w:b/>
          <w:sz w:val="22"/>
        </w:rPr>
      </w:pPr>
      <w:r w:rsidRPr="00250AB4">
        <w:rPr>
          <w:rFonts w:ascii="Arial" w:hAnsi="Arial" w:cs="Arial"/>
          <w:sz w:val="22"/>
        </w:rPr>
        <w:t>nastop zbora na zaključku šolskega leta (junij).</w:t>
      </w:r>
    </w:p>
    <w:p w14:paraId="1C2BB15C" w14:textId="77777777" w:rsidR="007C5DFB" w:rsidRPr="00250AB4" w:rsidRDefault="007C5DFB" w:rsidP="007C5DFB">
      <w:pPr>
        <w:spacing w:line="360" w:lineRule="auto"/>
        <w:ind w:left="720"/>
        <w:rPr>
          <w:rFonts w:ascii="Arial" w:hAnsi="Arial" w:cs="Arial"/>
          <w:b/>
          <w:sz w:val="22"/>
        </w:rPr>
      </w:pPr>
    </w:p>
    <w:p w14:paraId="30455602" w14:textId="77777777" w:rsidR="007C5DFB" w:rsidRPr="00250AB4" w:rsidRDefault="007C5DFB" w:rsidP="007C5DFB">
      <w:pPr>
        <w:spacing w:line="360" w:lineRule="auto"/>
        <w:ind w:left="360"/>
        <w:rPr>
          <w:rFonts w:ascii="Arial" w:hAnsi="Arial" w:cs="Arial"/>
          <w:b/>
          <w:sz w:val="22"/>
        </w:rPr>
      </w:pPr>
    </w:p>
    <w:p w14:paraId="6F0169E2" w14:textId="77777777" w:rsidR="007C5DFB" w:rsidRPr="00250AB4" w:rsidRDefault="007C5DFB" w:rsidP="007C5DFB">
      <w:pPr>
        <w:spacing w:line="360" w:lineRule="auto"/>
        <w:rPr>
          <w:rFonts w:ascii="Arial" w:hAnsi="Arial" w:cs="Arial"/>
          <w:sz w:val="22"/>
        </w:rPr>
      </w:pPr>
      <w:r w:rsidRPr="00250AB4">
        <w:rPr>
          <w:rFonts w:ascii="Arial" w:hAnsi="Arial" w:cs="Arial"/>
          <w:b/>
          <w:sz w:val="22"/>
        </w:rPr>
        <w:lastRenderedPageBreak/>
        <w:t>IZBOR PESMI:</w:t>
      </w:r>
    </w:p>
    <w:p w14:paraId="2447F72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tematika besedila po letnih časih;</w:t>
      </w:r>
    </w:p>
    <w:p w14:paraId="77E1EE08"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naravni pojavi</w:t>
      </w:r>
    </w:p>
    <w:p w14:paraId="317598B3"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pesmi o živalih;</w:t>
      </w:r>
    </w:p>
    <w:p w14:paraId="076FE52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okolje, v katerem živimo;</w:t>
      </w:r>
    </w:p>
    <w:p w14:paraId="6AB769CD"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igrače;</w:t>
      </w:r>
    </w:p>
    <w:p w14:paraId="1962CCBE"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pomembni dogodki (prazniki);</w:t>
      </w:r>
    </w:p>
    <w:p w14:paraId="7E5564BE"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šaljivke;</w:t>
      </w:r>
    </w:p>
    <w:p w14:paraId="2D06D76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nagajivke;</w:t>
      </w:r>
    </w:p>
    <w:p w14:paraId="7A82EA3A"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izštevanke;</w:t>
      </w:r>
    </w:p>
    <w:p w14:paraId="0B60A26B"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pesmi domačih in tujih avtorjev;</w:t>
      </w:r>
    </w:p>
    <w:p w14:paraId="1543935A"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ljudske;</w:t>
      </w:r>
    </w:p>
    <w:p w14:paraId="5C78AB2D" w14:textId="77777777" w:rsidR="007C5DFB" w:rsidRPr="00250AB4" w:rsidRDefault="007C5DFB" w:rsidP="007C5DFB">
      <w:pPr>
        <w:numPr>
          <w:ilvl w:val="0"/>
          <w:numId w:val="23"/>
        </w:numPr>
        <w:spacing w:line="360" w:lineRule="auto"/>
        <w:rPr>
          <w:rFonts w:ascii="Arial" w:hAnsi="Arial" w:cs="Arial"/>
          <w:sz w:val="22"/>
        </w:rPr>
      </w:pPr>
      <w:r w:rsidRPr="00250AB4">
        <w:rPr>
          <w:rFonts w:ascii="Arial" w:hAnsi="Arial" w:cs="Arial"/>
          <w:sz w:val="22"/>
        </w:rPr>
        <w:t>narodne.</w:t>
      </w:r>
    </w:p>
    <w:p w14:paraId="1C4BC221" w14:textId="77777777" w:rsidR="007C5DFB" w:rsidRPr="00250AB4" w:rsidRDefault="007C5DFB" w:rsidP="007C5DFB">
      <w:pPr>
        <w:spacing w:line="360" w:lineRule="auto"/>
        <w:ind w:left="720"/>
        <w:rPr>
          <w:rFonts w:ascii="Arial" w:hAnsi="Arial" w:cs="Arial"/>
          <w:sz w:val="22"/>
        </w:rPr>
      </w:pPr>
    </w:p>
    <w:p w14:paraId="21632B3B" w14:textId="77777777" w:rsidR="007C5DFB" w:rsidRPr="00250AB4" w:rsidRDefault="007C5DFB" w:rsidP="007C5DFB">
      <w:pPr>
        <w:spacing w:line="360" w:lineRule="auto"/>
        <w:ind w:left="720"/>
        <w:rPr>
          <w:rFonts w:ascii="Arial" w:hAnsi="Arial" w:cs="Arial"/>
          <w:sz w:val="22"/>
        </w:rPr>
      </w:pPr>
    </w:p>
    <w:p w14:paraId="747E3598" w14:textId="77777777" w:rsidR="007C5DFB" w:rsidRPr="00250AB4" w:rsidRDefault="007C5DFB" w:rsidP="007C5DFB">
      <w:pPr>
        <w:spacing w:line="360" w:lineRule="auto"/>
        <w:rPr>
          <w:rFonts w:ascii="Arial" w:hAnsi="Arial" w:cs="Arial"/>
          <w:sz w:val="22"/>
        </w:rPr>
      </w:pPr>
      <w:r w:rsidRPr="00250AB4">
        <w:rPr>
          <w:rFonts w:ascii="Arial" w:hAnsi="Arial" w:cs="Arial"/>
          <w:b/>
          <w:sz w:val="22"/>
        </w:rPr>
        <w:t>PLAN DEJAVNOSTI</w:t>
      </w:r>
      <w:r w:rsidRPr="00250AB4">
        <w:rPr>
          <w:rFonts w:ascii="Arial" w:hAnsi="Arial" w:cs="Arial"/>
          <w:sz w:val="22"/>
        </w:rPr>
        <w:t>:</w:t>
      </w:r>
    </w:p>
    <w:p w14:paraId="28DB0D25"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izvajanje vaj za oblikovanje vokalov in dihalne vaje,</w:t>
      </w:r>
    </w:p>
    <w:p w14:paraId="769400E8"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petje pesmi (z vzgojiteljicama in samostojno),</w:t>
      </w:r>
    </w:p>
    <w:p w14:paraId="26F3B487" w14:textId="77777777" w:rsidR="007C5DFB" w:rsidRPr="00250AB4" w:rsidRDefault="007C5DFB" w:rsidP="007C5DFB">
      <w:pPr>
        <w:numPr>
          <w:ilvl w:val="0"/>
          <w:numId w:val="24"/>
        </w:numPr>
        <w:spacing w:line="360" w:lineRule="auto"/>
        <w:rPr>
          <w:rFonts w:ascii="Arial" w:hAnsi="Arial" w:cs="Arial"/>
          <w:sz w:val="22"/>
        </w:rPr>
      </w:pPr>
      <w:r w:rsidRPr="00250AB4">
        <w:rPr>
          <w:rFonts w:ascii="Arial" w:hAnsi="Arial" w:cs="Arial"/>
          <w:sz w:val="22"/>
        </w:rPr>
        <w:t xml:space="preserve">igranje na lastne, improvizirane in ritmične instrumente. </w:t>
      </w:r>
    </w:p>
    <w:p w14:paraId="1D5382EC" w14:textId="77777777" w:rsidR="0007081D" w:rsidRDefault="0007081D" w:rsidP="00BF562F">
      <w:pPr>
        <w:spacing w:line="360" w:lineRule="auto"/>
        <w:rPr>
          <w:rStyle w:val="Intenzivenpoudarek"/>
          <w:rFonts w:ascii="Arial" w:hAnsi="Arial" w:cs="Arial"/>
          <w:b w:val="0"/>
          <w:bCs w:val="0"/>
          <w:iCs w:val="0"/>
          <w:szCs w:val="24"/>
        </w:rPr>
      </w:pPr>
    </w:p>
    <w:p w14:paraId="4AAE90C2" w14:textId="5A3F45BA" w:rsidR="00973865" w:rsidRDefault="00973865" w:rsidP="00BF562F">
      <w:pPr>
        <w:spacing w:line="360" w:lineRule="auto"/>
        <w:rPr>
          <w:rStyle w:val="Intenzivenpoudarek"/>
          <w:rFonts w:ascii="Arial" w:hAnsi="Arial" w:cs="Arial"/>
          <w:b w:val="0"/>
          <w:bCs w:val="0"/>
          <w:iCs w:val="0"/>
          <w:szCs w:val="24"/>
        </w:rPr>
      </w:pPr>
    </w:p>
    <w:p w14:paraId="4862C431" w14:textId="77777777" w:rsidR="00973865" w:rsidRDefault="00973865">
      <w:pPr>
        <w:spacing w:after="200" w:line="276" w:lineRule="auto"/>
        <w:jc w:val="left"/>
        <w:rPr>
          <w:rStyle w:val="Intenzivenpoudarek"/>
          <w:rFonts w:ascii="Arial" w:hAnsi="Arial" w:cs="Arial"/>
          <w:b w:val="0"/>
          <w:bCs w:val="0"/>
          <w:iCs w:val="0"/>
          <w:szCs w:val="24"/>
        </w:rPr>
      </w:pPr>
      <w:r>
        <w:rPr>
          <w:rStyle w:val="Intenzivenpoudarek"/>
          <w:rFonts w:ascii="Arial" w:hAnsi="Arial" w:cs="Arial"/>
          <w:b w:val="0"/>
          <w:bCs w:val="0"/>
          <w:iCs w:val="0"/>
          <w:szCs w:val="24"/>
        </w:rPr>
        <w:br w:type="page"/>
      </w:r>
    </w:p>
    <w:p w14:paraId="100D68F1" w14:textId="3AEA3AD4" w:rsidR="00973865" w:rsidRDefault="00973865" w:rsidP="00973865">
      <w:pPr>
        <w:spacing w:line="276" w:lineRule="auto"/>
        <w:jc w:val="right"/>
        <w:rPr>
          <w:rStyle w:val="Intenzivenpoudarek"/>
          <w:rFonts w:ascii="Arial" w:hAnsi="Arial" w:cs="Arial"/>
          <w:b w:val="0"/>
          <w:bCs w:val="0"/>
          <w:iCs w:val="0"/>
          <w:szCs w:val="24"/>
        </w:rPr>
      </w:pPr>
      <w:r w:rsidRPr="00F82B23">
        <w:rPr>
          <w:rStyle w:val="Intenzivenpoudarek"/>
          <w:rFonts w:ascii="Arial" w:hAnsi="Arial" w:cs="Arial"/>
          <w:b w:val="0"/>
          <w:bCs w:val="0"/>
          <w:iCs w:val="0"/>
          <w:color w:val="auto"/>
          <w:sz w:val="22"/>
        </w:rPr>
        <w:lastRenderedPageBreak/>
        <w:t xml:space="preserve">   </w:t>
      </w:r>
      <w:r>
        <w:rPr>
          <w:rStyle w:val="Intenzivenpoudarek"/>
          <w:rFonts w:ascii="Arial" w:hAnsi="Arial" w:cs="Arial"/>
          <w:b w:val="0"/>
          <w:bCs w:val="0"/>
          <w:iCs w:val="0"/>
          <w:szCs w:val="24"/>
        </w:rPr>
        <w:t>PRILOGA 1</w:t>
      </w:r>
      <w:r>
        <w:rPr>
          <w:rStyle w:val="Intenzivenpoudarek"/>
          <w:rFonts w:ascii="Arial" w:hAnsi="Arial" w:cs="Arial"/>
          <w:b w:val="0"/>
          <w:bCs w:val="0"/>
          <w:iCs w:val="0"/>
          <w:szCs w:val="24"/>
        </w:rPr>
        <w:t>1</w:t>
      </w:r>
    </w:p>
    <w:p w14:paraId="6D7F908F" w14:textId="77777777" w:rsidR="00973865" w:rsidRDefault="00973865" w:rsidP="00973865">
      <w:pPr>
        <w:spacing w:line="360" w:lineRule="auto"/>
        <w:rPr>
          <w:rStyle w:val="Intenzivenpoudarek"/>
          <w:rFonts w:ascii="Arial" w:hAnsi="Arial" w:cs="Arial"/>
          <w:b w:val="0"/>
          <w:bCs w:val="0"/>
          <w:iCs w:val="0"/>
          <w:sz w:val="22"/>
        </w:rPr>
      </w:pPr>
      <w:r>
        <w:rPr>
          <w:rFonts w:ascii="Arial" w:hAnsi="Arial" w:cs="Arial"/>
          <w:noProof/>
          <w:color w:val="000000" w:themeColor="text1"/>
          <w:szCs w:val="24"/>
        </w:rPr>
        <mc:AlternateContent>
          <mc:Choice Requires="wps">
            <w:drawing>
              <wp:anchor distT="0" distB="0" distL="114300" distR="114300" simplePos="0" relativeHeight="251681792" behindDoc="1" locked="0" layoutInCell="1" allowOverlap="1" wp14:anchorId="48C88C43" wp14:editId="50B9AFD8">
                <wp:simplePos x="0" y="0"/>
                <wp:positionH relativeFrom="margin">
                  <wp:align>center</wp:align>
                </wp:positionH>
                <wp:positionV relativeFrom="paragraph">
                  <wp:posOffset>269240</wp:posOffset>
                </wp:positionV>
                <wp:extent cx="6568440" cy="1238250"/>
                <wp:effectExtent l="19050" t="19050" r="22860" b="19050"/>
                <wp:wrapNone/>
                <wp:docPr id="1" name="Pravokotnik: zaokroženi vogali 1"/>
                <wp:cNvGraphicFramePr/>
                <a:graphic xmlns:a="http://schemas.openxmlformats.org/drawingml/2006/main">
                  <a:graphicData uri="http://schemas.microsoft.com/office/word/2010/wordprocessingShape">
                    <wps:wsp>
                      <wps:cNvSpPr/>
                      <wps:spPr>
                        <a:xfrm>
                          <a:off x="0" y="0"/>
                          <a:ext cx="6568440" cy="1238250"/>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142E24" id="Pravokotnik: zaokroženi vogali 1" o:spid="_x0000_s1026" style="position:absolute;margin-left:0;margin-top:21.2pt;width:517.2pt;height:97.5pt;z-index:-2516346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" fillcolor="white [3201]" strokecolor="#f79646 [3209]" strokeweight="2.25pt">
                <w10:wrap anchorx="margin"/>
              </v:roundrect>
            </w:pict>
          </mc:Fallback>
        </mc:AlternateContent>
      </w:r>
    </w:p>
    <w:p w14:paraId="51D9A1D4" w14:textId="77777777" w:rsidR="00973865" w:rsidRDefault="00973865" w:rsidP="00973865">
      <w:pPr>
        <w:spacing w:line="276" w:lineRule="auto"/>
        <w:jc w:val="center"/>
        <w:rPr>
          <w:rFonts w:ascii="Arial" w:hAnsi="Arial" w:cs="Arial"/>
          <w:b/>
          <w:bCs/>
        </w:rPr>
      </w:pPr>
      <w:r w:rsidRPr="00F82B23">
        <w:rPr>
          <w:rStyle w:val="Intenzivenpoudarek"/>
          <w:rFonts w:ascii="Arial" w:hAnsi="Arial" w:cs="Arial"/>
          <w:b w:val="0"/>
          <w:bCs w:val="0"/>
          <w:iCs w:val="0"/>
          <w:color w:val="auto"/>
          <w:sz w:val="22"/>
        </w:rPr>
        <w:t xml:space="preserve">                                                                               </w:t>
      </w:r>
    </w:p>
    <w:p w14:paraId="252220CD" w14:textId="45092973" w:rsidR="00973865" w:rsidRDefault="00973865" w:rsidP="00973865">
      <w:pPr>
        <w:spacing w:line="360" w:lineRule="auto"/>
        <w:jc w:val="center"/>
        <w:rPr>
          <w:rFonts w:ascii="Arial" w:hAnsi="Arial" w:cs="Arial"/>
          <w:b/>
          <w:bCs/>
          <w:szCs w:val="24"/>
        </w:rPr>
      </w:pPr>
      <w:r>
        <w:rPr>
          <w:rFonts w:ascii="Arial" w:hAnsi="Arial" w:cs="Arial"/>
          <w:b/>
          <w:bCs/>
          <w:szCs w:val="24"/>
        </w:rPr>
        <w:t>USTVARJANJE SPODBUDNEGA IN VARNEGA UČNEGA OKOLJA V VRTCU</w:t>
      </w:r>
    </w:p>
    <w:p w14:paraId="295129B2" w14:textId="77777777" w:rsidR="00973865" w:rsidRPr="00BD39FD" w:rsidRDefault="00973865" w:rsidP="00973865">
      <w:pPr>
        <w:spacing w:line="360" w:lineRule="auto"/>
        <w:jc w:val="center"/>
        <w:rPr>
          <w:rFonts w:ascii="Arial" w:hAnsi="Arial" w:cs="Arial"/>
          <w:szCs w:val="24"/>
        </w:rPr>
      </w:pPr>
      <w:r w:rsidRPr="00BD39FD">
        <w:rPr>
          <w:rFonts w:ascii="Arial" w:hAnsi="Arial" w:cs="Arial"/>
          <w:szCs w:val="24"/>
        </w:rPr>
        <w:t>2026/2027</w:t>
      </w:r>
    </w:p>
    <w:p w14:paraId="29B9679C" w14:textId="151C72A2" w:rsidR="00973865" w:rsidRPr="00BD39FD" w:rsidRDefault="00973865" w:rsidP="00973865">
      <w:pPr>
        <w:spacing w:line="360" w:lineRule="auto"/>
        <w:jc w:val="center"/>
        <w:rPr>
          <w:rFonts w:ascii="Arial" w:hAnsi="Arial" w:cs="Arial"/>
          <w:szCs w:val="24"/>
        </w:rPr>
      </w:pPr>
      <w:r w:rsidRPr="00BD39FD">
        <w:rPr>
          <w:rFonts w:ascii="Arial" w:hAnsi="Arial" w:cs="Arial"/>
          <w:szCs w:val="24"/>
        </w:rPr>
        <w:t xml:space="preserve">Izvajalki: </w:t>
      </w:r>
      <w:r>
        <w:rPr>
          <w:rFonts w:ascii="Arial" w:hAnsi="Arial" w:cs="Arial"/>
          <w:szCs w:val="24"/>
        </w:rPr>
        <w:t xml:space="preserve">Tatjana </w:t>
      </w:r>
      <w:proofErr w:type="spellStart"/>
      <w:r>
        <w:rPr>
          <w:rFonts w:ascii="Arial" w:hAnsi="Arial" w:cs="Arial"/>
          <w:szCs w:val="24"/>
        </w:rPr>
        <w:t>Stijelja</w:t>
      </w:r>
      <w:proofErr w:type="spellEnd"/>
      <w:r>
        <w:rPr>
          <w:rFonts w:ascii="Arial" w:hAnsi="Arial" w:cs="Arial"/>
          <w:szCs w:val="24"/>
        </w:rPr>
        <w:t xml:space="preserve"> in </w:t>
      </w:r>
      <w:r>
        <w:rPr>
          <w:rFonts w:ascii="Arial" w:hAnsi="Arial" w:cs="Arial"/>
          <w:szCs w:val="24"/>
        </w:rPr>
        <w:t xml:space="preserve">Mojca </w:t>
      </w:r>
      <w:proofErr w:type="spellStart"/>
      <w:r>
        <w:rPr>
          <w:rFonts w:ascii="Arial" w:hAnsi="Arial" w:cs="Arial"/>
          <w:szCs w:val="24"/>
        </w:rPr>
        <w:t>Mošič</w:t>
      </w:r>
      <w:proofErr w:type="spellEnd"/>
    </w:p>
    <w:p w14:paraId="0029AF86" w14:textId="77777777" w:rsidR="00BF562F" w:rsidRDefault="00BF562F" w:rsidP="00BF562F">
      <w:pPr>
        <w:spacing w:line="360" w:lineRule="auto"/>
        <w:rPr>
          <w:rStyle w:val="Intenzivenpoudarek"/>
          <w:rFonts w:ascii="Arial" w:hAnsi="Arial" w:cs="Arial"/>
          <w:b w:val="0"/>
          <w:bCs w:val="0"/>
          <w:iCs w:val="0"/>
          <w:szCs w:val="24"/>
        </w:rPr>
      </w:pPr>
    </w:p>
    <w:p w14:paraId="01FEF24D" w14:textId="77777777" w:rsidR="000C0191" w:rsidRDefault="000C0191" w:rsidP="00BF562F">
      <w:pPr>
        <w:spacing w:line="360" w:lineRule="auto"/>
        <w:rPr>
          <w:rStyle w:val="Intenzivenpoudarek"/>
          <w:rFonts w:ascii="Arial" w:hAnsi="Arial" w:cs="Arial"/>
          <w:b w:val="0"/>
          <w:bCs w:val="0"/>
          <w:iCs w:val="0"/>
          <w:szCs w:val="24"/>
        </w:rPr>
      </w:pPr>
    </w:p>
    <w:p w14:paraId="42A2135D" w14:textId="77777777" w:rsidR="000C0191" w:rsidRPr="00974204" w:rsidRDefault="000C0191" w:rsidP="000C0191">
      <w:pPr>
        <w:rPr>
          <w:b/>
          <w:bCs/>
        </w:rPr>
      </w:pPr>
      <w:r w:rsidRPr="00974204">
        <w:rPr>
          <w:b/>
          <w:bCs/>
        </w:rPr>
        <w:t>Ime, priimek:</w:t>
      </w:r>
      <w:r>
        <w:rPr>
          <w:b/>
          <w:bCs/>
        </w:rPr>
        <w:t xml:space="preserve"> Tatjana </w:t>
      </w:r>
      <w:proofErr w:type="spellStart"/>
      <w:r>
        <w:rPr>
          <w:b/>
          <w:bCs/>
        </w:rPr>
        <w:t>Stijelja</w:t>
      </w:r>
      <w:proofErr w:type="spellEnd"/>
    </w:p>
    <w:p w14:paraId="5ECDAB01" w14:textId="77777777" w:rsidR="000C0191" w:rsidRPr="00974204" w:rsidRDefault="000C0191" w:rsidP="000C0191">
      <w:pPr>
        <w:rPr>
          <w:b/>
          <w:bCs/>
        </w:rPr>
      </w:pPr>
      <w:r w:rsidRPr="00974204">
        <w:rPr>
          <w:b/>
          <w:bCs/>
        </w:rPr>
        <w:t xml:space="preserve">Načrtovane dejavnosti </w:t>
      </w:r>
      <w:r w:rsidRPr="001759D9">
        <w:rPr>
          <w:b/>
          <w:bCs/>
        </w:rPr>
        <w:t xml:space="preserve">2026/2027: </w:t>
      </w:r>
    </w:p>
    <w:p w14:paraId="13262580" w14:textId="77777777" w:rsidR="000C0191" w:rsidRPr="00974204" w:rsidRDefault="000C0191" w:rsidP="000C0191">
      <w:r>
        <w:t>n</w:t>
      </w:r>
      <w:r w:rsidRPr="00974204">
        <w:t xml:space="preserve">ačrtovanje, izvajanje in evalvacija vzgojno izobraževalnih dejavnosti, ki so usmerjene h krepitvi varnega in spodbudnega učnega okolja </w:t>
      </w:r>
      <w:r>
        <w:t>.</w:t>
      </w:r>
    </w:p>
    <w:p w14:paraId="397954B3" w14:textId="77777777" w:rsidR="000C0191" w:rsidRDefault="000C0191" w:rsidP="000C0191">
      <w:pPr>
        <w:rPr>
          <w:b/>
          <w:bCs/>
        </w:rPr>
      </w:pPr>
      <w:r w:rsidRPr="00974204">
        <w:rPr>
          <w:b/>
          <w:bCs/>
        </w:rPr>
        <w:t>Cilji</w:t>
      </w:r>
      <w:r>
        <w:rPr>
          <w:b/>
          <w:bCs/>
        </w:rPr>
        <w:t xml:space="preserve">: </w:t>
      </w:r>
    </w:p>
    <w:p w14:paraId="7EB32F84" w14:textId="77777777" w:rsidR="000C0191" w:rsidRPr="00893248" w:rsidRDefault="000C0191" w:rsidP="000C0191">
      <w:pPr>
        <w:pStyle w:val="Odstavekseznama"/>
        <w:numPr>
          <w:ilvl w:val="0"/>
          <w:numId w:val="38"/>
        </w:numPr>
        <w:spacing w:after="160" w:line="259" w:lineRule="auto"/>
        <w:jc w:val="left"/>
        <w:rPr>
          <w:b/>
          <w:bCs/>
        </w:rPr>
      </w:pPr>
      <w:r w:rsidRPr="00974204">
        <w:t>uvajanje rutin, ki ustvarjajo pozitivno klimo</w:t>
      </w:r>
      <w:r>
        <w:rPr>
          <w:b/>
          <w:bCs/>
        </w:rPr>
        <w:t>,</w:t>
      </w:r>
    </w:p>
    <w:p w14:paraId="3B32C8A6" w14:textId="77777777" w:rsidR="000C0191" w:rsidRPr="00893248" w:rsidRDefault="000C0191" w:rsidP="000C0191">
      <w:pPr>
        <w:pStyle w:val="Odstavekseznama"/>
        <w:numPr>
          <w:ilvl w:val="0"/>
          <w:numId w:val="38"/>
        </w:numPr>
        <w:spacing w:after="160" w:line="259" w:lineRule="auto"/>
        <w:jc w:val="left"/>
        <w:rPr>
          <w:b/>
          <w:bCs/>
        </w:rPr>
      </w:pPr>
      <w:r w:rsidRPr="00974204">
        <w:t>ustvarjanje razvojnega in učnega okolja za spodbujanje lastne aktivnosti otrok</w:t>
      </w:r>
      <w:r>
        <w:t xml:space="preserve"> </w:t>
      </w:r>
      <w:r w:rsidRPr="00974204">
        <w:t>ter samostojnost</w:t>
      </w:r>
      <w:r>
        <w:t>,</w:t>
      </w:r>
    </w:p>
    <w:p w14:paraId="26485F26" w14:textId="77777777" w:rsidR="000C0191" w:rsidRPr="00893248" w:rsidRDefault="000C0191" w:rsidP="000C0191">
      <w:pPr>
        <w:pStyle w:val="Odstavekseznama"/>
        <w:numPr>
          <w:ilvl w:val="0"/>
          <w:numId w:val="38"/>
        </w:numPr>
        <w:spacing w:after="160" w:line="259" w:lineRule="auto"/>
        <w:jc w:val="left"/>
        <w:rPr>
          <w:b/>
          <w:bCs/>
        </w:rPr>
      </w:pPr>
      <w:r w:rsidRPr="00974204">
        <w:t>prepoznavanje in izražanje čustev,</w:t>
      </w:r>
    </w:p>
    <w:p w14:paraId="4176FC49" w14:textId="77777777" w:rsidR="000C0191" w:rsidRPr="00516EAD" w:rsidRDefault="000C0191" w:rsidP="000C0191">
      <w:pPr>
        <w:pStyle w:val="Odstavekseznama"/>
        <w:numPr>
          <w:ilvl w:val="0"/>
          <w:numId w:val="38"/>
        </w:numPr>
        <w:spacing w:after="160" w:line="259" w:lineRule="auto"/>
        <w:jc w:val="left"/>
        <w:rPr>
          <w:b/>
          <w:bCs/>
        </w:rPr>
      </w:pPr>
      <w:r w:rsidRPr="00974204">
        <w:t>razvijanje socialnih veščin</w:t>
      </w:r>
      <w:r>
        <w:t xml:space="preserve">, samozavesti, </w:t>
      </w:r>
    </w:p>
    <w:p w14:paraId="0CB9614D" w14:textId="77777777" w:rsidR="000C0191" w:rsidRDefault="000C0191" w:rsidP="000C0191">
      <w:pPr>
        <w:pStyle w:val="Odstavekseznama"/>
      </w:pPr>
    </w:p>
    <w:p w14:paraId="3ED68636" w14:textId="77777777" w:rsidR="000C0191" w:rsidRDefault="000C0191" w:rsidP="000C0191">
      <w:pPr>
        <w:rPr>
          <w:b/>
          <w:bCs/>
        </w:rPr>
      </w:pPr>
      <w:r w:rsidRPr="00974204">
        <w:rPr>
          <w:b/>
          <w:bCs/>
        </w:rPr>
        <w:t xml:space="preserve">Dejavnosti: </w:t>
      </w:r>
      <w:r>
        <w:rPr>
          <w:b/>
          <w:bCs/>
        </w:rPr>
        <w:t xml:space="preserve"> </w:t>
      </w:r>
    </w:p>
    <w:p w14:paraId="46E7AB25" w14:textId="77777777" w:rsidR="000C0191" w:rsidRDefault="000C0191" w:rsidP="000C0191">
      <w:r w:rsidRPr="00BA543B">
        <w:rPr>
          <w:b/>
          <w:bCs/>
        </w:rPr>
        <w:t>Uvajanje rutin, ki ustvarjajo pozitivno klimo</w:t>
      </w:r>
      <w:r>
        <w:t>:</w:t>
      </w:r>
    </w:p>
    <w:p w14:paraId="409D8900" w14:textId="77777777" w:rsidR="000C0191" w:rsidRPr="00BA543B" w:rsidRDefault="000C0191" w:rsidP="000C0191">
      <w:pPr>
        <w:pStyle w:val="Odstavekseznama"/>
        <w:numPr>
          <w:ilvl w:val="0"/>
          <w:numId w:val="40"/>
        </w:numPr>
        <w:spacing w:after="160" w:line="259" w:lineRule="auto"/>
        <w:jc w:val="left"/>
        <w:rPr>
          <w:b/>
          <w:bCs/>
        </w:rPr>
      </w:pPr>
      <w:r>
        <w:t xml:space="preserve">uporaba </w:t>
      </w:r>
      <w:proofErr w:type="spellStart"/>
      <w:r>
        <w:t>wau</w:t>
      </w:r>
      <w:proofErr w:type="spellEnd"/>
      <w:r>
        <w:t xml:space="preserve"> škatle v jutranjem krogu, </w:t>
      </w:r>
    </w:p>
    <w:p w14:paraId="769DA7AD" w14:textId="77777777" w:rsidR="000C0191" w:rsidRPr="00BA543B" w:rsidRDefault="000C0191" w:rsidP="000C0191">
      <w:pPr>
        <w:pStyle w:val="Odstavekseznama"/>
        <w:numPr>
          <w:ilvl w:val="0"/>
          <w:numId w:val="39"/>
        </w:numPr>
        <w:spacing w:after="160" w:line="259" w:lineRule="auto"/>
        <w:jc w:val="left"/>
        <w:rPr>
          <w:b/>
          <w:bCs/>
        </w:rPr>
      </w:pPr>
      <w:r w:rsidRPr="00974204">
        <w:t>uvajanje novih</w:t>
      </w:r>
      <w:r w:rsidRPr="00516EAD">
        <w:rPr>
          <w:b/>
          <w:bCs/>
        </w:rPr>
        <w:t xml:space="preserve"> </w:t>
      </w:r>
      <w:r w:rsidRPr="00974204">
        <w:t>rutin,</w:t>
      </w:r>
      <w:r w:rsidRPr="00516EAD">
        <w:rPr>
          <w:b/>
          <w:bCs/>
        </w:rPr>
        <w:t xml:space="preserve"> </w:t>
      </w:r>
      <w:r w:rsidRPr="00974204">
        <w:t>ki so povezane s</w:t>
      </w:r>
      <w:r w:rsidRPr="00516EAD">
        <w:rPr>
          <w:b/>
          <w:bCs/>
        </w:rPr>
        <w:t xml:space="preserve"> </w:t>
      </w:r>
      <w:r w:rsidRPr="00974204">
        <w:t>sproščanjem</w:t>
      </w:r>
      <w:r>
        <w:t xml:space="preserve"> (joga smeha, masaže, meditacija za otroke in vizualizacija),</w:t>
      </w:r>
    </w:p>
    <w:p w14:paraId="1936A085" w14:textId="77777777" w:rsidR="000C0191" w:rsidRPr="00BA543B" w:rsidRDefault="000C0191" w:rsidP="000C0191">
      <w:pPr>
        <w:pStyle w:val="Odstavekseznama"/>
        <w:numPr>
          <w:ilvl w:val="0"/>
          <w:numId w:val="39"/>
        </w:numPr>
        <w:spacing w:after="160" w:line="259" w:lineRule="auto"/>
        <w:jc w:val="left"/>
        <w:rPr>
          <w:b/>
          <w:bCs/>
        </w:rPr>
      </w:pPr>
      <w:r>
        <w:t xml:space="preserve">uvajanje rutin; »službe« za različne aktivnosti in zadolžitve, </w:t>
      </w:r>
    </w:p>
    <w:p w14:paraId="5FB8CDC7" w14:textId="77777777" w:rsidR="000C0191" w:rsidRPr="00516EAD" w:rsidRDefault="000C0191" w:rsidP="000C0191">
      <w:pPr>
        <w:pStyle w:val="Odstavekseznama"/>
        <w:numPr>
          <w:ilvl w:val="0"/>
          <w:numId w:val="39"/>
        </w:numPr>
        <w:spacing w:after="160" w:line="259" w:lineRule="auto"/>
        <w:jc w:val="left"/>
        <w:rPr>
          <w:b/>
          <w:bCs/>
        </w:rPr>
      </w:pPr>
      <w:r>
        <w:t xml:space="preserve">uvajanje rutine jutranjega povezovanja skupine in oblikovanje pozdrava skupine, </w:t>
      </w:r>
    </w:p>
    <w:p w14:paraId="4FBB45BA" w14:textId="77777777" w:rsidR="000C0191" w:rsidRDefault="000C0191" w:rsidP="000C0191">
      <w:pPr>
        <w:pStyle w:val="Odstavekseznama"/>
        <w:numPr>
          <w:ilvl w:val="0"/>
          <w:numId w:val="39"/>
        </w:numPr>
        <w:spacing w:after="160" w:line="259" w:lineRule="auto"/>
        <w:jc w:val="left"/>
        <w:rPr>
          <w:b/>
          <w:bCs/>
        </w:rPr>
      </w:pPr>
      <w:r w:rsidRPr="00516EAD">
        <w:t>minute za sproščanje,</w:t>
      </w:r>
      <w:r>
        <w:rPr>
          <w:b/>
          <w:bCs/>
        </w:rPr>
        <w:t xml:space="preserve"> </w:t>
      </w:r>
    </w:p>
    <w:p w14:paraId="5E6EC2C4" w14:textId="77777777" w:rsidR="000C0191" w:rsidRDefault="000C0191" w:rsidP="000C0191">
      <w:pPr>
        <w:pStyle w:val="Odstavekseznama"/>
        <w:rPr>
          <w:b/>
          <w:bCs/>
        </w:rPr>
      </w:pPr>
    </w:p>
    <w:p w14:paraId="5A32BD02" w14:textId="77777777" w:rsidR="000C0191" w:rsidRPr="00BA543B" w:rsidRDefault="000C0191" w:rsidP="000C0191">
      <w:pPr>
        <w:rPr>
          <w:b/>
          <w:bCs/>
        </w:rPr>
      </w:pPr>
      <w:r>
        <w:rPr>
          <w:b/>
          <w:bCs/>
        </w:rPr>
        <w:t>P</w:t>
      </w:r>
      <w:r w:rsidRPr="00BA543B">
        <w:rPr>
          <w:b/>
          <w:bCs/>
        </w:rPr>
        <w:t>repoznavanje in izražanje čustev</w:t>
      </w:r>
      <w:r>
        <w:rPr>
          <w:b/>
          <w:bCs/>
        </w:rPr>
        <w:t>:</w:t>
      </w:r>
    </w:p>
    <w:p w14:paraId="6789CD77" w14:textId="77777777" w:rsidR="000C0191" w:rsidRPr="00BA543B" w:rsidRDefault="000C0191" w:rsidP="000C0191">
      <w:pPr>
        <w:pStyle w:val="Odstavekseznama"/>
        <w:numPr>
          <w:ilvl w:val="0"/>
          <w:numId w:val="39"/>
        </w:numPr>
        <w:spacing w:after="160" w:line="259" w:lineRule="auto"/>
        <w:jc w:val="left"/>
        <w:rPr>
          <w:b/>
          <w:bCs/>
        </w:rPr>
      </w:pPr>
      <w:r w:rsidRPr="00974204">
        <w:t>vaje za prepoznavanje, izražanje čustev</w:t>
      </w:r>
      <w:r>
        <w:t>,</w:t>
      </w:r>
    </w:p>
    <w:p w14:paraId="2C9C42F8" w14:textId="77777777" w:rsidR="000C0191" w:rsidRPr="00BA543B" w:rsidRDefault="000C0191" w:rsidP="000C0191">
      <w:pPr>
        <w:pStyle w:val="Odstavekseznama"/>
        <w:numPr>
          <w:ilvl w:val="0"/>
          <w:numId w:val="39"/>
        </w:numPr>
        <w:spacing w:after="160" w:line="259" w:lineRule="auto"/>
        <w:jc w:val="left"/>
        <w:rPr>
          <w:b/>
          <w:bCs/>
        </w:rPr>
      </w:pPr>
      <w:r>
        <w:t>izdelava in oblikovanje čustvenih steklenic,</w:t>
      </w:r>
    </w:p>
    <w:p w14:paraId="01C1FDC9" w14:textId="77777777" w:rsidR="000C0191" w:rsidRPr="00BA543B" w:rsidRDefault="000C0191" w:rsidP="000C0191">
      <w:pPr>
        <w:pStyle w:val="Odstavekseznama"/>
        <w:rPr>
          <w:b/>
          <w:bCs/>
        </w:rPr>
      </w:pPr>
    </w:p>
    <w:p w14:paraId="0A31CBC2" w14:textId="77777777" w:rsidR="000C0191" w:rsidRPr="00BA543B" w:rsidRDefault="000C0191" w:rsidP="000C0191">
      <w:r w:rsidRPr="00BA543B">
        <w:rPr>
          <w:b/>
          <w:bCs/>
        </w:rPr>
        <w:t>Ustvarjanje razvojnega in učnega okolja za spodbujanje lastne aktivnosti otrok ter samostojnost</w:t>
      </w:r>
      <w:r>
        <w:t>:</w:t>
      </w:r>
      <w:r w:rsidRPr="00BA543B">
        <w:t xml:space="preserve"> </w:t>
      </w:r>
    </w:p>
    <w:p w14:paraId="33628CC0" w14:textId="77777777" w:rsidR="000C0191" w:rsidRPr="00506FD7" w:rsidRDefault="000C0191" w:rsidP="000C0191">
      <w:pPr>
        <w:pStyle w:val="Odstavekseznama"/>
        <w:numPr>
          <w:ilvl w:val="0"/>
          <w:numId w:val="39"/>
        </w:numPr>
        <w:spacing w:after="160" w:line="259" w:lineRule="auto"/>
        <w:jc w:val="left"/>
        <w:rPr>
          <w:b/>
          <w:bCs/>
        </w:rPr>
      </w:pPr>
      <w:r>
        <w:t xml:space="preserve">skrb za druge, </w:t>
      </w:r>
    </w:p>
    <w:p w14:paraId="66BE5FDB" w14:textId="77777777" w:rsidR="000C0191" w:rsidRPr="00BA543B" w:rsidRDefault="000C0191" w:rsidP="000C0191">
      <w:pPr>
        <w:pStyle w:val="Odstavekseznama"/>
        <w:numPr>
          <w:ilvl w:val="0"/>
          <w:numId w:val="39"/>
        </w:numPr>
        <w:spacing w:after="160" w:line="259" w:lineRule="auto"/>
        <w:jc w:val="left"/>
        <w:rPr>
          <w:b/>
          <w:bCs/>
        </w:rPr>
      </w:pPr>
      <w:r>
        <w:t xml:space="preserve">medsebojna pomoč in sodelovanje, </w:t>
      </w:r>
    </w:p>
    <w:p w14:paraId="30703568" w14:textId="77777777" w:rsidR="000C0191" w:rsidRPr="00516EAD" w:rsidRDefault="000C0191" w:rsidP="000C0191">
      <w:pPr>
        <w:pStyle w:val="Odstavekseznama"/>
        <w:numPr>
          <w:ilvl w:val="0"/>
          <w:numId w:val="39"/>
        </w:numPr>
        <w:spacing w:after="160" w:line="259" w:lineRule="auto"/>
        <w:jc w:val="left"/>
        <w:rPr>
          <w:b/>
          <w:bCs/>
        </w:rPr>
      </w:pPr>
      <w:r>
        <w:t xml:space="preserve">skrb za urejeno okolje, </w:t>
      </w:r>
    </w:p>
    <w:p w14:paraId="5BBD94AC" w14:textId="77777777" w:rsidR="000C0191" w:rsidRPr="00BA543B" w:rsidRDefault="000C0191" w:rsidP="000C0191">
      <w:pPr>
        <w:pStyle w:val="Odstavekseznama"/>
        <w:numPr>
          <w:ilvl w:val="0"/>
          <w:numId w:val="39"/>
        </w:numPr>
        <w:spacing w:after="160" w:line="259" w:lineRule="auto"/>
        <w:jc w:val="left"/>
        <w:rPr>
          <w:b/>
          <w:bCs/>
        </w:rPr>
      </w:pPr>
      <w:r>
        <w:t xml:space="preserve">dejavnosti za sodelovanje in povezovanje v skupini, </w:t>
      </w:r>
    </w:p>
    <w:p w14:paraId="12FD65AD" w14:textId="77777777" w:rsidR="000C0191" w:rsidRDefault="000C0191" w:rsidP="000C0191">
      <w:pPr>
        <w:rPr>
          <w:b/>
          <w:bCs/>
        </w:rPr>
      </w:pPr>
      <w:r>
        <w:rPr>
          <w:b/>
          <w:bCs/>
        </w:rPr>
        <w:t>R</w:t>
      </w:r>
      <w:r w:rsidRPr="00BA543B">
        <w:rPr>
          <w:b/>
          <w:bCs/>
        </w:rPr>
        <w:t>azvijanje socialnih veščin, samozavesti</w:t>
      </w:r>
      <w:r>
        <w:rPr>
          <w:b/>
          <w:bCs/>
        </w:rPr>
        <w:t>:</w:t>
      </w:r>
    </w:p>
    <w:p w14:paraId="1E325380" w14:textId="77777777" w:rsidR="000C0191" w:rsidRDefault="000C0191" w:rsidP="000C0191">
      <w:pPr>
        <w:pStyle w:val="Odstavekseznama"/>
        <w:numPr>
          <w:ilvl w:val="0"/>
          <w:numId w:val="39"/>
        </w:numPr>
        <w:spacing w:after="160" w:line="259" w:lineRule="auto"/>
        <w:jc w:val="left"/>
      </w:pPr>
      <w:r>
        <w:t>s</w:t>
      </w:r>
      <w:r w:rsidRPr="00506FD7">
        <w:t>poznavanje sebe in vrstnikov</w:t>
      </w:r>
      <w:r>
        <w:t>,</w:t>
      </w:r>
    </w:p>
    <w:p w14:paraId="0BBA0B14" w14:textId="77777777" w:rsidR="000C0191" w:rsidRDefault="000C0191" w:rsidP="000C0191">
      <w:pPr>
        <w:pStyle w:val="Odstavekseznama"/>
        <w:numPr>
          <w:ilvl w:val="0"/>
          <w:numId w:val="39"/>
        </w:numPr>
        <w:spacing w:after="160" w:line="259" w:lineRule="auto"/>
        <w:jc w:val="left"/>
      </w:pPr>
      <w:r>
        <w:t>d</w:t>
      </w:r>
      <w:r w:rsidRPr="00506FD7">
        <w:t>eljenje in preprosto sodelovanje</w:t>
      </w:r>
      <w:r>
        <w:t>,</w:t>
      </w:r>
    </w:p>
    <w:p w14:paraId="7B47ACDE" w14:textId="77777777" w:rsidR="000C0191" w:rsidRDefault="000C0191" w:rsidP="000C0191">
      <w:pPr>
        <w:pStyle w:val="Odstavekseznama"/>
        <w:numPr>
          <w:ilvl w:val="0"/>
          <w:numId w:val="39"/>
        </w:numPr>
        <w:spacing w:after="160" w:line="259" w:lineRule="auto"/>
        <w:jc w:val="left"/>
      </w:pPr>
      <w:r>
        <w:t>e</w:t>
      </w:r>
      <w:r w:rsidRPr="00506FD7">
        <w:t xml:space="preserve">mpatija, </w:t>
      </w:r>
    </w:p>
    <w:p w14:paraId="07BFC01B" w14:textId="77777777" w:rsidR="000C0191" w:rsidRDefault="000C0191" w:rsidP="000C0191">
      <w:pPr>
        <w:pStyle w:val="Odstavekseznama"/>
        <w:numPr>
          <w:ilvl w:val="0"/>
          <w:numId w:val="39"/>
        </w:numPr>
        <w:spacing w:after="160" w:line="259" w:lineRule="auto"/>
        <w:jc w:val="left"/>
      </w:pPr>
      <w:r>
        <w:lastRenderedPageBreak/>
        <w:t xml:space="preserve">komunikacija in nastopanje pred drugimi, </w:t>
      </w:r>
    </w:p>
    <w:p w14:paraId="62397E3C" w14:textId="77777777" w:rsidR="000C0191" w:rsidRPr="00506FD7" w:rsidRDefault="000C0191" w:rsidP="000C0191">
      <w:pPr>
        <w:pStyle w:val="Odstavekseznama"/>
        <w:numPr>
          <w:ilvl w:val="0"/>
          <w:numId w:val="39"/>
        </w:numPr>
        <w:spacing w:after="160" w:line="259" w:lineRule="auto"/>
        <w:jc w:val="left"/>
      </w:pPr>
      <w:r w:rsidRPr="00506FD7">
        <w:t>reševanje problemov</w:t>
      </w:r>
      <w:r>
        <w:t>.</w:t>
      </w:r>
    </w:p>
    <w:p w14:paraId="52ACA700" w14:textId="77777777" w:rsidR="000C0191" w:rsidRPr="00BA543B" w:rsidRDefault="000C0191" w:rsidP="000C0191">
      <w:pPr>
        <w:rPr>
          <w:b/>
          <w:bCs/>
        </w:rPr>
      </w:pPr>
    </w:p>
    <w:p w14:paraId="448F97B9" w14:textId="77777777" w:rsidR="000C0191" w:rsidRPr="00974204" w:rsidRDefault="000C0191" w:rsidP="000C0191">
      <w:r>
        <w:rPr>
          <w:b/>
          <w:bCs/>
        </w:rPr>
        <w:t>N</w:t>
      </w:r>
      <w:r w:rsidRPr="00974204">
        <w:rPr>
          <w:b/>
          <w:bCs/>
        </w:rPr>
        <w:t>ačrtovanje dejavnosti:</w:t>
      </w:r>
      <w:r w:rsidRPr="00974204">
        <w:t xml:space="preserve"> avgust, september </w:t>
      </w:r>
    </w:p>
    <w:p w14:paraId="53BC5D30" w14:textId="77777777" w:rsidR="000C0191" w:rsidRPr="00974204" w:rsidRDefault="000C0191" w:rsidP="000C0191">
      <w:r>
        <w:rPr>
          <w:b/>
          <w:bCs/>
        </w:rPr>
        <w:t>I</w:t>
      </w:r>
      <w:r w:rsidRPr="00974204">
        <w:rPr>
          <w:b/>
          <w:bCs/>
        </w:rPr>
        <w:t>zvajanje dejavnosti in predvideno trajanje</w:t>
      </w:r>
      <w:r w:rsidRPr="00974204">
        <w:t xml:space="preserve">: od septembra do junija </w:t>
      </w:r>
      <w:r>
        <w:t>– 16 pedagoških ur</w:t>
      </w:r>
    </w:p>
    <w:p w14:paraId="7C4FD120" w14:textId="77777777" w:rsidR="000C0191" w:rsidRPr="003A680E" w:rsidRDefault="000C0191" w:rsidP="000C0191">
      <w:pPr>
        <w:rPr>
          <w:color w:val="FF0000"/>
        </w:rPr>
      </w:pPr>
      <w:r w:rsidRPr="00974204">
        <w:rPr>
          <w:b/>
          <w:bCs/>
        </w:rPr>
        <w:t>Vključen</w:t>
      </w:r>
      <w:r>
        <w:rPr>
          <w:b/>
          <w:bCs/>
        </w:rPr>
        <w:t xml:space="preserve"> oddelek 13, </w:t>
      </w:r>
    </w:p>
    <w:p w14:paraId="1D16BEE6" w14:textId="77777777" w:rsidR="000C0191" w:rsidRPr="00974204" w:rsidRDefault="000C0191" w:rsidP="000C0191">
      <w:r>
        <w:rPr>
          <w:b/>
          <w:bCs/>
        </w:rPr>
        <w:t>S</w:t>
      </w:r>
      <w:r w:rsidRPr="00974204">
        <w:rPr>
          <w:b/>
          <w:bCs/>
        </w:rPr>
        <w:t>premljanje in dokumentiranje dejavnosti:</w:t>
      </w:r>
      <w:r w:rsidRPr="00974204">
        <w:t xml:space="preserve"> evalvacija dejavnosti s podpornimi vprašanji, vprašalniki, foto dokumentacija </w:t>
      </w:r>
    </w:p>
    <w:p w14:paraId="0CA64437" w14:textId="77777777" w:rsidR="000C0191" w:rsidRPr="00F27997" w:rsidRDefault="000C0191" w:rsidP="000C0191">
      <w:r>
        <w:rPr>
          <w:b/>
          <w:bCs/>
        </w:rPr>
        <w:t>P</w:t>
      </w:r>
      <w:r w:rsidRPr="00974204">
        <w:rPr>
          <w:b/>
          <w:bCs/>
        </w:rPr>
        <w:t xml:space="preserve">redstavitev enoletnega izvajanja in poročilo: </w:t>
      </w:r>
      <w:r>
        <w:t>na aktivu.</w:t>
      </w:r>
    </w:p>
    <w:p w14:paraId="6193B078" w14:textId="77777777" w:rsidR="000C0191" w:rsidRPr="00974204" w:rsidRDefault="000C0191" w:rsidP="000C0191">
      <w:r>
        <w:rPr>
          <w:b/>
          <w:bCs/>
        </w:rPr>
        <w:t>P</w:t>
      </w:r>
      <w:r w:rsidRPr="00974204">
        <w:rPr>
          <w:b/>
          <w:bCs/>
        </w:rPr>
        <w:t xml:space="preserve">oročilo: </w:t>
      </w:r>
      <w:r w:rsidRPr="00974204">
        <w:t xml:space="preserve">datumi, dejavnosti (UP), oddelek, vključeni </w:t>
      </w:r>
      <w:r w:rsidRPr="001759D9">
        <w:t xml:space="preserve">otroci, </w:t>
      </w:r>
      <w:r w:rsidRPr="00974204">
        <w:t>(število), evalvacija</w:t>
      </w:r>
      <w:r>
        <w:t xml:space="preserve"> sledi po končanem izvajanju dejavnosti.</w:t>
      </w:r>
      <w:r w:rsidRPr="00974204">
        <w:t xml:space="preserve"> </w:t>
      </w:r>
    </w:p>
    <w:p w14:paraId="60D0BAFB" w14:textId="39564A13" w:rsidR="00442135" w:rsidRDefault="000C0191" w:rsidP="00442135">
      <w:r>
        <w:rPr>
          <w:b/>
          <w:bCs/>
        </w:rPr>
        <w:t>R</w:t>
      </w:r>
      <w:r w:rsidRPr="00974204">
        <w:rPr>
          <w:b/>
          <w:bCs/>
        </w:rPr>
        <w:t>ealizacija v poročilu o LD</w:t>
      </w:r>
      <w:r>
        <w:rPr>
          <w:b/>
          <w:bCs/>
        </w:rPr>
        <w:t>N.</w:t>
      </w:r>
    </w:p>
    <w:p w14:paraId="3E6482E9" w14:textId="77777777" w:rsidR="00442135" w:rsidRDefault="00442135">
      <w:pPr>
        <w:spacing w:after="200" w:line="276" w:lineRule="auto"/>
        <w:jc w:val="left"/>
      </w:pPr>
      <w:r>
        <w:br w:type="page"/>
      </w:r>
    </w:p>
    <w:p w14:paraId="42C5CD00" w14:textId="77777777" w:rsidR="000C0191" w:rsidRPr="00442135" w:rsidRDefault="000C0191" w:rsidP="00442135">
      <w:pPr>
        <w:rPr>
          <w:rStyle w:val="Intenzivenpoudarek"/>
          <w:rFonts w:asciiTheme="minorHAnsi" w:hAnsiTheme="minorHAnsi"/>
          <w:b w:val="0"/>
          <w:bCs w:val="0"/>
          <w:iCs w:val="0"/>
          <w:color w:val="auto"/>
        </w:rPr>
      </w:pPr>
    </w:p>
    <w:p w14:paraId="6FA0B19B" w14:textId="77777777" w:rsidR="000C0191" w:rsidRDefault="000C0191" w:rsidP="00BF562F">
      <w:pPr>
        <w:spacing w:line="360" w:lineRule="auto"/>
        <w:rPr>
          <w:rStyle w:val="Intenzivenpoudarek"/>
          <w:rFonts w:ascii="Arial" w:hAnsi="Arial" w:cs="Arial"/>
          <w:b w:val="0"/>
          <w:bCs w:val="0"/>
          <w:iCs w:val="0"/>
          <w:szCs w:val="24"/>
        </w:rPr>
      </w:pPr>
    </w:p>
    <w:p w14:paraId="16CEC415" w14:textId="77777777" w:rsidR="00442135" w:rsidRPr="00E91CBB" w:rsidRDefault="00442135" w:rsidP="00442135">
      <w:pPr>
        <w:rPr>
          <w:b/>
          <w:bCs/>
          <w:szCs w:val="24"/>
        </w:rPr>
      </w:pPr>
      <w:r w:rsidRPr="00E91CBB">
        <w:rPr>
          <w:b/>
          <w:bCs/>
          <w:szCs w:val="24"/>
        </w:rPr>
        <w:t xml:space="preserve">Ime, priimek: Mojca </w:t>
      </w:r>
      <w:proofErr w:type="spellStart"/>
      <w:r w:rsidRPr="00E91CBB">
        <w:rPr>
          <w:b/>
          <w:bCs/>
          <w:szCs w:val="24"/>
        </w:rPr>
        <w:t>Mošič</w:t>
      </w:r>
      <w:proofErr w:type="spellEnd"/>
    </w:p>
    <w:p w14:paraId="1545204A" w14:textId="77777777" w:rsidR="00442135" w:rsidRPr="00E91CBB" w:rsidRDefault="00442135" w:rsidP="00442135">
      <w:pPr>
        <w:rPr>
          <w:b/>
          <w:bCs/>
          <w:szCs w:val="24"/>
        </w:rPr>
      </w:pPr>
      <w:r w:rsidRPr="00E91CBB">
        <w:rPr>
          <w:b/>
          <w:bCs/>
          <w:szCs w:val="24"/>
        </w:rPr>
        <w:t xml:space="preserve">Načrtovane dejavnosti 2026/2027: </w:t>
      </w:r>
    </w:p>
    <w:p w14:paraId="17F47560" w14:textId="77777777" w:rsidR="00442135" w:rsidRPr="00E91CBB" w:rsidRDefault="00442135" w:rsidP="00442135">
      <w:pPr>
        <w:rPr>
          <w:szCs w:val="24"/>
        </w:rPr>
      </w:pPr>
      <w:r w:rsidRPr="00E91CBB">
        <w:rPr>
          <w:szCs w:val="24"/>
        </w:rPr>
        <w:t>načrtovanje, izvajanje in evalvacija vzgojno izobraževalnih dejavnosti, ki so usmerjene h krepitvi varnega in spodbudnega učnega okolja .</w:t>
      </w:r>
    </w:p>
    <w:p w14:paraId="1847AA16" w14:textId="77777777" w:rsidR="00442135" w:rsidRDefault="00442135" w:rsidP="00442135">
      <w:pPr>
        <w:rPr>
          <w:b/>
          <w:bCs/>
          <w:szCs w:val="24"/>
        </w:rPr>
      </w:pPr>
      <w:r w:rsidRPr="00E91CBB">
        <w:rPr>
          <w:b/>
          <w:bCs/>
          <w:szCs w:val="24"/>
        </w:rPr>
        <w:t xml:space="preserve">Cilji: </w:t>
      </w:r>
    </w:p>
    <w:p w14:paraId="1054C90A" w14:textId="77777777" w:rsidR="00442135" w:rsidRPr="00E91CBB" w:rsidRDefault="00442135" w:rsidP="00442135">
      <w:pPr>
        <w:pStyle w:val="Odstavekseznama"/>
        <w:numPr>
          <w:ilvl w:val="0"/>
          <w:numId w:val="41"/>
        </w:numPr>
        <w:spacing w:after="160" w:line="259" w:lineRule="auto"/>
        <w:jc w:val="left"/>
        <w:rPr>
          <w:b/>
          <w:bCs/>
          <w:szCs w:val="24"/>
        </w:rPr>
      </w:pPr>
      <w:r>
        <w:rPr>
          <w:szCs w:val="24"/>
        </w:rPr>
        <w:t>Razvijanje slušne pozornosti;</w:t>
      </w:r>
    </w:p>
    <w:p w14:paraId="1FB13D35" w14:textId="77777777" w:rsidR="00442135" w:rsidRPr="00E91CBB" w:rsidRDefault="00442135" w:rsidP="00442135">
      <w:pPr>
        <w:pStyle w:val="Odstavekseznama"/>
        <w:numPr>
          <w:ilvl w:val="0"/>
          <w:numId w:val="41"/>
        </w:numPr>
        <w:spacing w:after="160" w:line="259" w:lineRule="auto"/>
        <w:jc w:val="left"/>
        <w:rPr>
          <w:b/>
          <w:bCs/>
          <w:szCs w:val="24"/>
        </w:rPr>
      </w:pPr>
      <w:r w:rsidRPr="00E91CBB">
        <w:rPr>
          <w:szCs w:val="24"/>
        </w:rPr>
        <w:t>uvajanje rutin, ki ustvarjajo pozitivno klimo</w:t>
      </w:r>
      <w:r>
        <w:rPr>
          <w:b/>
          <w:bCs/>
          <w:szCs w:val="24"/>
        </w:rPr>
        <w:t>;</w:t>
      </w:r>
    </w:p>
    <w:p w14:paraId="6D85D30C" w14:textId="77777777" w:rsidR="00442135" w:rsidRPr="00E91CBB" w:rsidRDefault="00442135" w:rsidP="00442135">
      <w:pPr>
        <w:pStyle w:val="Odstavekseznama"/>
        <w:numPr>
          <w:ilvl w:val="0"/>
          <w:numId w:val="41"/>
        </w:numPr>
        <w:spacing w:after="160" w:line="259" w:lineRule="auto"/>
        <w:jc w:val="left"/>
        <w:rPr>
          <w:b/>
          <w:bCs/>
          <w:szCs w:val="24"/>
        </w:rPr>
      </w:pPr>
      <w:r w:rsidRPr="00E91CBB">
        <w:rPr>
          <w:szCs w:val="24"/>
        </w:rPr>
        <w:t>ustvarjanje razvojnega in učnega okolja za spodbujanje lastne aktivnosti otrok ter samostojnost</w:t>
      </w:r>
      <w:r>
        <w:rPr>
          <w:szCs w:val="24"/>
        </w:rPr>
        <w:t>;</w:t>
      </w:r>
    </w:p>
    <w:p w14:paraId="41FE676C" w14:textId="77777777" w:rsidR="00442135" w:rsidRPr="004B22D6" w:rsidRDefault="00442135" w:rsidP="00442135">
      <w:pPr>
        <w:pStyle w:val="Odstavekseznama"/>
        <w:numPr>
          <w:ilvl w:val="0"/>
          <w:numId w:val="42"/>
        </w:numPr>
        <w:spacing w:after="160" w:line="259" w:lineRule="auto"/>
        <w:jc w:val="left"/>
        <w:rPr>
          <w:b/>
          <w:bCs/>
          <w:szCs w:val="24"/>
        </w:rPr>
      </w:pPr>
      <w:r w:rsidRPr="00E91CBB">
        <w:rPr>
          <w:szCs w:val="24"/>
        </w:rPr>
        <w:t>prepoznavanje in izražanje čustev</w:t>
      </w:r>
      <w:r>
        <w:rPr>
          <w:szCs w:val="24"/>
        </w:rPr>
        <w:t>;</w:t>
      </w:r>
    </w:p>
    <w:p w14:paraId="57D28202" w14:textId="77777777" w:rsidR="00442135" w:rsidRPr="00E91CBB" w:rsidRDefault="00442135" w:rsidP="00442135">
      <w:pPr>
        <w:pStyle w:val="Odstavekseznama"/>
        <w:rPr>
          <w:szCs w:val="24"/>
        </w:rPr>
      </w:pPr>
    </w:p>
    <w:p w14:paraId="41D27685" w14:textId="77777777" w:rsidR="00442135" w:rsidRDefault="00442135" w:rsidP="00442135">
      <w:pPr>
        <w:rPr>
          <w:b/>
          <w:bCs/>
          <w:szCs w:val="24"/>
        </w:rPr>
      </w:pPr>
      <w:r w:rsidRPr="00E91CBB">
        <w:rPr>
          <w:b/>
          <w:bCs/>
          <w:szCs w:val="24"/>
        </w:rPr>
        <w:t xml:space="preserve">Dejavnosti:  </w:t>
      </w:r>
    </w:p>
    <w:p w14:paraId="4219A675" w14:textId="77777777" w:rsidR="00442135" w:rsidRDefault="00442135" w:rsidP="00442135">
      <w:pPr>
        <w:rPr>
          <w:b/>
          <w:bCs/>
          <w:szCs w:val="24"/>
        </w:rPr>
      </w:pPr>
      <w:r>
        <w:rPr>
          <w:b/>
          <w:bCs/>
          <w:szCs w:val="24"/>
        </w:rPr>
        <w:t>Razvijanje slušne pozornosti:</w:t>
      </w:r>
    </w:p>
    <w:p w14:paraId="6D139DAF" w14:textId="77777777" w:rsidR="00442135" w:rsidRPr="00F411DE" w:rsidRDefault="00442135" w:rsidP="00442135">
      <w:pPr>
        <w:pStyle w:val="Odstavekseznama"/>
        <w:numPr>
          <w:ilvl w:val="0"/>
          <w:numId w:val="43"/>
        </w:numPr>
        <w:spacing w:after="160" w:line="259" w:lineRule="auto"/>
        <w:jc w:val="left"/>
        <w:rPr>
          <w:b/>
          <w:bCs/>
          <w:szCs w:val="24"/>
        </w:rPr>
      </w:pPr>
      <w:r>
        <w:rPr>
          <w:szCs w:val="24"/>
        </w:rPr>
        <w:t>vaje za pozornost;</w:t>
      </w:r>
    </w:p>
    <w:p w14:paraId="249531D8" w14:textId="77777777" w:rsidR="00442135" w:rsidRPr="00E91CBB" w:rsidRDefault="00442135" w:rsidP="00442135">
      <w:pPr>
        <w:rPr>
          <w:szCs w:val="24"/>
        </w:rPr>
      </w:pPr>
      <w:r w:rsidRPr="00E91CBB">
        <w:rPr>
          <w:b/>
          <w:bCs/>
          <w:szCs w:val="24"/>
        </w:rPr>
        <w:t>Uvajanje rutin, ki ustvarjajo pozitivno klimo</w:t>
      </w:r>
      <w:r w:rsidRPr="00E91CBB">
        <w:rPr>
          <w:szCs w:val="24"/>
        </w:rPr>
        <w:t>:</w:t>
      </w:r>
    </w:p>
    <w:p w14:paraId="0AA5FB45" w14:textId="77777777" w:rsidR="00442135" w:rsidRPr="00CA43B8" w:rsidRDefault="00442135" w:rsidP="00442135">
      <w:pPr>
        <w:pStyle w:val="Odstavekseznama"/>
        <w:numPr>
          <w:ilvl w:val="0"/>
          <w:numId w:val="43"/>
        </w:numPr>
        <w:spacing w:after="160" w:line="259" w:lineRule="auto"/>
        <w:jc w:val="left"/>
        <w:rPr>
          <w:b/>
          <w:bCs/>
          <w:szCs w:val="24"/>
        </w:rPr>
      </w:pPr>
      <w:r w:rsidRPr="00CA43B8">
        <w:rPr>
          <w:szCs w:val="24"/>
        </w:rPr>
        <w:t xml:space="preserve">uporaba »potujoče škatle« v jutranjem krogu, </w:t>
      </w:r>
    </w:p>
    <w:p w14:paraId="1CA54AB4" w14:textId="77777777" w:rsidR="00442135" w:rsidRPr="00CA43B8" w:rsidRDefault="00442135" w:rsidP="00442135">
      <w:pPr>
        <w:pStyle w:val="Odstavekseznama"/>
        <w:numPr>
          <w:ilvl w:val="0"/>
          <w:numId w:val="43"/>
        </w:numPr>
        <w:spacing w:after="160" w:line="259" w:lineRule="auto"/>
        <w:jc w:val="left"/>
        <w:rPr>
          <w:b/>
          <w:bCs/>
          <w:szCs w:val="24"/>
        </w:rPr>
      </w:pPr>
      <w:r>
        <w:rPr>
          <w:szCs w:val="24"/>
        </w:rPr>
        <w:t>uvajanje interaktivnih vaj (vaje za sproščanje in sodelovanje)</w:t>
      </w:r>
    </w:p>
    <w:p w14:paraId="0C2F9D8E" w14:textId="77777777" w:rsidR="00442135" w:rsidRPr="00CA43B8" w:rsidRDefault="00442135" w:rsidP="00442135">
      <w:pPr>
        <w:pStyle w:val="Odstavekseznama"/>
        <w:numPr>
          <w:ilvl w:val="0"/>
          <w:numId w:val="43"/>
        </w:numPr>
        <w:spacing w:after="160" w:line="259" w:lineRule="auto"/>
        <w:jc w:val="left"/>
        <w:rPr>
          <w:b/>
          <w:bCs/>
          <w:szCs w:val="24"/>
        </w:rPr>
      </w:pPr>
      <w:r w:rsidRPr="00CA43B8">
        <w:rPr>
          <w:szCs w:val="24"/>
        </w:rPr>
        <w:t>uvajanje rutin; »</w:t>
      </w:r>
      <w:r>
        <w:rPr>
          <w:szCs w:val="24"/>
        </w:rPr>
        <w:t xml:space="preserve">dežurne </w:t>
      </w:r>
      <w:r w:rsidRPr="00CA43B8">
        <w:rPr>
          <w:szCs w:val="24"/>
        </w:rPr>
        <w:t xml:space="preserve">službe« za različne aktivnosti in zadolžitve, </w:t>
      </w:r>
    </w:p>
    <w:p w14:paraId="19BC12FA" w14:textId="77777777" w:rsidR="00442135" w:rsidRPr="004B22D6" w:rsidRDefault="00442135" w:rsidP="00442135">
      <w:pPr>
        <w:pStyle w:val="Odstavekseznama"/>
        <w:numPr>
          <w:ilvl w:val="0"/>
          <w:numId w:val="43"/>
        </w:numPr>
        <w:spacing w:after="160" w:line="259" w:lineRule="auto"/>
        <w:jc w:val="left"/>
        <w:rPr>
          <w:b/>
          <w:bCs/>
          <w:szCs w:val="24"/>
        </w:rPr>
      </w:pPr>
      <w:r w:rsidRPr="00E91CBB">
        <w:rPr>
          <w:szCs w:val="24"/>
        </w:rPr>
        <w:t>uvajanje rutine jutranjega povezovanja skupine in oblikovanje pozdrava skupine</w:t>
      </w:r>
      <w:r>
        <w:rPr>
          <w:szCs w:val="24"/>
        </w:rPr>
        <w:t>.</w:t>
      </w:r>
    </w:p>
    <w:p w14:paraId="5F30B1BF" w14:textId="77777777" w:rsidR="00442135" w:rsidRPr="00E91CBB" w:rsidRDefault="00442135" w:rsidP="00442135">
      <w:pPr>
        <w:rPr>
          <w:b/>
          <w:bCs/>
          <w:szCs w:val="24"/>
        </w:rPr>
      </w:pPr>
      <w:r w:rsidRPr="00E91CBB">
        <w:rPr>
          <w:b/>
          <w:bCs/>
          <w:szCs w:val="24"/>
        </w:rPr>
        <w:t>Prepoznavanje in izražanje čustev:</w:t>
      </w:r>
    </w:p>
    <w:p w14:paraId="6A1FDDAD" w14:textId="77777777" w:rsidR="00442135" w:rsidRPr="001D6024" w:rsidRDefault="00442135" w:rsidP="00442135">
      <w:pPr>
        <w:pStyle w:val="Odstavekseznama"/>
        <w:numPr>
          <w:ilvl w:val="0"/>
          <w:numId w:val="44"/>
        </w:numPr>
        <w:spacing w:after="160" w:line="259" w:lineRule="auto"/>
        <w:jc w:val="left"/>
        <w:rPr>
          <w:b/>
          <w:bCs/>
          <w:szCs w:val="24"/>
        </w:rPr>
      </w:pPr>
      <w:r w:rsidRPr="001D6024">
        <w:rPr>
          <w:szCs w:val="24"/>
        </w:rPr>
        <w:t>vaje za prepoznavanje, izražanje čustev;</w:t>
      </w:r>
    </w:p>
    <w:p w14:paraId="63882843" w14:textId="77777777" w:rsidR="00442135" w:rsidRPr="00E91CBB" w:rsidRDefault="00442135" w:rsidP="00442135">
      <w:pPr>
        <w:rPr>
          <w:szCs w:val="24"/>
        </w:rPr>
      </w:pPr>
      <w:r w:rsidRPr="00E91CBB">
        <w:rPr>
          <w:b/>
          <w:bCs/>
          <w:szCs w:val="24"/>
        </w:rPr>
        <w:t>Ustvarjanje razvojnega in učnega okolja za spodbujanje lastne aktivnosti otrok ter samostojnost</w:t>
      </w:r>
      <w:r w:rsidRPr="00E91CBB">
        <w:rPr>
          <w:szCs w:val="24"/>
        </w:rPr>
        <w:t xml:space="preserve">: </w:t>
      </w:r>
    </w:p>
    <w:p w14:paraId="797D7A30" w14:textId="77777777" w:rsidR="00442135" w:rsidRPr="00E91CBB" w:rsidRDefault="00442135" w:rsidP="00442135">
      <w:pPr>
        <w:pStyle w:val="Odstavekseznama"/>
        <w:numPr>
          <w:ilvl w:val="0"/>
          <w:numId w:val="39"/>
        </w:numPr>
        <w:spacing w:after="160" w:line="259" w:lineRule="auto"/>
        <w:jc w:val="left"/>
        <w:rPr>
          <w:b/>
          <w:bCs/>
          <w:szCs w:val="24"/>
        </w:rPr>
      </w:pPr>
      <w:r w:rsidRPr="00E91CBB">
        <w:rPr>
          <w:szCs w:val="24"/>
        </w:rPr>
        <w:t xml:space="preserve">skrb za druge, </w:t>
      </w:r>
    </w:p>
    <w:p w14:paraId="5DC57A33" w14:textId="77777777" w:rsidR="00442135" w:rsidRPr="00E91CBB" w:rsidRDefault="00442135" w:rsidP="00442135">
      <w:pPr>
        <w:pStyle w:val="Odstavekseznama"/>
        <w:numPr>
          <w:ilvl w:val="0"/>
          <w:numId w:val="39"/>
        </w:numPr>
        <w:spacing w:after="160" w:line="259" w:lineRule="auto"/>
        <w:jc w:val="left"/>
        <w:rPr>
          <w:b/>
          <w:bCs/>
          <w:szCs w:val="24"/>
        </w:rPr>
      </w:pPr>
      <w:r w:rsidRPr="00E91CBB">
        <w:rPr>
          <w:szCs w:val="24"/>
        </w:rPr>
        <w:t xml:space="preserve">medsebojna pomoč in sodelovanje, </w:t>
      </w:r>
    </w:p>
    <w:p w14:paraId="7BEDCC9E" w14:textId="77777777" w:rsidR="00442135" w:rsidRPr="00E91CBB" w:rsidRDefault="00442135" w:rsidP="00442135">
      <w:pPr>
        <w:pStyle w:val="Odstavekseznama"/>
        <w:numPr>
          <w:ilvl w:val="0"/>
          <w:numId w:val="39"/>
        </w:numPr>
        <w:spacing w:after="160" w:line="259" w:lineRule="auto"/>
        <w:jc w:val="left"/>
        <w:rPr>
          <w:b/>
          <w:bCs/>
          <w:szCs w:val="24"/>
        </w:rPr>
      </w:pPr>
      <w:r w:rsidRPr="00E91CBB">
        <w:rPr>
          <w:szCs w:val="24"/>
        </w:rPr>
        <w:t xml:space="preserve">skrb za urejeno okolje, </w:t>
      </w:r>
    </w:p>
    <w:p w14:paraId="6CCFBE49" w14:textId="77777777" w:rsidR="00442135" w:rsidRPr="001D6024" w:rsidRDefault="00442135" w:rsidP="00442135">
      <w:pPr>
        <w:pStyle w:val="Odstavekseznama"/>
        <w:numPr>
          <w:ilvl w:val="0"/>
          <w:numId w:val="39"/>
        </w:numPr>
        <w:spacing w:after="160" w:line="259" w:lineRule="auto"/>
        <w:jc w:val="left"/>
        <w:rPr>
          <w:b/>
          <w:bCs/>
          <w:szCs w:val="24"/>
        </w:rPr>
      </w:pPr>
      <w:r w:rsidRPr="00E91CBB">
        <w:rPr>
          <w:szCs w:val="24"/>
        </w:rPr>
        <w:t>dejavnosti za sodelovanje in povezovanje v skupini</w:t>
      </w:r>
      <w:r>
        <w:rPr>
          <w:szCs w:val="24"/>
        </w:rPr>
        <w:t>.</w:t>
      </w:r>
    </w:p>
    <w:p w14:paraId="78C3DE24" w14:textId="77777777" w:rsidR="00442135" w:rsidRPr="001D6024" w:rsidRDefault="00442135" w:rsidP="00442135">
      <w:pPr>
        <w:rPr>
          <w:b/>
          <w:bCs/>
          <w:szCs w:val="24"/>
        </w:rPr>
      </w:pPr>
    </w:p>
    <w:p w14:paraId="0D2E1360" w14:textId="77777777" w:rsidR="00442135" w:rsidRPr="00E91CBB" w:rsidRDefault="00442135" w:rsidP="00442135">
      <w:pPr>
        <w:rPr>
          <w:szCs w:val="24"/>
        </w:rPr>
      </w:pPr>
      <w:r w:rsidRPr="00E91CBB">
        <w:rPr>
          <w:b/>
          <w:bCs/>
          <w:szCs w:val="24"/>
        </w:rPr>
        <w:t>Načrtovanje dejavnosti:</w:t>
      </w:r>
      <w:r w:rsidRPr="00E91CBB">
        <w:rPr>
          <w:szCs w:val="24"/>
        </w:rPr>
        <w:t xml:space="preserve"> avgust, september </w:t>
      </w:r>
    </w:p>
    <w:p w14:paraId="3BAA0CF0" w14:textId="77777777" w:rsidR="00442135" w:rsidRPr="00E91CBB" w:rsidRDefault="00442135" w:rsidP="00442135">
      <w:pPr>
        <w:rPr>
          <w:szCs w:val="24"/>
        </w:rPr>
      </w:pPr>
      <w:r w:rsidRPr="00E91CBB">
        <w:rPr>
          <w:b/>
          <w:bCs/>
          <w:szCs w:val="24"/>
        </w:rPr>
        <w:t>Izvajanje dejavnosti in predvideno trajanje</w:t>
      </w:r>
      <w:r w:rsidRPr="00E91CBB">
        <w:rPr>
          <w:szCs w:val="24"/>
        </w:rPr>
        <w:t>: od septembra do junija – 16 pedagoških ur</w:t>
      </w:r>
    </w:p>
    <w:p w14:paraId="05BF1C79" w14:textId="77777777" w:rsidR="00442135" w:rsidRPr="00E91CBB" w:rsidRDefault="00442135" w:rsidP="00442135">
      <w:pPr>
        <w:rPr>
          <w:color w:val="FF0000"/>
          <w:szCs w:val="24"/>
        </w:rPr>
      </w:pPr>
      <w:r w:rsidRPr="00E91CBB">
        <w:rPr>
          <w:b/>
          <w:bCs/>
          <w:szCs w:val="24"/>
        </w:rPr>
        <w:t xml:space="preserve">Vključen oddelek </w:t>
      </w:r>
      <w:r>
        <w:rPr>
          <w:b/>
          <w:bCs/>
          <w:szCs w:val="24"/>
        </w:rPr>
        <w:t>4</w:t>
      </w:r>
    </w:p>
    <w:p w14:paraId="0FB3F3CD" w14:textId="77777777" w:rsidR="00442135" w:rsidRPr="00E91CBB" w:rsidRDefault="00442135" w:rsidP="00442135">
      <w:pPr>
        <w:rPr>
          <w:szCs w:val="24"/>
        </w:rPr>
      </w:pPr>
      <w:r w:rsidRPr="00E91CBB">
        <w:rPr>
          <w:b/>
          <w:bCs/>
          <w:szCs w:val="24"/>
        </w:rPr>
        <w:t>Spremljanje in dokumentiranje dejavnosti:</w:t>
      </w:r>
      <w:r w:rsidRPr="00E91CBB">
        <w:rPr>
          <w:szCs w:val="24"/>
        </w:rPr>
        <w:t xml:space="preserve"> evalvacija dejavnosti s podpornimi vprašanji, vprašalniki, foto dokumentacija </w:t>
      </w:r>
    </w:p>
    <w:p w14:paraId="059CA88A" w14:textId="77777777" w:rsidR="00442135" w:rsidRPr="00E91CBB" w:rsidRDefault="00442135" w:rsidP="00442135">
      <w:pPr>
        <w:rPr>
          <w:szCs w:val="24"/>
        </w:rPr>
      </w:pPr>
      <w:r w:rsidRPr="00E91CBB">
        <w:rPr>
          <w:b/>
          <w:bCs/>
          <w:szCs w:val="24"/>
        </w:rPr>
        <w:t xml:space="preserve">Predstavitev enoletnega izvajanja in poročilo: </w:t>
      </w:r>
      <w:r w:rsidRPr="00E91CBB">
        <w:rPr>
          <w:szCs w:val="24"/>
        </w:rPr>
        <w:t>na aktivu</w:t>
      </w:r>
      <w:r>
        <w:rPr>
          <w:szCs w:val="24"/>
        </w:rPr>
        <w:t xml:space="preserve"> 2027</w:t>
      </w:r>
    </w:p>
    <w:p w14:paraId="65FA57EC" w14:textId="77777777" w:rsidR="00442135" w:rsidRPr="00E91CBB" w:rsidRDefault="00442135" w:rsidP="00442135">
      <w:pPr>
        <w:rPr>
          <w:szCs w:val="24"/>
        </w:rPr>
      </w:pPr>
      <w:r w:rsidRPr="00E91CBB">
        <w:rPr>
          <w:b/>
          <w:bCs/>
          <w:szCs w:val="24"/>
        </w:rPr>
        <w:t xml:space="preserve">Poročilo: </w:t>
      </w:r>
      <w:r w:rsidRPr="00E91CBB">
        <w:rPr>
          <w:szCs w:val="24"/>
        </w:rPr>
        <w:t xml:space="preserve">datumi, dejavnosti (UP), oddelek, vključeni otroci, (število), evalvacija sledi po končanem izvajanju dejavnosti. </w:t>
      </w:r>
    </w:p>
    <w:p w14:paraId="500BF5DD" w14:textId="77777777" w:rsidR="00442135" w:rsidRPr="00E91CBB" w:rsidRDefault="00442135" w:rsidP="00442135">
      <w:pPr>
        <w:rPr>
          <w:szCs w:val="24"/>
        </w:rPr>
      </w:pPr>
      <w:r w:rsidRPr="00E91CBB">
        <w:rPr>
          <w:b/>
          <w:bCs/>
          <w:szCs w:val="24"/>
        </w:rPr>
        <w:t>Realizacija v poročilu o LDN.</w:t>
      </w:r>
    </w:p>
    <w:p w14:paraId="2B98A28D" w14:textId="77777777" w:rsidR="000C0191" w:rsidRPr="00E01174" w:rsidRDefault="000C0191" w:rsidP="00BF562F">
      <w:pPr>
        <w:spacing w:line="360" w:lineRule="auto"/>
        <w:rPr>
          <w:rStyle w:val="Intenzivenpoudarek"/>
          <w:rFonts w:ascii="Arial" w:hAnsi="Arial" w:cs="Arial"/>
          <w:b w:val="0"/>
          <w:bCs w:val="0"/>
          <w:iCs w:val="0"/>
          <w:szCs w:val="24"/>
        </w:rPr>
      </w:pPr>
    </w:p>
    <w:sectPr w:rsidR="000C0191" w:rsidRPr="00E01174" w:rsidSect="008D7D4E">
      <w:footerReference w:type="even" r:id="rId16"/>
      <w:footerReference w:type="default" r:id="rId17"/>
      <w:headerReference w:type="first" r:id="rId18"/>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ABD50" w14:textId="77777777" w:rsidR="00B30187" w:rsidRDefault="00B30187" w:rsidP="001C7158">
      <w:r>
        <w:separator/>
      </w:r>
    </w:p>
  </w:endnote>
  <w:endnote w:type="continuationSeparator" w:id="0">
    <w:p w14:paraId="6E8EAB79" w14:textId="77777777" w:rsidR="00B30187" w:rsidRDefault="00B30187" w:rsidP="001C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ejaVu Sans">
    <w:altName w:val="MV Bol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773382"/>
      <w:docPartObj>
        <w:docPartGallery w:val="Page Numbers (Bottom of Page)"/>
        <w:docPartUnique/>
      </w:docPartObj>
    </w:sdtPr>
    <w:sdtEndPr/>
    <w:sdtContent>
      <w:p w14:paraId="4ACA3CC0" w14:textId="77777777" w:rsidR="00870E2C" w:rsidRDefault="00870E2C">
        <w:pPr>
          <w:pStyle w:val="Noga"/>
          <w:jc w:val="right"/>
        </w:pPr>
      </w:p>
      <w:p w14:paraId="55E755DA" w14:textId="395346A7" w:rsidR="00870E2C" w:rsidRDefault="00870E2C">
        <w:pPr>
          <w:pStyle w:val="Noga"/>
          <w:jc w:val="right"/>
        </w:pPr>
        <w:r>
          <w:fldChar w:fldCharType="begin"/>
        </w:r>
        <w:r>
          <w:instrText>PAGE   \* MERGEFORMAT</w:instrText>
        </w:r>
        <w:r>
          <w:fldChar w:fldCharType="separate"/>
        </w:r>
        <w:r>
          <w:t>2</w:t>
        </w:r>
        <w:r>
          <w:fldChar w:fldCharType="end"/>
        </w:r>
      </w:p>
    </w:sdtContent>
  </w:sdt>
  <w:p w14:paraId="3E487F87" w14:textId="005CE816" w:rsidR="00870E2C" w:rsidRDefault="00870E2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65B7" w14:textId="77777777" w:rsidR="00BF5880" w:rsidRDefault="00BF5880" w:rsidP="00DB57B1">
    <w:pPr>
      <w:pStyle w:val="Noga"/>
      <w:tabs>
        <w:tab w:val="left" w:pos="864"/>
        <w:tab w:val="center" w:pos="4819"/>
      </w:tabs>
      <w:jc w:val="left"/>
    </w:pPr>
    <w:r>
      <w:tab/>
    </w:r>
    <w:r>
      <w:tab/>
    </w:r>
    <w:r>
      <w:tab/>
    </w:r>
    <w:r>
      <w:fldChar w:fldCharType="begin"/>
    </w:r>
    <w:r>
      <w:instrText>PAGE   \* MERGEFORMAT</w:instrText>
    </w:r>
    <w:r>
      <w:fldChar w:fldCharType="separate"/>
    </w:r>
    <w:r>
      <w:rPr>
        <w:noProof/>
      </w:rPr>
      <w:t>2</w:t>
    </w:r>
    <w:r>
      <w:fldChar w:fldCharType="end"/>
    </w:r>
    <w:r>
      <w:rPr>
        <w:noProof/>
        <w:lang w:eastAsia="sl-SI"/>
      </w:rPr>
      <w:drawing>
        <wp:anchor distT="0" distB="0" distL="114300" distR="114300" simplePos="0" relativeHeight="251669504" behindDoc="0" locked="0" layoutInCell="1" allowOverlap="1" wp14:anchorId="096A65B9" wp14:editId="096A65BA">
          <wp:simplePos x="0" y="0"/>
          <wp:positionH relativeFrom="leftMargin">
            <wp:posOffset>720090</wp:posOffset>
          </wp:positionH>
          <wp:positionV relativeFrom="bottomMargin">
            <wp:posOffset>360045</wp:posOffset>
          </wp:positionV>
          <wp:extent cx="424800" cy="360000"/>
          <wp:effectExtent l="0" t="0" r="0" b="254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ljici.emf"/>
                  <pic:cNvPicPr/>
                </pic:nvPicPr>
                <pic:blipFill>
                  <a:blip r:embed="rId1">
                    <a:extLst>
                      <a:ext uri="{28A0092B-C50C-407E-A947-70E740481C1C}">
                        <a14:useLocalDpi xmlns:a14="http://schemas.microsoft.com/office/drawing/2010/main" val="0"/>
                      </a:ext>
                    </a:extLst>
                  </a:blip>
                  <a:stretch>
                    <a:fillRect/>
                  </a:stretch>
                </pic:blipFill>
                <pic:spPr>
                  <a:xfrm flipH="1">
                    <a:off x="0" y="0"/>
                    <a:ext cx="4248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65B8" w14:textId="20593677" w:rsidR="00BF5880" w:rsidRDefault="00BF5880" w:rsidP="001D3530">
    <w:pPr>
      <w:pStyle w:val="Noga"/>
      <w:jc w:val="center"/>
    </w:pPr>
    <w:r>
      <w:fldChar w:fldCharType="begin"/>
    </w:r>
    <w:r>
      <w:instrText>PAGE   \* MERGEFORMAT</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C4766" w14:textId="77777777" w:rsidR="00B30187" w:rsidRDefault="00B30187" w:rsidP="001C7158">
      <w:r>
        <w:separator/>
      </w:r>
    </w:p>
  </w:footnote>
  <w:footnote w:type="continuationSeparator" w:id="0">
    <w:p w14:paraId="74243EFE" w14:textId="77777777" w:rsidR="00B30187" w:rsidRDefault="00B30187" w:rsidP="001C7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4177" w14:textId="25D48201" w:rsidR="00CE1083" w:rsidRDefault="00CE108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77FC1"/>
    <w:multiLevelType w:val="hybridMultilevel"/>
    <w:tmpl w:val="8E5E2088"/>
    <w:lvl w:ilvl="0" w:tplc="A910480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305AA4"/>
    <w:multiLevelType w:val="hybridMultilevel"/>
    <w:tmpl w:val="F8F45AFC"/>
    <w:lvl w:ilvl="0" w:tplc="0424000F">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9616E7"/>
    <w:multiLevelType w:val="multilevel"/>
    <w:tmpl w:val="879E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5DCB"/>
    <w:multiLevelType w:val="hybridMultilevel"/>
    <w:tmpl w:val="60FE55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B271B"/>
    <w:multiLevelType w:val="hybridMultilevel"/>
    <w:tmpl w:val="BDB45200"/>
    <w:lvl w:ilvl="0" w:tplc="3BC43766">
      <w:start w:val="7"/>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705F60"/>
    <w:multiLevelType w:val="multilevel"/>
    <w:tmpl w:val="6F20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02ADA"/>
    <w:multiLevelType w:val="hybridMultilevel"/>
    <w:tmpl w:val="46360DB2"/>
    <w:lvl w:ilvl="0" w:tplc="A910480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8D035B"/>
    <w:multiLevelType w:val="hybridMultilevel"/>
    <w:tmpl w:val="E578C5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656B62"/>
    <w:multiLevelType w:val="hybridMultilevel"/>
    <w:tmpl w:val="3D78AF9E"/>
    <w:lvl w:ilvl="0" w:tplc="ADC63B8E">
      <w:start w:val="1"/>
      <w:numFmt w:val="bullet"/>
      <w:lvlText w:val=""/>
      <w:lvlJc w:val="left"/>
      <w:pPr>
        <w:ind w:left="720" w:hanging="360"/>
      </w:pPr>
      <w:rPr>
        <w:rFonts w:ascii="Symbol" w:hAnsi="Symbol" w:hint="default"/>
      </w:rPr>
    </w:lvl>
    <w:lvl w:ilvl="1" w:tplc="0412787A">
      <w:start w:val="1"/>
      <w:numFmt w:val="bullet"/>
      <w:lvlText w:val="o"/>
      <w:lvlJc w:val="left"/>
      <w:pPr>
        <w:ind w:left="1440" w:hanging="360"/>
      </w:pPr>
      <w:rPr>
        <w:rFonts w:ascii="Courier New" w:hAnsi="Courier New" w:hint="default"/>
      </w:rPr>
    </w:lvl>
    <w:lvl w:ilvl="2" w:tplc="564C175A">
      <w:start w:val="1"/>
      <w:numFmt w:val="bullet"/>
      <w:lvlText w:val=""/>
      <w:lvlJc w:val="left"/>
      <w:pPr>
        <w:ind w:left="2160" w:hanging="360"/>
      </w:pPr>
      <w:rPr>
        <w:rFonts w:ascii="Wingdings" w:hAnsi="Wingdings" w:hint="default"/>
      </w:rPr>
    </w:lvl>
    <w:lvl w:ilvl="3" w:tplc="5D12E154">
      <w:start w:val="1"/>
      <w:numFmt w:val="bullet"/>
      <w:lvlText w:val=""/>
      <w:lvlJc w:val="left"/>
      <w:pPr>
        <w:ind w:left="2880" w:hanging="360"/>
      </w:pPr>
      <w:rPr>
        <w:rFonts w:ascii="Symbol" w:hAnsi="Symbol" w:hint="default"/>
      </w:rPr>
    </w:lvl>
    <w:lvl w:ilvl="4" w:tplc="E8C8E990">
      <w:start w:val="1"/>
      <w:numFmt w:val="bullet"/>
      <w:lvlText w:val="o"/>
      <w:lvlJc w:val="left"/>
      <w:pPr>
        <w:ind w:left="3600" w:hanging="360"/>
      </w:pPr>
      <w:rPr>
        <w:rFonts w:ascii="Courier New" w:hAnsi="Courier New" w:hint="default"/>
      </w:rPr>
    </w:lvl>
    <w:lvl w:ilvl="5" w:tplc="FA063A86">
      <w:start w:val="1"/>
      <w:numFmt w:val="bullet"/>
      <w:lvlText w:val=""/>
      <w:lvlJc w:val="left"/>
      <w:pPr>
        <w:ind w:left="4320" w:hanging="360"/>
      </w:pPr>
      <w:rPr>
        <w:rFonts w:ascii="Wingdings" w:hAnsi="Wingdings" w:hint="default"/>
      </w:rPr>
    </w:lvl>
    <w:lvl w:ilvl="6" w:tplc="99502910">
      <w:start w:val="1"/>
      <w:numFmt w:val="bullet"/>
      <w:lvlText w:val=""/>
      <w:lvlJc w:val="left"/>
      <w:pPr>
        <w:ind w:left="5040" w:hanging="360"/>
      </w:pPr>
      <w:rPr>
        <w:rFonts w:ascii="Symbol" w:hAnsi="Symbol" w:hint="default"/>
      </w:rPr>
    </w:lvl>
    <w:lvl w:ilvl="7" w:tplc="C796787E">
      <w:start w:val="1"/>
      <w:numFmt w:val="bullet"/>
      <w:lvlText w:val="o"/>
      <w:lvlJc w:val="left"/>
      <w:pPr>
        <w:ind w:left="5760" w:hanging="360"/>
      </w:pPr>
      <w:rPr>
        <w:rFonts w:ascii="Courier New" w:hAnsi="Courier New" w:hint="default"/>
      </w:rPr>
    </w:lvl>
    <w:lvl w:ilvl="8" w:tplc="E588521C">
      <w:start w:val="1"/>
      <w:numFmt w:val="bullet"/>
      <w:lvlText w:val=""/>
      <w:lvlJc w:val="left"/>
      <w:pPr>
        <w:ind w:left="6480" w:hanging="360"/>
      </w:pPr>
      <w:rPr>
        <w:rFonts w:ascii="Wingdings" w:hAnsi="Wingdings" w:hint="default"/>
      </w:rPr>
    </w:lvl>
  </w:abstractNum>
  <w:abstractNum w:abstractNumId="9" w15:restartNumberingAfterBreak="0">
    <w:nsid w:val="1C3302A4"/>
    <w:multiLevelType w:val="multilevel"/>
    <w:tmpl w:val="F30C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345DE"/>
    <w:multiLevelType w:val="hybridMultilevel"/>
    <w:tmpl w:val="8C507A4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5126490"/>
    <w:multiLevelType w:val="hybridMultilevel"/>
    <w:tmpl w:val="ACB64C1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7C149AC"/>
    <w:multiLevelType w:val="hybridMultilevel"/>
    <w:tmpl w:val="4F8C13DC"/>
    <w:lvl w:ilvl="0" w:tplc="4D18E670">
      <w:start w:val="1"/>
      <w:numFmt w:val="bullet"/>
      <w:lvlText w:val=""/>
      <w:lvlJc w:val="left"/>
      <w:pPr>
        <w:ind w:left="720" w:hanging="360"/>
      </w:pPr>
      <w:rPr>
        <w:rFonts w:ascii="Symbol" w:hAnsi="Symbol" w:hint="default"/>
      </w:rPr>
    </w:lvl>
    <w:lvl w:ilvl="1" w:tplc="0FA458F4">
      <w:start w:val="1"/>
      <w:numFmt w:val="bullet"/>
      <w:lvlText w:val="o"/>
      <w:lvlJc w:val="left"/>
      <w:pPr>
        <w:ind w:left="1440" w:hanging="360"/>
      </w:pPr>
      <w:rPr>
        <w:rFonts w:ascii="Courier New" w:hAnsi="Courier New" w:hint="default"/>
      </w:rPr>
    </w:lvl>
    <w:lvl w:ilvl="2" w:tplc="210E7466">
      <w:start w:val="1"/>
      <w:numFmt w:val="bullet"/>
      <w:lvlText w:val=""/>
      <w:lvlJc w:val="left"/>
      <w:pPr>
        <w:ind w:left="2160" w:hanging="360"/>
      </w:pPr>
      <w:rPr>
        <w:rFonts w:ascii="Wingdings" w:hAnsi="Wingdings" w:hint="default"/>
      </w:rPr>
    </w:lvl>
    <w:lvl w:ilvl="3" w:tplc="E8D270F6">
      <w:start w:val="1"/>
      <w:numFmt w:val="bullet"/>
      <w:lvlText w:val=""/>
      <w:lvlJc w:val="left"/>
      <w:pPr>
        <w:ind w:left="2880" w:hanging="360"/>
      </w:pPr>
      <w:rPr>
        <w:rFonts w:ascii="Symbol" w:hAnsi="Symbol" w:hint="default"/>
      </w:rPr>
    </w:lvl>
    <w:lvl w:ilvl="4" w:tplc="1282709C">
      <w:start w:val="1"/>
      <w:numFmt w:val="bullet"/>
      <w:lvlText w:val="o"/>
      <w:lvlJc w:val="left"/>
      <w:pPr>
        <w:ind w:left="3600" w:hanging="360"/>
      </w:pPr>
      <w:rPr>
        <w:rFonts w:ascii="Courier New" w:hAnsi="Courier New" w:hint="default"/>
      </w:rPr>
    </w:lvl>
    <w:lvl w:ilvl="5" w:tplc="94FE3F52">
      <w:start w:val="1"/>
      <w:numFmt w:val="bullet"/>
      <w:lvlText w:val=""/>
      <w:lvlJc w:val="left"/>
      <w:pPr>
        <w:ind w:left="4320" w:hanging="360"/>
      </w:pPr>
      <w:rPr>
        <w:rFonts w:ascii="Wingdings" w:hAnsi="Wingdings" w:hint="default"/>
      </w:rPr>
    </w:lvl>
    <w:lvl w:ilvl="6" w:tplc="B01CD930">
      <w:start w:val="1"/>
      <w:numFmt w:val="bullet"/>
      <w:lvlText w:val=""/>
      <w:lvlJc w:val="left"/>
      <w:pPr>
        <w:ind w:left="5040" w:hanging="360"/>
      </w:pPr>
      <w:rPr>
        <w:rFonts w:ascii="Symbol" w:hAnsi="Symbol" w:hint="default"/>
      </w:rPr>
    </w:lvl>
    <w:lvl w:ilvl="7" w:tplc="8758B698">
      <w:start w:val="1"/>
      <w:numFmt w:val="bullet"/>
      <w:lvlText w:val="o"/>
      <w:lvlJc w:val="left"/>
      <w:pPr>
        <w:ind w:left="5760" w:hanging="360"/>
      </w:pPr>
      <w:rPr>
        <w:rFonts w:ascii="Courier New" w:hAnsi="Courier New" w:hint="default"/>
      </w:rPr>
    </w:lvl>
    <w:lvl w:ilvl="8" w:tplc="8642075C">
      <w:start w:val="1"/>
      <w:numFmt w:val="bullet"/>
      <w:lvlText w:val=""/>
      <w:lvlJc w:val="left"/>
      <w:pPr>
        <w:ind w:left="6480" w:hanging="360"/>
      </w:pPr>
      <w:rPr>
        <w:rFonts w:ascii="Wingdings" w:hAnsi="Wingdings" w:hint="default"/>
      </w:rPr>
    </w:lvl>
  </w:abstractNum>
  <w:abstractNum w:abstractNumId="13" w15:restartNumberingAfterBreak="0">
    <w:nsid w:val="2948646F"/>
    <w:multiLevelType w:val="hybridMultilevel"/>
    <w:tmpl w:val="81FCFDF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DDF10AA"/>
    <w:multiLevelType w:val="hybridMultilevel"/>
    <w:tmpl w:val="11486B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E633BE8"/>
    <w:multiLevelType w:val="hybridMultilevel"/>
    <w:tmpl w:val="FE1E5E8C"/>
    <w:lvl w:ilvl="0" w:tplc="A910480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EDD1F36"/>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7" w15:restartNumberingAfterBreak="0">
    <w:nsid w:val="30D757D4"/>
    <w:multiLevelType w:val="hybridMultilevel"/>
    <w:tmpl w:val="72ACC0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5E95C57"/>
    <w:multiLevelType w:val="hybridMultilevel"/>
    <w:tmpl w:val="F68858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758608D"/>
    <w:multiLevelType w:val="multilevel"/>
    <w:tmpl w:val="98CA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2010FF"/>
    <w:multiLevelType w:val="hybridMultilevel"/>
    <w:tmpl w:val="089E09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181E0F"/>
    <w:multiLevelType w:val="hybridMultilevel"/>
    <w:tmpl w:val="AC248C2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0A41831"/>
    <w:multiLevelType w:val="hybridMultilevel"/>
    <w:tmpl w:val="718C85FA"/>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AF1D06"/>
    <w:multiLevelType w:val="multilevel"/>
    <w:tmpl w:val="4482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96377"/>
    <w:multiLevelType w:val="hybridMultilevel"/>
    <w:tmpl w:val="30CEC85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746067D"/>
    <w:multiLevelType w:val="hybridMultilevel"/>
    <w:tmpl w:val="3C3C5CFE"/>
    <w:lvl w:ilvl="0" w:tplc="FF4A78E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FA40349"/>
    <w:multiLevelType w:val="hybridMultilevel"/>
    <w:tmpl w:val="878A41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045D59"/>
    <w:multiLevelType w:val="hybridMultilevel"/>
    <w:tmpl w:val="F258BF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30B1A16"/>
    <w:multiLevelType w:val="hybridMultilevel"/>
    <w:tmpl w:val="782006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920ED5"/>
    <w:multiLevelType w:val="hybridMultilevel"/>
    <w:tmpl w:val="CCE03074"/>
    <w:lvl w:ilvl="0" w:tplc="FF4A78E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C3406DD"/>
    <w:multiLevelType w:val="multilevel"/>
    <w:tmpl w:val="E0E6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F2A7C"/>
    <w:multiLevelType w:val="hybridMultilevel"/>
    <w:tmpl w:val="1B4229FC"/>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2" w15:restartNumberingAfterBreak="0">
    <w:nsid w:val="63323FF6"/>
    <w:multiLevelType w:val="hybridMultilevel"/>
    <w:tmpl w:val="F9166C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EA1792"/>
    <w:multiLevelType w:val="hybridMultilevel"/>
    <w:tmpl w:val="E8549BB4"/>
    <w:lvl w:ilvl="0" w:tplc="E37E0DEC">
      <w:start w:val="1"/>
      <w:numFmt w:val="bullet"/>
      <w:lvlText w:val=""/>
      <w:lvlJc w:val="left"/>
      <w:pPr>
        <w:ind w:left="720" w:hanging="360"/>
      </w:pPr>
      <w:rPr>
        <w:rFonts w:ascii="Symbol" w:hAnsi="Symbol" w:hint="default"/>
      </w:rPr>
    </w:lvl>
    <w:lvl w:ilvl="1" w:tplc="538A5440">
      <w:start w:val="1"/>
      <w:numFmt w:val="bullet"/>
      <w:lvlText w:val="o"/>
      <w:lvlJc w:val="left"/>
      <w:pPr>
        <w:ind w:left="1440" w:hanging="360"/>
      </w:pPr>
      <w:rPr>
        <w:rFonts w:ascii="Courier New" w:hAnsi="Courier New" w:hint="default"/>
      </w:rPr>
    </w:lvl>
    <w:lvl w:ilvl="2" w:tplc="7CCC02E0">
      <w:start w:val="1"/>
      <w:numFmt w:val="bullet"/>
      <w:lvlText w:val=""/>
      <w:lvlJc w:val="left"/>
      <w:pPr>
        <w:ind w:left="2160" w:hanging="360"/>
      </w:pPr>
      <w:rPr>
        <w:rFonts w:ascii="Wingdings" w:hAnsi="Wingdings" w:hint="default"/>
      </w:rPr>
    </w:lvl>
    <w:lvl w:ilvl="3" w:tplc="ABE872A0">
      <w:start w:val="1"/>
      <w:numFmt w:val="bullet"/>
      <w:lvlText w:val=""/>
      <w:lvlJc w:val="left"/>
      <w:pPr>
        <w:ind w:left="2880" w:hanging="360"/>
      </w:pPr>
      <w:rPr>
        <w:rFonts w:ascii="Symbol" w:hAnsi="Symbol" w:hint="default"/>
      </w:rPr>
    </w:lvl>
    <w:lvl w:ilvl="4" w:tplc="D1D2E724">
      <w:start w:val="1"/>
      <w:numFmt w:val="bullet"/>
      <w:lvlText w:val="o"/>
      <w:lvlJc w:val="left"/>
      <w:pPr>
        <w:ind w:left="3600" w:hanging="360"/>
      </w:pPr>
      <w:rPr>
        <w:rFonts w:ascii="Courier New" w:hAnsi="Courier New" w:hint="default"/>
      </w:rPr>
    </w:lvl>
    <w:lvl w:ilvl="5" w:tplc="EDD25000">
      <w:start w:val="1"/>
      <w:numFmt w:val="bullet"/>
      <w:lvlText w:val=""/>
      <w:lvlJc w:val="left"/>
      <w:pPr>
        <w:ind w:left="4320" w:hanging="360"/>
      </w:pPr>
      <w:rPr>
        <w:rFonts w:ascii="Wingdings" w:hAnsi="Wingdings" w:hint="default"/>
      </w:rPr>
    </w:lvl>
    <w:lvl w:ilvl="6" w:tplc="8824462E">
      <w:start w:val="1"/>
      <w:numFmt w:val="bullet"/>
      <w:lvlText w:val=""/>
      <w:lvlJc w:val="left"/>
      <w:pPr>
        <w:ind w:left="5040" w:hanging="360"/>
      </w:pPr>
      <w:rPr>
        <w:rFonts w:ascii="Symbol" w:hAnsi="Symbol" w:hint="default"/>
      </w:rPr>
    </w:lvl>
    <w:lvl w:ilvl="7" w:tplc="EA06647C">
      <w:start w:val="1"/>
      <w:numFmt w:val="bullet"/>
      <w:lvlText w:val="o"/>
      <w:lvlJc w:val="left"/>
      <w:pPr>
        <w:ind w:left="5760" w:hanging="360"/>
      </w:pPr>
      <w:rPr>
        <w:rFonts w:ascii="Courier New" w:hAnsi="Courier New" w:hint="default"/>
      </w:rPr>
    </w:lvl>
    <w:lvl w:ilvl="8" w:tplc="7D082502">
      <w:start w:val="1"/>
      <w:numFmt w:val="bullet"/>
      <w:lvlText w:val=""/>
      <w:lvlJc w:val="left"/>
      <w:pPr>
        <w:ind w:left="6480" w:hanging="360"/>
      </w:pPr>
      <w:rPr>
        <w:rFonts w:ascii="Wingdings" w:hAnsi="Wingdings" w:hint="default"/>
      </w:rPr>
    </w:lvl>
  </w:abstractNum>
  <w:abstractNum w:abstractNumId="34" w15:restartNumberingAfterBreak="0">
    <w:nsid w:val="65AC4475"/>
    <w:multiLevelType w:val="hybridMultilevel"/>
    <w:tmpl w:val="5D2CB91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81D7A73"/>
    <w:multiLevelType w:val="hybridMultilevel"/>
    <w:tmpl w:val="C37C1D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95A5E10"/>
    <w:multiLevelType w:val="hybridMultilevel"/>
    <w:tmpl w:val="9A2613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F0317FB"/>
    <w:multiLevelType w:val="hybridMultilevel"/>
    <w:tmpl w:val="677695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068265B"/>
    <w:multiLevelType w:val="hybridMultilevel"/>
    <w:tmpl w:val="536CE3F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12603B9"/>
    <w:multiLevelType w:val="hybridMultilevel"/>
    <w:tmpl w:val="1CB6FA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33A48B0"/>
    <w:multiLevelType w:val="hybridMultilevel"/>
    <w:tmpl w:val="18C0D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417580F"/>
    <w:multiLevelType w:val="hybridMultilevel"/>
    <w:tmpl w:val="1512A226"/>
    <w:lvl w:ilvl="0" w:tplc="D3FADD52">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6DA5164"/>
    <w:multiLevelType w:val="multilevel"/>
    <w:tmpl w:val="558A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0742DF"/>
    <w:multiLevelType w:val="hybridMultilevel"/>
    <w:tmpl w:val="C5305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0254373">
    <w:abstractNumId w:val="16"/>
  </w:num>
  <w:num w:numId="2" w16cid:durableId="638343631">
    <w:abstractNumId w:val="40"/>
  </w:num>
  <w:num w:numId="3" w16cid:durableId="15430929">
    <w:abstractNumId w:val="14"/>
  </w:num>
  <w:num w:numId="4" w16cid:durableId="1244027589">
    <w:abstractNumId w:val="7"/>
  </w:num>
  <w:num w:numId="5" w16cid:durableId="1826628801">
    <w:abstractNumId w:val="10"/>
  </w:num>
  <w:num w:numId="6" w16cid:durableId="570038987">
    <w:abstractNumId w:val="11"/>
  </w:num>
  <w:num w:numId="7" w16cid:durableId="666637660">
    <w:abstractNumId w:val="17"/>
  </w:num>
  <w:num w:numId="8" w16cid:durableId="1339312359">
    <w:abstractNumId w:val="43"/>
  </w:num>
  <w:num w:numId="9" w16cid:durableId="1391728439">
    <w:abstractNumId w:val="1"/>
  </w:num>
  <w:num w:numId="10" w16cid:durableId="1133139284">
    <w:abstractNumId w:val="3"/>
  </w:num>
  <w:num w:numId="11" w16cid:durableId="815952503">
    <w:abstractNumId w:val="29"/>
  </w:num>
  <w:num w:numId="12" w16cid:durableId="1766072740">
    <w:abstractNumId w:val="25"/>
  </w:num>
  <w:num w:numId="13" w16cid:durableId="183785150">
    <w:abstractNumId w:val="37"/>
  </w:num>
  <w:num w:numId="14" w16cid:durableId="1309822455">
    <w:abstractNumId w:val="26"/>
  </w:num>
  <w:num w:numId="15" w16cid:durableId="730233479">
    <w:abstractNumId w:val="39"/>
  </w:num>
  <w:num w:numId="16" w16cid:durableId="1104884416">
    <w:abstractNumId w:val="13"/>
  </w:num>
  <w:num w:numId="17" w16cid:durableId="1292128904">
    <w:abstractNumId w:val="35"/>
  </w:num>
  <w:num w:numId="18" w16cid:durableId="649747310">
    <w:abstractNumId w:val="31"/>
  </w:num>
  <w:num w:numId="19" w16cid:durableId="320355317">
    <w:abstractNumId w:val="36"/>
  </w:num>
  <w:num w:numId="20" w16cid:durableId="1743604472">
    <w:abstractNumId w:val="32"/>
  </w:num>
  <w:num w:numId="21" w16cid:durableId="766313878">
    <w:abstractNumId w:val="23"/>
  </w:num>
  <w:num w:numId="22" w16cid:durableId="1115903888">
    <w:abstractNumId w:val="24"/>
  </w:num>
  <w:num w:numId="23" w16cid:durableId="220600605">
    <w:abstractNumId w:val="38"/>
  </w:num>
  <w:num w:numId="24" w16cid:durableId="534123185">
    <w:abstractNumId w:val="21"/>
  </w:num>
  <w:num w:numId="25" w16cid:durableId="1398895207">
    <w:abstractNumId w:val="34"/>
  </w:num>
  <w:num w:numId="26" w16cid:durableId="1671716449">
    <w:abstractNumId w:val="9"/>
  </w:num>
  <w:num w:numId="27" w16cid:durableId="609360465">
    <w:abstractNumId w:val="30"/>
  </w:num>
  <w:num w:numId="28" w16cid:durableId="835267064">
    <w:abstractNumId w:val="2"/>
  </w:num>
  <w:num w:numId="29" w16cid:durableId="2017808150">
    <w:abstractNumId w:val="5"/>
  </w:num>
  <w:num w:numId="30" w16cid:durableId="1450271717">
    <w:abstractNumId w:val="42"/>
  </w:num>
  <w:num w:numId="31" w16cid:durableId="92633636">
    <w:abstractNumId w:val="19"/>
  </w:num>
  <w:num w:numId="32" w16cid:durableId="1596160906">
    <w:abstractNumId w:val="4"/>
  </w:num>
  <w:num w:numId="33" w16cid:durableId="1916278245">
    <w:abstractNumId w:val="22"/>
  </w:num>
  <w:num w:numId="34" w16cid:durableId="154808404">
    <w:abstractNumId w:val="41"/>
  </w:num>
  <w:num w:numId="35" w16cid:durableId="511801991">
    <w:abstractNumId w:val="33"/>
  </w:num>
  <w:num w:numId="36" w16cid:durableId="2038266424">
    <w:abstractNumId w:val="8"/>
  </w:num>
  <w:num w:numId="37" w16cid:durableId="2039306719">
    <w:abstractNumId w:val="12"/>
  </w:num>
  <w:num w:numId="38" w16cid:durableId="921529742">
    <w:abstractNumId w:val="0"/>
  </w:num>
  <w:num w:numId="39" w16cid:durableId="882642675">
    <w:abstractNumId w:val="6"/>
  </w:num>
  <w:num w:numId="40" w16cid:durableId="1998804856">
    <w:abstractNumId w:val="15"/>
  </w:num>
  <w:num w:numId="41" w16cid:durableId="1985890322">
    <w:abstractNumId w:val="28"/>
  </w:num>
  <w:num w:numId="42" w16cid:durableId="1046754002">
    <w:abstractNumId w:val="18"/>
  </w:num>
  <w:num w:numId="43" w16cid:durableId="1216624029">
    <w:abstractNumId w:val="20"/>
  </w:num>
  <w:num w:numId="44" w16cid:durableId="95950456">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158"/>
    <w:rsid w:val="00001A67"/>
    <w:rsid w:val="00003FE9"/>
    <w:rsid w:val="00004043"/>
    <w:rsid w:val="00006CA6"/>
    <w:rsid w:val="00010563"/>
    <w:rsid w:val="00016667"/>
    <w:rsid w:val="00016A0B"/>
    <w:rsid w:val="00027BC5"/>
    <w:rsid w:val="000311E7"/>
    <w:rsid w:val="00032696"/>
    <w:rsid w:val="00042C33"/>
    <w:rsid w:val="00042D42"/>
    <w:rsid w:val="000448A9"/>
    <w:rsid w:val="000557BA"/>
    <w:rsid w:val="00060A62"/>
    <w:rsid w:val="000669DC"/>
    <w:rsid w:val="0007081D"/>
    <w:rsid w:val="00073D11"/>
    <w:rsid w:val="000764E8"/>
    <w:rsid w:val="00085E71"/>
    <w:rsid w:val="000911F1"/>
    <w:rsid w:val="000916D3"/>
    <w:rsid w:val="00096DA0"/>
    <w:rsid w:val="0009722F"/>
    <w:rsid w:val="00097D69"/>
    <w:rsid w:val="000A373C"/>
    <w:rsid w:val="000A3BB0"/>
    <w:rsid w:val="000B0030"/>
    <w:rsid w:val="000B2958"/>
    <w:rsid w:val="000B7C89"/>
    <w:rsid w:val="000C0191"/>
    <w:rsid w:val="000C032A"/>
    <w:rsid w:val="000C490F"/>
    <w:rsid w:val="000C4D46"/>
    <w:rsid w:val="000C59B2"/>
    <w:rsid w:val="000C5AAB"/>
    <w:rsid w:val="000C6A8C"/>
    <w:rsid w:val="000D3052"/>
    <w:rsid w:val="000E0F98"/>
    <w:rsid w:val="000E4444"/>
    <w:rsid w:val="000E68D4"/>
    <w:rsid w:val="000E6CF0"/>
    <w:rsid w:val="000F1B30"/>
    <w:rsid w:val="000F3A69"/>
    <w:rsid w:val="000F4375"/>
    <w:rsid w:val="000F50BD"/>
    <w:rsid w:val="00103C6D"/>
    <w:rsid w:val="001041EC"/>
    <w:rsid w:val="0011247C"/>
    <w:rsid w:val="00112BEC"/>
    <w:rsid w:val="001138F2"/>
    <w:rsid w:val="001154E5"/>
    <w:rsid w:val="001160A6"/>
    <w:rsid w:val="00116A0B"/>
    <w:rsid w:val="001225D5"/>
    <w:rsid w:val="00127289"/>
    <w:rsid w:val="00130299"/>
    <w:rsid w:val="001331AB"/>
    <w:rsid w:val="0013321B"/>
    <w:rsid w:val="0013523A"/>
    <w:rsid w:val="00140B28"/>
    <w:rsid w:val="00144977"/>
    <w:rsid w:val="00146723"/>
    <w:rsid w:val="001468D5"/>
    <w:rsid w:val="00146C5C"/>
    <w:rsid w:val="00153339"/>
    <w:rsid w:val="00154131"/>
    <w:rsid w:val="00154655"/>
    <w:rsid w:val="0015792B"/>
    <w:rsid w:val="00160156"/>
    <w:rsid w:val="001608B8"/>
    <w:rsid w:val="00160BEA"/>
    <w:rsid w:val="001638B7"/>
    <w:rsid w:val="00163BC7"/>
    <w:rsid w:val="00170059"/>
    <w:rsid w:val="001758BB"/>
    <w:rsid w:val="001768F7"/>
    <w:rsid w:val="00181974"/>
    <w:rsid w:val="001821DF"/>
    <w:rsid w:val="001856F5"/>
    <w:rsid w:val="00185723"/>
    <w:rsid w:val="00186774"/>
    <w:rsid w:val="001925F7"/>
    <w:rsid w:val="001933AE"/>
    <w:rsid w:val="0019391A"/>
    <w:rsid w:val="0019633D"/>
    <w:rsid w:val="001966BB"/>
    <w:rsid w:val="001A1857"/>
    <w:rsid w:val="001A2195"/>
    <w:rsid w:val="001A30DB"/>
    <w:rsid w:val="001A3DC7"/>
    <w:rsid w:val="001A456C"/>
    <w:rsid w:val="001A4DDB"/>
    <w:rsid w:val="001B06B6"/>
    <w:rsid w:val="001B20D4"/>
    <w:rsid w:val="001B5588"/>
    <w:rsid w:val="001B6C9B"/>
    <w:rsid w:val="001B7A42"/>
    <w:rsid w:val="001B7C11"/>
    <w:rsid w:val="001C02D4"/>
    <w:rsid w:val="001C183A"/>
    <w:rsid w:val="001C3ACA"/>
    <w:rsid w:val="001C3D5C"/>
    <w:rsid w:val="001C457F"/>
    <w:rsid w:val="001C606F"/>
    <w:rsid w:val="001C60F9"/>
    <w:rsid w:val="001C7158"/>
    <w:rsid w:val="001D3530"/>
    <w:rsid w:val="001D5A09"/>
    <w:rsid w:val="001D7A45"/>
    <w:rsid w:val="001E0B93"/>
    <w:rsid w:val="001E2658"/>
    <w:rsid w:val="001F0E3A"/>
    <w:rsid w:val="001F6181"/>
    <w:rsid w:val="001F664D"/>
    <w:rsid w:val="00200C18"/>
    <w:rsid w:val="00201905"/>
    <w:rsid w:val="002027FA"/>
    <w:rsid w:val="00207BD8"/>
    <w:rsid w:val="00210396"/>
    <w:rsid w:val="00210B48"/>
    <w:rsid w:val="00213CE7"/>
    <w:rsid w:val="002165A9"/>
    <w:rsid w:val="00220261"/>
    <w:rsid w:val="00222E56"/>
    <w:rsid w:val="00223880"/>
    <w:rsid w:val="00224340"/>
    <w:rsid w:val="00227579"/>
    <w:rsid w:val="00233430"/>
    <w:rsid w:val="00233707"/>
    <w:rsid w:val="00237A6E"/>
    <w:rsid w:val="00242767"/>
    <w:rsid w:val="00245437"/>
    <w:rsid w:val="00245B8A"/>
    <w:rsid w:val="00252C79"/>
    <w:rsid w:val="00257628"/>
    <w:rsid w:val="00260E41"/>
    <w:rsid w:val="00264FAA"/>
    <w:rsid w:val="00265B53"/>
    <w:rsid w:val="00271E9C"/>
    <w:rsid w:val="00273C9A"/>
    <w:rsid w:val="00274FA9"/>
    <w:rsid w:val="002849CF"/>
    <w:rsid w:val="00284CFE"/>
    <w:rsid w:val="002874DF"/>
    <w:rsid w:val="00287E44"/>
    <w:rsid w:val="002932C8"/>
    <w:rsid w:val="002A2C47"/>
    <w:rsid w:val="002A7D4B"/>
    <w:rsid w:val="002B0C11"/>
    <w:rsid w:val="002B4380"/>
    <w:rsid w:val="002B4F11"/>
    <w:rsid w:val="002B5A6F"/>
    <w:rsid w:val="002C0682"/>
    <w:rsid w:val="002D137A"/>
    <w:rsid w:val="002D2D98"/>
    <w:rsid w:val="002D3C7D"/>
    <w:rsid w:val="002D55F9"/>
    <w:rsid w:val="002D5E64"/>
    <w:rsid w:val="002D6A2A"/>
    <w:rsid w:val="002D7820"/>
    <w:rsid w:val="002F0067"/>
    <w:rsid w:val="002F69C9"/>
    <w:rsid w:val="0030209D"/>
    <w:rsid w:val="003040C2"/>
    <w:rsid w:val="0031015D"/>
    <w:rsid w:val="00311972"/>
    <w:rsid w:val="00311A07"/>
    <w:rsid w:val="003120E3"/>
    <w:rsid w:val="00312B4A"/>
    <w:rsid w:val="00312D25"/>
    <w:rsid w:val="003172FF"/>
    <w:rsid w:val="0031759D"/>
    <w:rsid w:val="00320038"/>
    <w:rsid w:val="0032490B"/>
    <w:rsid w:val="0032760D"/>
    <w:rsid w:val="00331505"/>
    <w:rsid w:val="00331665"/>
    <w:rsid w:val="0033166C"/>
    <w:rsid w:val="003330A8"/>
    <w:rsid w:val="00333394"/>
    <w:rsid w:val="003340AF"/>
    <w:rsid w:val="003374ED"/>
    <w:rsid w:val="0034007C"/>
    <w:rsid w:val="00341DA9"/>
    <w:rsid w:val="00343601"/>
    <w:rsid w:val="00343954"/>
    <w:rsid w:val="003452C5"/>
    <w:rsid w:val="00347090"/>
    <w:rsid w:val="00347E70"/>
    <w:rsid w:val="00347E9B"/>
    <w:rsid w:val="00352899"/>
    <w:rsid w:val="0035359D"/>
    <w:rsid w:val="00362D11"/>
    <w:rsid w:val="00363463"/>
    <w:rsid w:val="0036487D"/>
    <w:rsid w:val="00367976"/>
    <w:rsid w:val="00375DAF"/>
    <w:rsid w:val="003774BC"/>
    <w:rsid w:val="00381A1C"/>
    <w:rsid w:val="003844DE"/>
    <w:rsid w:val="00384682"/>
    <w:rsid w:val="00387E80"/>
    <w:rsid w:val="003907D1"/>
    <w:rsid w:val="003909E6"/>
    <w:rsid w:val="0039184C"/>
    <w:rsid w:val="003945FE"/>
    <w:rsid w:val="00395ADC"/>
    <w:rsid w:val="00397BD4"/>
    <w:rsid w:val="003A03C7"/>
    <w:rsid w:val="003A1036"/>
    <w:rsid w:val="003A16F0"/>
    <w:rsid w:val="003A3BE4"/>
    <w:rsid w:val="003A4694"/>
    <w:rsid w:val="003A4E05"/>
    <w:rsid w:val="003A4E12"/>
    <w:rsid w:val="003A4E25"/>
    <w:rsid w:val="003A5591"/>
    <w:rsid w:val="003A6983"/>
    <w:rsid w:val="003B0118"/>
    <w:rsid w:val="003B3694"/>
    <w:rsid w:val="003B49B2"/>
    <w:rsid w:val="003B598F"/>
    <w:rsid w:val="003C1ED4"/>
    <w:rsid w:val="003C49D9"/>
    <w:rsid w:val="003C5047"/>
    <w:rsid w:val="003C668D"/>
    <w:rsid w:val="003D3C1B"/>
    <w:rsid w:val="003D41EA"/>
    <w:rsid w:val="003D7A0D"/>
    <w:rsid w:val="003E023E"/>
    <w:rsid w:val="003E0B1D"/>
    <w:rsid w:val="003E15F3"/>
    <w:rsid w:val="003E3246"/>
    <w:rsid w:val="003F2222"/>
    <w:rsid w:val="003F2599"/>
    <w:rsid w:val="003F2AEC"/>
    <w:rsid w:val="003F48C8"/>
    <w:rsid w:val="003F77F5"/>
    <w:rsid w:val="004018E4"/>
    <w:rsid w:val="00405D6F"/>
    <w:rsid w:val="004063B2"/>
    <w:rsid w:val="00410426"/>
    <w:rsid w:val="00413F4D"/>
    <w:rsid w:val="00414161"/>
    <w:rsid w:val="00415A52"/>
    <w:rsid w:val="004172C2"/>
    <w:rsid w:val="00421F09"/>
    <w:rsid w:val="00422539"/>
    <w:rsid w:val="00424619"/>
    <w:rsid w:val="00424752"/>
    <w:rsid w:val="00426D90"/>
    <w:rsid w:val="00430D5F"/>
    <w:rsid w:val="004366FF"/>
    <w:rsid w:val="004401EE"/>
    <w:rsid w:val="00442135"/>
    <w:rsid w:val="00442AFA"/>
    <w:rsid w:val="004443A9"/>
    <w:rsid w:val="0044764F"/>
    <w:rsid w:val="0044779F"/>
    <w:rsid w:val="00447C6A"/>
    <w:rsid w:val="0045299B"/>
    <w:rsid w:val="00455FC1"/>
    <w:rsid w:val="0046006E"/>
    <w:rsid w:val="00462837"/>
    <w:rsid w:val="004630B2"/>
    <w:rsid w:val="004644DB"/>
    <w:rsid w:val="004647C1"/>
    <w:rsid w:val="00466D8E"/>
    <w:rsid w:val="00470372"/>
    <w:rsid w:val="00473DAD"/>
    <w:rsid w:val="00475D30"/>
    <w:rsid w:val="00477A61"/>
    <w:rsid w:val="004858F8"/>
    <w:rsid w:val="00486648"/>
    <w:rsid w:val="00487467"/>
    <w:rsid w:val="0049053D"/>
    <w:rsid w:val="00490FE7"/>
    <w:rsid w:val="00493EB8"/>
    <w:rsid w:val="00497049"/>
    <w:rsid w:val="004A03DB"/>
    <w:rsid w:val="004A6536"/>
    <w:rsid w:val="004B3005"/>
    <w:rsid w:val="004B398D"/>
    <w:rsid w:val="004B3E90"/>
    <w:rsid w:val="004B6887"/>
    <w:rsid w:val="004C0F71"/>
    <w:rsid w:val="004C101C"/>
    <w:rsid w:val="004C53DF"/>
    <w:rsid w:val="004C6C1F"/>
    <w:rsid w:val="004D54C7"/>
    <w:rsid w:val="004D5A1F"/>
    <w:rsid w:val="004D5A20"/>
    <w:rsid w:val="004E3E19"/>
    <w:rsid w:val="004E4308"/>
    <w:rsid w:val="004E5936"/>
    <w:rsid w:val="004F637E"/>
    <w:rsid w:val="004F6A0A"/>
    <w:rsid w:val="004F74C4"/>
    <w:rsid w:val="00500512"/>
    <w:rsid w:val="00503DE9"/>
    <w:rsid w:val="00505CD8"/>
    <w:rsid w:val="00510705"/>
    <w:rsid w:val="00511E07"/>
    <w:rsid w:val="00514767"/>
    <w:rsid w:val="00515089"/>
    <w:rsid w:val="0051576F"/>
    <w:rsid w:val="00515B14"/>
    <w:rsid w:val="005177E6"/>
    <w:rsid w:val="00517E61"/>
    <w:rsid w:val="00522EC6"/>
    <w:rsid w:val="00525999"/>
    <w:rsid w:val="00525AB5"/>
    <w:rsid w:val="00531835"/>
    <w:rsid w:val="00532E0C"/>
    <w:rsid w:val="00535E5C"/>
    <w:rsid w:val="00535F29"/>
    <w:rsid w:val="00535F35"/>
    <w:rsid w:val="005375AB"/>
    <w:rsid w:val="00537E38"/>
    <w:rsid w:val="00542AF0"/>
    <w:rsid w:val="00546351"/>
    <w:rsid w:val="00553249"/>
    <w:rsid w:val="00553301"/>
    <w:rsid w:val="00554D9F"/>
    <w:rsid w:val="005615CD"/>
    <w:rsid w:val="0056179B"/>
    <w:rsid w:val="005633E6"/>
    <w:rsid w:val="005657DD"/>
    <w:rsid w:val="00566BE8"/>
    <w:rsid w:val="00572E8B"/>
    <w:rsid w:val="00574BF5"/>
    <w:rsid w:val="00574CB1"/>
    <w:rsid w:val="0057508E"/>
    <w:rsid w:val="00575E6F"/>
    <w:rsid w:val="005770A6"/>
    <w:rsid w:val="00593291"/>
    <w:rsid w:val="0059428D"/>
    <w:rsid w:val="00596FDB"/>
    <w:rsid w:val="005A3FAE"/>
    <w:rsid w:val="005A7CE7"/>
    <w:rsid w:val="005B02F1"/>
    <w:rsid w:val="005B6226"/>
    <w:rsid w:val="005C15E5"/>
    <w:rsid w:val="005C41CC"/>
    <w:rsid w:val="005C4874"/>
    <w:rsid w:val="005C58E4"/>
    <w:rsid w:val="005D1767"/>
    <w:rsid w:val="005D24FA"/>
    <w:rsid w:val="005D263B"/>
    <w:rsid w:val="005D3BBF"/>
    <w:rsid w:val="005D46B3"/>
    <w:rsid w:val="005D4E8C"/>
    <w:rsid w:val="005D5E67"/>
    <w:rsid w:val="005D5F94"/>
    <w:rsid w:val="005D6A24"/>
    <w:rsid w:val="005D796B"/>
    <w:rsid w:val="005E2265"/>
    <w:rsid w:val="005E7C70"/>
    <w:rsid w:val="005E7DC9"/>
    <w:rsid w:val="005E7FED"/>
    <w:rsid w:val="005F020F"/>
    <w:rsid w:val="005F0308"/>
    <w:rsid w:val="005F093E"/>
    <w:rsid w:val="006022F3"/>
    <w:rsid w:val="006036C8"/>
    <w:rsid w:val="00603E76"/>
    <w:rsid w:val="00605267"/>
    <w:rsid w:val="006069CD"/>
    <w:rsid w:val="00613ADB"/>
    <w:rsid w:val="00617980"/>
    <w:rsid w:val="0062433E"/>
    <w:rsid w:val="006324BA"/>
    <w:rsid w:val="00633003"/>
    <w:rsid w:val="0063708C"/>
    <w:rsid w:val="0064534A"/>
    <w:rsid w:val="00650971"/>
    <w:rsid w:val="0065198A"/>
    <w:rsid w:val="00653E3F"/>
    <w:rsid w:val="00657161"/>
    <w:rsid w:val="00657865"/>
    <w:rsid w:val="00661B2E"/>
    <w:rsid w:val="00665E72"/>
    <w:rsid w:val="006708DD"/>
    <w:rsid w:val="00670D98"/>
    <w:rsid w:val="00671C16"/>
    <w:rsid w:val="006737D9"/>
    <w:rsid w:val="00674269"/>
    <w:rsid w:val="006743A0"/>
    <w:rsid w:val="006764E4"/>
    <w:rsid w:val="00682DF8"/>
    <w:rsid w:val="00687E9A"/>
    <w:rsid w:val="00687F24"/>
    <w:rsid w:val="0069141A"/>
    <w:rsid w:val="006A061C"/>
    <w:rsid w:val="006A1517"/>
    <w:rsid w:val="006A21D0"/>
    <w:rsid w:val="006A3577"/>
    <w:rsid w:val="006A6BC5"/>
    <w:rsid w:val="006B16DF"/>
    <w:rsid w:val="006B1CA5"/>
    <w:rsid w:val="006B340E"/>
    <w:rsid w:val="006B4E41"/>
    <w:rsid w:val="006B7DDB"/>
    <w:rsid w:val="006C017A"/>
    <w:rsid w:val="006C338E"/>
    <w:rsid w:val="006C57B2"/>
    <w:rsid w:val="006C5B5B"/>
    <w:rsid w:val="006C62E5"/>
    <w:rsid w:val="006D08E7"/>
    <w:rsid w:val="006D600A"/>
    <w:rsid w:val="006E1241"/>
    <w:rsid w:val="006E5AB4"/>
    <w:rsid w:val="006E76A6"/>
    <w:rsid w:val="006F376C"/>
    <w:rsid w:val="006F7C08"/>
    <w:rsid w:val="00700405"/>
    <w:rsid w:val="00701D45"/>
    <w:rsid w:val="00706495"/>
    <w:rsid w:val="007076C4"/>
    <w:rsid w:val="00710EE4"/>
    <w:rsid w:val="007110A9"/>
    <w:rsid w:val="0071155D"/>
    <w:rsid w:val="00714E8C"/>
    <w:rsid w:val="00716CC3"/>
    <w:rsid w:val="00720719"/>
    <w:rsid w:val="00722BD2"/>
    <w:rsid w:val="007230B0"/>
    <w:rsid w:val="00723BE6"/>
    <w:rsid w:val="0072526C"/>
    <w:rsid w:val="00726D8B"/>
    <w:rsid w:val="007275B3"/>
    <w:rsid w:val="007340AF"/>
    <w:rsid w:val="007368FE"/>
    <w:rsid w:val="0074062A"/>
    <w:rsid w:val="00744960"/>
    <w:rsid w:val="0074559B"/>
    <w:rsid w:val="00747CD2"/>
    <w:rsid w:val="00747D02"/>
    <w:rsid w:val="007578D1"/>
    <w:rsid w:val="00757A7D"/>
    <w:rsid w:val="0076109A"/>
    <w:rsid w:val="0076394A"/>
    <w:rsid w:val="00764701"/>
    <w:rsid w:val="007676F4"/>
    <w:rsid w:val="00767AF2"/>
    <w:rsid w:val="00772029"/>
    <w:rsid w:val="00772DA3"/>
    <w:rsid w:val="00774A3D"/>
    <w:rsid w:val="00782A0C"/>
    <w:rsid w:val="0078485D"/>
    <w:rsid w:val="00787BF3"/>
    <w:rsid w:val="00787DC9"/>
    <w:rsid w:val="00794145"/>
    <w:rsid w:val="007952C1"/>
    <w:rsid w:val="0079698B"/>
    <w:rsid w:val="007A381C"/>
    <w:rsid w:val="007A45B2"/>
    <w:rsid w:val="007A4BE3"/>
    <w:rsid w:val="007A79BC"/>
    <w:rsid w:val="007B2039"/>
    <w:rsid w:val="007B2CA6"/>
    <w:rsid w:val="007B38AC"/>
    <w:rsid w:val="007B59F1"/>
    <w:rsid w:val="007B7304"/>
    <w:rsid w:val="007C0DC5"/>
    <w:rsid w:val="007C506A"/>
    <w:rsid w:val="007C5B28"/>
    <w:rsid w:val="007C5DFB"/>
    <w:rsid w:val="007D04BC"/>
    <w:rsid w:val="007D0E85"/>
    <w:rsid w:val="007D5654"/>
    <w:rsid w:val="007D6ADA"/>
    <w:rsid w:val="007D786C"/>
    <w:rsid w:val="007E0155"/>
    <w:rsid w:val="007F1BEB"/>
    <w:rsid w:val="007F2085"/>
    <w:rsid w:val="007F274D"/>
    <w:rsid w:val="007F27F6"/>
    <w:rsid w:val="007F384F"/>
    <w:rsid w:val="007F586F"/>
    <w:rsid w:val="00801084"/>
    <w:rsid w:val="00810BE1"/>
    <w:rsid w:val="00813BE7"/>
    <w:rsid w:val="008155C8"/>
    <w:rsid w:val="00815B46"/>
    <w:rsid w:val="00820095"/>
    <w:rsid w:val="00825FCB"/>
    <w:rsid w:val="00827CBA"/>
    <w:rsid w:val="0083095B"/>
    <w:rsid w:val="008319AB"/>
    <w:rsid w:val="00833DDD"/>
    <w:rsid w:val="00841DA6"/>
    <w:rsid w:val="0084304F"/>
    <w:rsid w:val="0084589B"/>
    <w:rsid w:val="00851E2F"/>
    <w:rsid w:val="0086268E"/>
    <w:rsid w:val="00866C31"/>
    <w:rsid w:val="00867015"/>
    <w:rsid w:val="00867FF6"/>
    <w:rsid w:val="00870E2C"/>
    <w:rsid w:val="00871F57"/>
    <w:rsid w:val="008739CC"/>
    <w:rsid w:val="0087482B"/>
    <w:rsid w:val="00874A43"/>
    <w:rsid w:val="008779F7"/>
    <w:rsid w:val="00882769"/>
    <w:rsid w:val="00882F7C"/>
    <w:rsid w:val="00886E0D"/>
    <w:rsid w:val="0089443E"/>
    <w:rsid w:val="008A3E94"/>
    <w:rsid w:val="008A458A"/>
    <w:rsid w:val="008A4892"/>
    <w:rsid w:val="008A555E"/>
    <w:rsid w:val="008A606E"/>
    <w:rsid w:val="008B016B"/>
    <w:rsid w:val="008B3A7A"/>
    <w:rsid w:val="008B7381"/>
    <w:rsid w:val="008C2145"/>
    <w:rsid w:val="008C270D"/>
    <w:rsid w:val="008C4E89"/>
    <w:rsid w:val="008C6DD0"/>
    <w:rsid w:val="008D4650"/>
    <w:rsid w:val="008D5024"/>
    <w:rsid w:val="008D7791"/>
    <w:rsid w:val="008D7D4E"/>
    <w:rsid w:val="008D7D68"/>
    <w:rsid w:val="008E11DF"/>
    <w:rsid w:val="008E48EB"/>
    <w:rsid w:val="008E7A59"/>
    <w:rsid w:val="008F4813"/>
    <w:rsid w:val="00901343"/>
    <w:rsid w:val="00904236"/>
    <w:rsid w:val="0091046D"/>
    <w:rsid w:val="00910CE7"/>
    <w:rsid w:val="0091319E"/>
    <w:rsid w:val="00920368"/>
    <w:rsid w:val="00920C3C"/>
    <w:rsid w:val="009215CE"/>
    <w:rsid w:val="00927799"/>
    <w:rsid w:val="00931D05"/>
    <w:rsid w:val="0093243A"/>
    <w:rsid w:val="0093521E"/>
    <w:rsid w:val="00935474"/>
    <w:rsid w:val="00935F40"/>
    <w:rsid w:val="00937AC8"/>
    <w:rsid w:val="00942263"/>
    <w:rsid w:val="009438A5"/>
    <w:rsid w:val="00951483"/>
    <w:rsid w:val="00953EE3"/>
    <w:rsid w:val="00955C4D"/>
    <w:rsid w:val="00957BF3"/>
    <w:rsid w:val="00963984"/>
    <w:rsid w:val="00964A8A"/>
    <w:rsid w:val="009679A2"/>
    <w:rsid w:val="0097268B"/>
    <w:rsid w:val="00973865"/>
    <w:rsid w:val="009744F7"/>
    <w:rsid w:val="00981DF8"/>
    <w:rsid w:val="00982624"/>
    <w:rsid w:val="00985810"/>
    <w:rsid w:val="00997F6E"/>
    <w:rsid w:val="009A0FB9"/>
    <w:rsid w:val="009A1885"/>
    <w:rsid w:val="009A2012"/>
    <w:rsid w:val="009A36D6"/>
    <w:rsid w:val="009B3485"/>
    <w:rsid w:val="009B5CDF"/>
    <w:rsid w:val="009C1308"/>
    <w:rsid w:val="009C4287"/>
    <w:rsid w:val="009E088D"/>
    <w:rsid w:val="009E1113"/>
    <w:rsid w:val="009E60C4"/>
    <w:rsid w:val="009E71DD"/>
    <w:rsid w:val="009F0118"/>
    <w:rsid w:val="009F4CF4"/>
    <w:rsid w:val="009F5740"/>
    <w:rsid w:val="009F5F87"/>
    <w:rsid w:val="009F6563"/>
    <w:rsid w:val="009F7410"/>
    <w:rsid w:val="00A04066"/>
    <w:rsid w:val="00A040A3"/>
    <w:rsid w:val="00A040F5"/>
    <w:rsid w:val="00A10A3B"/>
    <w:rsid w:val="00A1270E"/>
    <w:rsid w:val="00A1271B"/>
    <w:rsid w:val="00A1300B"/>
    <w:rsid w:val="00A133BA"/>
    <w:rsid w:val="00A147E7"/>
    <w:rsid w:val="00A161CA"/>
    <w:rsid w:val="00A17107"/>
    <w:rsid w:val="00A238B8"/>
    <w:rsid w:val="00A23B27"/>
    <w:rsid w:val="00A26215"/>
    <w:rsid w:val="00A26E69"/>
    <w:rsid w:val="00A27971"/>
    <w:rsid w:val="00A30853"/>
    <w:rsid w:val="00A30C34"/>
    <w:rsid w:val="00A32586"/>
    <w:rsid w:val="00A35966"/>
    <w:rsid w:val="00A4357C"/>
    <w:rsid w:val="00A43C1F"/>
    <w:rsid w:val="00A477D5"/>
    <w:rsid w:val="00A51717"/>
    <w:rsid w:val="00A52D68"/>
    <w:rsid w:val="00A52F17"/>
    <w:rsid w:val="00A532A5"/>
    <w:rsid w:val="00A57F97"/>
    <w:rsid w:val="00A6084A"/>
    <w:rsid w:val="00A60CE8"/>
    <w:rsid w:val="00A74D9B"/>
    <w:rsid w:val="00A81C6B"/>
    <w:rsid w:val="00A82232"/>
    <w:rsid w:val="00A83361"/>
    <w:rsid w:val="00A844DE"/>
    <w:rsid w:val="00A910F9"/>
    <w:rsid w:val="00A9384F"/>
    <w:rsid w:val="00A960CF"/>
    <w:rsid w:val="00A96590"/>
    <w:rsid w:val="00A96D93"/>
    <w:rsid w:val="00AA06F2"/>
    <w:rsid w:val="00AA48B8"/>
    <w:rsid w:val="00AB411C"/>
    <w:rsid w:val="00AB442B"/>
    <w:rsid w:val="00AB4F73"/>
    <w:rsid w:val="00AB7BF4"/>
    <w:rsid w:val="00AC295A"/>
    <w:rsid w:val="00AD0A18"/>
    <w:rsid w:val="00AD194F"/>
    <w:rsid w:val="00AD42BC"/>
    <w:rsid w:val="00AE19DC"/>
    <w:rsid w:val="00AE3AAE"/>
    <w:rsid w:val="00AE6B0C"/>
    <w:rsid w:val="00AE731C"/>
    <w:rsid w:val="00B0068D"/>
    <w:rsid w:val="00B04B2D"/>
    <w:rsid w:val="00B0696B"/>
    <w:rsid w:val="00B077DC"/>
    <w:rsid w:val="00B110A4"/>
    <w:rsid w:val="00B114A0"/>
    <w:rsid w:val="00B11B33"/>
    <w:rsid w:val="00B11DE7"/>
    <w:rsid w:val="00B20C3C"/>
    <w:rsid w:val="00B22922"/>
    <w:rsid w:val="00B24719"/>
    <w:rsid w:val="00B2497E"/>
    <w:rsid w:val="00B2500F"/>
    <w:rsid w:val="00B26991"/>
    <w:rsid w:val="00B277A5"/>
    <w:rsid w:val="00B30187"/>
    <w:rsid w:val="00B30926"/>
    <w:rsid w:val="00B32F6A"/>
    <w:rsid w:val="00B349C3"/>
    <w:rsid w:val="00B34D68"/>
    <w:rsid w:val="00B3649B"/>
    <w:rsid w:val="00B42A2E"/>
    <w:rsid w:val="00B43DB8"/>
    <w:rsid w:val="00B45962"/>
    <w:rsid w:val="00B523A8"/>
    <w:rsid w:val="00B55CF3"/>
    <w:rsid w:val="00B6428D"/>
    <w:rsid w:val="00B65DB3"/>
    <w:rsid w:val="00B67F21"/>
    <w:rsid w:val="00B76D7E"/>
    <w:rsid w:val="00B81493"/>
    <w:rsid w:val="00B8397C"/>
    <w:rsid w:val="00B8428C"/>
    <w:rsid w:val="00B85FA7"/>
    <w:rsid w:val="00B9370A"/>
    <w:rsid w:val="00B95F7E"/>
    <w:rsid w:val="00BA172E"/>
    <w:rsid w:val="00BA341E"/>
    <w:rsid w:val="00BA43F7"/>
    <w:rsid w:val="00BA54BD"/>
    <w:rsid w:val="00BB20C8"/>
    <w:rsid w:val="00BB76E9"/>
    <w:rsid w:val="00BB7C7F"/>
    <w:rsid w:val="00BC1C04"/>
    <w:rsid w:val="00BC3A34"/>
    <w:rsid w:val="00BC4F02"/>
    <w:rsid w:val="00BC53AD"/>
    <w:rsid w:val="00BC54C1"/>
    <w:rsid w:val="00BC67E3"/>
    <w:rsid w:val="00BD39FD"/>
    <w:rsid w:val="00BE0CCA"/>
    <w:rsid w:val="00BE35A3"/>
    <w:rsid w:val="00BE45E0"/>
    <w:rsid w:val="00BE5357"/>
    <w:rsid w:val="00BE67CC"/>
    <w:rsid w:val="00BF0338"/>
    <w:rsid w:val="00BF05A0"/>
    <w:rsid w:val="00BF4829"/>
    <w:rsid w:val="00BF562F"/>
    <w:rsid w:val="00BF5880"/>
    <w:rsid w:val="00BF7633"/>
    <w:rsid w:val="00C00CF8"/>
    <w:rsid w:val="00C04563"/>
    <w:rsid w:val="00C053A6"/>
    <w:rsid w:val="00C06FA6"/>
    <w:rsid w:val="00C075DE"/>
    <w:rsid w:val="00C14B9A"/>
    <w:rsid w:val="00C2090A"/>
    <w:rsid w:val="00C2271E"/>
    <w:rsid w:val="00C238B3"/>
    <w:rsid w:val="00C24996"/>
    <w:rsid w:val="00C2501E"/>
    <w:rsid w:val="00C257C6"/>
    <w:rsid w:val="00C26AAB"/>
    <w:rsid w:val="00C30192"/>
    <w:rsid w:val="00C32E80"/>
    <w:rsid w:val="00C330BC"/>
    <w:rsid w:val="00C3507F"/>
    <w:rsid w:val="00C35702"/>
    <w:rsid w:val="00C37983"/>
    <w:rsid w:val="00C4438C"/>
    <w:rsid w:val="00C463E4"/>
    <w:rsid w:val="00C510DF"/>
    <w:rsid w:val="00C524E8"/>
    <w:rsid w:val="00C53848"/>
    <w:rsid w:val="00C53F70"/>
    <w:rsid w:val="00C62930"/>
    <w:rsid w:val="00C62F9A"/>
    <w:rsid w:val="00C66469"/>
    <w:rsid w:val="00C72CEF"/>
    <w:rsid w:val="00C74F43"/>
    <w:rsid w:val="00C755E3"/>
    <w:rsid w:val="00C75FF1"/>
    <w:rsid w:val="00C7649F"/>
    <w:rsid w:val="00C802A7"/>
    <w:rsid w:val="00C830BC"/>
    <w:rsid w:val="00C86452"/>
    <w:rsid w:val="00C86BD7"/>
    <w:rsid w:val="00C91EA9"/>
    <w:rsid w:val="00C93DE2"/>
    <w:rsid w:val="00C9792A"/>
    <w:rsid w:val="00CA09E2"/>
    <w:rsid w:val="00CA218A"/>
    <w:rsid w:val="00CA413B"/>
    <w:rsid w:val="00CA4FDB"/>
    <w:rsid w:val="00CA67B2"/>
    <w:rsid w:val="00CA6A48"/>
    <w:rsid w:val="00CB1067"/>
    <w:rsid w:val="00CB351B"/>
    <w:rsid w:val="00CB7869"/>
    <w:rsid w:val="00CC12E3"/>
    <w:rsid w:val="00CC13F1"/>
    <w:rsid w:val="00CC266D"/>
    <w:rsid w:val="00CD0A86"/>
    <w:rsid w:val="00CD51F9"/>
    <w:rsid w:val="00CE09DD"/>
    <w:rsid w:val="00CE1083"/>
    <w:rsid w:val="00CE40B8"/>
    <w:rsid w:val="00CE4A27"/>
    <w:rsid w:val="00CE4E6C"/>
    <w:rsid w:val="00CF3134"/>
    <w:rsid w:val="00CF44E1"/>
    <w:rsid w:val="00CF6BD9"/>
    <w:rsid w:val="00CF78BA"/>
    <w:rsid w:val="00D10F7D"/>
    <w:rsid w:val="00D140FC"/>
    <w:rsid w:val="00D15BC3"/>
    <w:rsid w:val="00D211B3"/>
    <w:rsid w:val="00D22D93"/>
    <w:rsid w:val="00D23A10"/>
    <w:rsid w:val="00D27B07"/>
    <w:rsid w:val="00D27F66"/>
    <w:rsid w:val="00D34D5C"/>
    <w:rsid w:val="00D34E49"/>
    <w:rsid w:val="00D36984"/>
    <w:rsid w:val="00D44CC2"/>
    <w:rsid w:val="00D46757"/>
    <w:rsid w:val="00D46E07"/>
    <w:rsid w:val="00D46E7D"/>
    <w:rsid w:val="00D51BC4"/>
    <w:rsid w:val="00D54086"/>
    <w:rsid w:val="00D54BCF"/>
    <w:rsid w:val="00D6304E"/>
    <w:rsid w:val="00D66266"/>
    <w:rsid w:val="00D71B81"/>
    <w:rsid w:val="00D73C7F"/>
    <w:rsid w:val="00D75483"/>
    <w:rsid w:val="00D75A5C"/>
    <w:rsid w:val="00D76F79"/>
    <w:rsid w:val="00D77221"/>
    <w:rsid w:val="00D77D08"/>
    <w:rsid w:val="00D8401C"/>
    <w:rsid w:val="00D85669"/>
    <w:rsid w:val="00D91A43"/>
    <w:rsid w:val="00DA3E83"/>
    <w:rsid w:val="00DA4210"/>
    <w:rsid w:val="00DB2BD1"/>
    <w:rsid w:val="00DB2E94"/>
    <w:rsid w:val="00DB4D3B"/>
    <w:rsid w:val="00DB57B1"/>
    <w:rsid w:val="00DB6A37"/>
    <w:rsid w:val="00DC29BD"/>
    <w:rsid w:val="00DC5CB1"/>
    <w:rsid w:val="00DD3D1F"/>
    <w:rsid w:val="00DD422D"/>
    <w:rsid w:val="00DD438B"/>
    <w:rsid w:val="00DD4FB2"/>
    <w:rsid w:val="00DD5F92"/>
    <w:rsid w:val="00DE3312"/>
    <w:rsid w:val="00DE3DD3"/>
    <w:rsid w:val="00DE6275"/>
    <w:rsid w:val="00DE72FD"/>
    <w:rsid w:val="00DE7478"/>
    <w:rsid w:val="00DF25F1"/>
    <w:rsid w:val="00DF4937"/>
    <w:rsid w:val="00DF4C4A"/>
    <w:rsid w:val="00DF4FF1"/>
    <w:rsid w:val="00E004E7"/>
    <w:rsid w:val="00E01174"/>
    <w:rsid w:val="00E0570F"/>
    <w:rsid w:val="00E12AFE"/>
    <w:rsid w:val="00E1374B"/>
    <w:rsid w:val="00E1451A"/>
    <w:rsid w:val="00E14F12"/>
    <w:rsid w:val="00E21439"/>
    <w:rsid w:val="00E2170F"/>
    <w:rsid w:val="00E25222"/>
    <w:rsid w:val="00E27BEC"/>
    <w:rsid w:val="00E31866"/>
    <w:rsid w:val="00E32799"/>
    <w:rsid w:val="00E333CC"/>
    <w:rsid w:val="00E335CC"/>
    <w:rsid w:val="00E33CAE"/>
    <w:rsid w:val="00E349E4"/>
    <w:rsid w:val="00E34DC9"/>
    <w:rsid w:val="00E355E7"/>
    <w:rsid w:val="00E36DD0"/>
    <w:rsid w:val="00E42DBA"/>
    <w:rsid w:val="00E44589"/>
    <w:rsid w:val="00E44FE8"/>
    <w:rsid w:val="00E459A7"/>
    <w:rsid w:val="00E46720"/>
    <w:rsid w:val="00E46C11"/>
    <w:rsid w:val="00E50972"/>
    <w:rsid w:val="00E5286C"/>
    <w:rsid w:val="00E5741D"/>
    <w:rsid w:val="00E64808"/>
    <w:rsid w:val="00E66AC2"/>
    <w:rsid w:val="00E671C3"/>
    <w:rsid w:val="00E677C1"/>
    <w:rsid w:val="00E755CD"/>
    <w:rsid w:val="00E76CFB"/>
    <w:rsid w:val="00E77996"/>
    <w:rsid w:val="00E806F8"/>
    <w:rsid w:val="00E84BB3"/>
    <w:rsid w:val="00E84BBB"/>
    <w:rsid w:val="00E8667F"/>
    <w:rsid w:val="00E91921"/>
    <w:rsid w:val="00E91F70"/>
    <w:rsid w:val="00E95777"/>
    <w:rsid w:val="00E95CE4"/>
    <w:rsid w:val="00EA3035"/>
    <w:rsid w:val="00EA5C38"/>
    <w:rsid w:val="00EA6035"/>
    <w:rsid w:val="00EA6BF8"/>
    <w:rsid w:val="00EB41CB"/>
    <w:rsid w:val="00EB786E"/>
    <w:rsid w:val="00EC61E4"/>
    <w:rsid w:val="00ED0CDE"/>
    <w:rsid w:val="00ED15F6"/>
    <w:rsid w:val="00ED3899"/>
    <w:rsid w:val="00ED44F5"/>
    <w:rsid w:val="00ED495E"/>
    <w:rsid w:val="00ED51E4"/>
    <w:rsid w:val="00ED635F"/>
    <w:rsid w:val="00ED6688"/>
    <w:rsid w:val="00EE0A28"/>
    <w:rsid w:val="00EF127E"/>
    <w:rsid w:val="00EF1387"/>
    <w:rsid w:val="00F0027A"/>
    <w:rsid w:val="00F04D9D"/>
    <w:rsid w:val="00F0656F"/>
    <w:rsid w:val="00F103F9"/>
    <w:rsid w:val="00F1398C"/>
    <w:rsid w:val="00F16D19"/>
    <w:rsid w:val="00F218BE"/>
    <w:rsid w:val="00F31EFC"/>
    <w:rsid w:val="00F416AD"/>
    <w:rsid w:val="00F421EB"/>
    <w:rsid w:val="00F43CE5"/>
    <w:rsid w:val="00F45916"/>
    <w:rsid w:val="00F47E2E"/>
    <w:rsid w:val="00F50AB2"/>
    <w:rsid w:val="00F61B1F"/>
    <w:rsid w:val="00F61C21"/>
    <w:rsid w:val="00F62473"/>
    <w:rsid w:val="00F64CBD"/>
    <w:rsid w:val="00F64D52"/>
    <w:rsid w:val="00F65539"/>
    <w:rsid w:val="00F660BD"/>
    <w:rsid w:val="00F66797"/>
    <w:rsid w:val="00F671BA"/>
    <w:rsid w:val="00F76856"/>
    <w:rsid w:val="00F76D01"/>
    <w:rsid w:val="00F82B23"/>
    <w:rsid w:val="00F84426"/>
    <w:rsid w:val="00F87336"/>
    <w:rsid w:val="00F945DB"/>
    <w:rsid w:val="00F94825"/>
    <w:rsid w:val="00F97A37"/>
    <w:rsid w:val="00FA0CB0"/>
    <w:rsid w:val="00FA14D2"/>
    <w:rsid w:val="00FA35B6"/>
    <w:rsid w:val="00FA61EF"/>
    <w:rsid w:val="00FC06B9"/>
    <w:rsid w:val="00FC1E23"/>
    <w:rsid w:val="00FC2947"/>
    <w:rsid w:val="00FC43E5"/>
    <w:rsid w:val="00FC51BE"/>
    <w:rsid w:val="00FC546D"/>
    <w:rsid w:val="00FD0DC8"/>
    <w:rsid w:val="00FD324F"/>
    <w:rsid w:val="00FD340D"/>
    <w:rsid w:val="00FD7E5B"/>
    <w:rsid w:val="00FE4250"/>
    <w:rsid w:val="00FE5CDB"/>
    <w:rsid w:val="00FE75D9"/>
    <w:rsid w:val="00FF26A5"/>
    <w:rsid w:val="00FF522D"/>
    <w:rsid w:val="00FF70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6A6306"/>
  <w15:docId w15:val="{FE4C186D-F80E-4F09-9055-569585CA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0512"/>
    <w:pPr>
      <w:spacing w:after="0" w:line="240" w:lineRule="auto"/>
      <w:jc w:val="both"/>
    </w:pPr>
    <w:rPr>
      <w:sz w:val="24"/>
    </w:rPr>
  </w:style>
  <w:style w:type="paragraph" w:styleId="Naslov1">
    <w:name w:val="heading 1"/>
    <w:basedOn w:val="Navaden"/>
    <w:next w:val="Navaden"/>
    <w:link w:val="Naslov1Znak"/>
    <w:uiPriority w:val="9"/>
    <w:qFormat/>
    <w:rsid w:val="00E95CE4"/>
    <w:pPr>
      <w:keepNext/>
      <w:keepLines/>
      <w:numPr>
        <w:numId w:val="1"/>
      </w:numPr>
      <w:spacing w:before="480" w:after="240"/>
      <w:outlineLvl w:val="0"/>
    </w:pPr>
    <w:rPr>
      <w:rFonts w:ascii="Century Gothic" w:eastAsiaTheme="majorEastAsia" w:hAnsi="Century Gothic" w:cstheme="majorBidi"/>
      <w:bCs/>
      <w:color w:val="000000" w:themeColor="text1"/>
      <w:sz w:val="32"/>
      <w:szCs w:val="28"/>
    </w:rPr>
  </w:style>
  <w:style w:type="paragraph" w:styleId="Naslov2">
    <w:name w:val="heading 2"/>
    <w:basedOn w:val="Navaden"/>
    <w:next w:val="Navaden"/>
    <w:link w:val="Naslov2Znak"/>
    <w:uiPriority w:val="9"/>
    <w:unhideWhenUsed/>
    <w:qFormat/>
    <w:rsid w:val="003A5591"/>
    <w:pPr>
      <w:keepNext/>
      <w:keepLines/>
      <w:numPr>
        <w:ilvl w:val="1"/>
        <w:numId w:val="1"/>
      </w:numPr>
      <w:spacing w:before="200" w:after="120"/>
      <w:outlineLvl w:val="1"/>
    </w:pPr>
    <w:rPr>
      <w:rFonts w:ascii="Century Gothic" w:eastAsiaTheme="majorEastAsia" w:hAnsi="Century Gothic" w:cstheme="majorBidi"/>
      <w:bCs/>
      <w:i/>
      <w:color w:val="000000" w:themeColor="text1"/>
      <w:sz w:val="28"/>
      <w:szCs w:val="26"/>
    </w:rPr>
  </w:style>
  <w:style w:type="paragraph" w:styleId="Naslov3">
    <w:name w:val="heading 3"/>
    <w:basedOn w:val="Navaden"/>
    <w:next w:val="Navaden"/>
    <w:link w:val="Naslov3Znak"/>
    <w:uiPriority w:val="9"/>
    <w:unhideWhenUsed/>
    <w:qFormat/>
    <w:rsid w:val="003A5591"/>
    <w:pPr>
      <w:keepNext/>
      <w:keepLines/>
      <w:numPr>
        <w:ilvl w:val="2"/>
        <w:numId w:val="1"/>
      </w:numPr>
      <w:spacing w:before="200" w:after="120"/>
      <w:outlineLvl w:val="2"/>
    </w:pPr>
    <w:rPr>
      <w:rFonts w:ascii="Century Gothic" w:eastAsiaTheme="majorEastAsia" w:hAnsi="Century Gothic" w:cstheme="majorBidi"/>
      <w:bCs/>
      <w:i/>
      <w:color w:val="000000" w:themeColor="text1"/>
    </w:rPr>
  </w:style>
  <w:style w:type="paragraph" w:styleId="Naslov4">
    <w:name w:val="heading 4"/>
    <w:basedOn w:val="Navaden"/>
    <w:next w:val="Navaden"/>
    <w:link w:val="Naslov4Znak"/>
    <w:uiPriority w:val="9"/>
    <w:unhideWhenUsed/>
    <w:rsid w:val="0097268B"/>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97268B"/>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97268B"/>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7268B"/>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7268B"/>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7268B"/>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C7158"/>
    <w:pPr>
      <w:tabs>
        <w:tab w:val="center" w:pos="4536"/>
        <w:tab w:val="right" w:pos="9072"/>
      </w:tabs>
    </w:pPr>
  </w:style>
  <w:style w:type="character" w:customStyle="1" w:styleId="GlavaZnak">
    <w:name w:val="Glava Znak"/>
    <w:basedOn w:val="Privzetapisavaodstavka"/>
    <w:link w:val="Glava"/>
    <w:uiPriority w:val="99"/>
    <w:rsid w:val="001C7158"/>
    <w:rPr>
      <w:sz w:val="24"/>
    </w:rPr>
  </w:style>
  <w:style w:type="paragraph" w:styleId="Noga">
    <w:name w:val="footer"/>
    <w:basedOn w:val="Navaden"/>
    <w:link w:val="NogaZnak"/>
    <w:uiPriority w:val="99"/>
    <w:unhideWhenUsed/>
    <w:rsid w:val="001C7158"/>
    <w:pPr>
      <w:tabs>
        <w:tab w:val="center" w:pos="4536"/>
        <w:tab w:val="right" w:pos="9072"/>
      </w:tabs>
    </w:pPr>
  </w:style>
  <w:style w:type="character" w:customStyle="1" w:styleId="NogaZnak">
    <w:name w:val="Noga Znak"/>
    <w:basedOn w:val="Privzetapisavaodstavka"/>
    <w:link w:val="Noga"/>
    <w:uiPriority w:val="99"/>
    <w:rsid w:val="001C7158"/>
    <w:rPr>
      <w:sz w:val="24"/>
    </w:rPr>
  </w:style>
  <w:style w:type="paragraph" w:styleId="Besedilooblaka">
    <w:name w:val="Balloon Text"/>
    <w:basedOn w:val="Navaden"/>
    <w:link w:val="BesedilooblakaZnak"/>
    <w:uiPriority w:val="99"/>
    <w:semiHidden/>
    <w:unhideWhenUsed/>
    <w:rsid w:val="001C715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C7158"/>
    <w:rPr>
      <w:rFonts w:ascii="Tahoma" w:hAnsi="Tahoma" w:cs="Tahoma"/>
      <w:sz w:val="16"/>
      <w:szCs w:val="16"/>
    </w:rPr>
  </w:style>
  <w:style w:type="character" w:styleId="Besedilooznabemesta">
    <w:name w:val="Placeholder Text"/>
    <w:basedOn w:val="Privzetapisavaodstavka"/>
    <w:uiPriority w:val="99"/>
    <w:semiHidden/>
    <w:rsid w:val="0097268B"/>
    <w:rPr>
      <w:color w:val="808080"/>
    </w:rPr>
  </w:style>
  <w:style w:type="character" w:customStyle="1" w:styleId="Naslov1Znak">
    <w:name w:val="Naslov 1 Znak"/>
    <w:basedOn w:val="Privzetapisavaodstavka"/>
    <w:link w:val="Naslov1"/>
    <w:uiPriority w:val="9"/>
    <w:rsid w:val="00E95CE4"/>
    <w:rPr>
      <w:rFonts w:ascii="Century Gothic" w:eastAsiaTheme="majorEastAsia" w:hAnsi="Century Gothic" w:cstheme="majorBidi"/>
      <w:bCs/>
      <w:color w:val="000000" w:themeColor="text1"/>
      <w:sz w:val="32"/>
      <w:szCs w:val="28"/>
    </w:rPr>
  </w:style>
  <w:style w:type="character" w:customStyle="1" w:styleId="Naslov2Znak">
    <w:name w:val="Naslov 2 Znak"/>
    <w:basedOn w:val="Privzetapisavaodstavka"/>
    <w:link w:val="Naslov2"/>
    <w:uiPriority w:val="9"/>
    <w:rsid w:val="003A5591"/>
    <w:rPr>
      <w:rFonts w:ascii="Century Gothic" w:eastAsiaTheme="majorEastAsia" w:hAnsi="Century Gothic" w:cstheme="majorBidi"/>
      <w:bCs/>
      <w:i/>
      <w:color w:val="000000" w:themeColor="text1"/>
      <w:sz w:val="28"/>
      <w:szCs w:val="26"/>
    </w:rPr>
  </w:style>
  <w:style w:type="character" w:customStyle="1" w:styleId="Naslov3Znak">
    <w:name w:val="Naslov 3 Znak"/>
    <w:basedOn w:val="Privzetapisavaodstavka"/>
    <w:link w:val="Naslov3"/>
    <w:uiPriority w:val="9"/>
    <w:rsid w:val="003A5591"/>
    <w:rPr>
      <w:rFonts w:ascii="Century Gothic" w:eastAsiaTheme="majorEastAsia" w:hAnsi="Century Gothic" w:cstheme="majorBidi"/>
      <w:bCs/>
      <w:i/>
      <w:color w:val="000000" w:themeColor="text1"/>
      <w:sz w:val="24"/>
    </w:rPr>
  </w:style>
  <w:style w:type="character" w:customStyle="1" w:styleId="Naslov4Znak">
    <w:name w:val="Naslov 4 Znak"/>
    <w:basedOn w:val="Privzetapisavaodstavka"/>
    <w:link w:val="Naslov4"/>
    <w:uiPriority w:val="9"/>
    <w:rsid w:val="0097268B"/>
    <w:rPr>
      <w:rFonts w:asciiTheme="majorHAnsi" w:eastAsiaTheme="majorEastAsia" w:hAnsiTheme="majorHAnsi" w:cstheme="majorBidi"/>
      <w:b/>
      <w:bCs/>
      <w:i/>
      <w:iCs/>
      <w:color w:val="4F81BD" w:themeColor="accent1"/>
      <w:sz w:val="24"/>
    </w:rPr>
  </w:style>
  <w:style w:type="character" w:customStyle="1" w:styleId="Naslov5Znak">
    <w:name w:val="Naslov 5 Znak"/>
    <w:basedOn w:val="Privzetapisavaodstavka"/>
    <w:link w:val="Naslov5"/>
    <w:uiPriority w:val="9"/>
    <w:rsid w:val="0097268B"/>
    <w:rPr>
      <w:rFonts w:asciiTheme="majorHAnsi" w:eastAsiaTheme="majorEastAsia" w:hAnsiTheme="majorHAnsi" w:cstheme="majorBidi"/>
      <w:color w:val="243F60" w:themeColor="accent1" w:themeShade="7F"/>
      <w:sz w:val="24"/>
    </w:rPr>
  </w:style>
  <w:style w:type="character" w:customStyle="1" w:styleId="Naslov6Znak">
    <w:name w:val="Naslov 6 Znak"/>
    <w:basedOn w:val="Privzetapisavaodstavka"/>
    <w:link w:val="Naslov6"/>
    <w:uiPriority w:val="9"/>
    <w:rsid w:val="0097268B"/>
    <w:rPr>
      <w:rFonts w:asciiTheme="majorHAnsi" w:eastAsiaTheme="majorEastAsia" w:hAnsiTheme="majorHAnsi" w:cstheme="majorBidi"/>
      <w:i/>
      <w:iCs/>
      <w:color w:val="243F60" w:themeColor="accent1" w:themeShade="7F"/>
      <w:sz w:val="24"/>
    </w:rPr>
  </w:style>
  <w:style w:type="character" w:customStyle="1" w:styleId="Naslov7Znak">
    <w:name w:val="Naslov 7 Znak"/>
    <w:basedOn w:val="Privzetapisavaodstavka"/>
    <w:link w:val="Naslov7"/>
    <w:uiPriority w:val="9"/>
    <w:semiHidden/>
    <w:rsid w:val="0097268B"/>
    <w:rPr>
      <w:rFonts w:asciiTheme="majorHAnsi" w:eastAsiaTheme="majorEastAsia" w:hAnsiTheme="majorHAnsi" w:cstheme="majorBidi"/>
      <w:i/>
      <w:iCs/>
      <w:color w:val="404040" w:themeColor="text1" w:themeTint="BF"/>
      <w:sz w:val="24"/>
    </w:rPr>
  </w:style>
  <w:style w:type="character" w:customStyle="1" w:styleId="Naslov8Znak">
    <w:name w:val="Naslov 8 Znak"/>
    <w:basedOn w:val="Privzetapisavaodstavka"/>
    <w:link w:val="Naslov8"/>
    <w:uiPriority w:val="9"/>
    <w:semiHidden/>
    <w:rsid w:val="0097268B"/>
    <w:rPr>
      <w:rFonts w:asciiTheme="majorHAnsi" w:eastAsiaTheme="majorEastAsia" w:hAnsiTheme="majorHAnsi" w:cstheme="majorBidi"/>
      <w:color w:val="404040" w:themeColor="text1" w:themeTint="BF"/>
      <w:sz w:val="20"/>
      <w:szCs w:val="20"/>
    </w:rPr>
  </w:style>
  <w:style w:type="character" w:customStyle="1" w:styleId="Naslov9Znak">
    <w:name w:val="Naslov 9 Znak"/>
    <w:basedOn w:val="Privzetapisavaodstavka"/>
    <w:link w:val="Naslov9"/>
    <w:uiPriority w:val="9"/>
    <w:semiHidden/>
    <w:rsid w:val="0097268B"/>
    <w:rPr>
      <w:rFonts w:asciiTheme="majorHAnsi" w:eastAsiaTheme="majorEastAsia" w:hAnsiTheme="majorHAnsi" w:cstheme="majorBidi"/>
      <w:i/>
      <w:iCs/>
      <w:color w:val="404040" w:themeColor="text1" w:themeTint="BF"/>
      <w:sz w:val="20"/>
      <w:szCs w:val="20"/>
    </w:rPr>
  </w:style>
  <w:style w:type="character" w:styleId="Intenzivenpoudarek">
    <w:name w:val="Intense Emphasis"/>
    <w:basedOn w:val="Privzetapisavaodstavka"/>
    <w:uiPriority w:val="21"/>
    <w:qFormat/>
    <w:rsid w:val="006F7C08"/>
    <w:rPr>
      <w:rFonts w:ascii="Century Gothic" w:hAnsi="Century Gothic"/>
      <w:b/>
      <w:bCs/>
      <w:i w:val="0"/>
      <w:iCs/>
      <w:color w:val="000000" w:themeColor="text1"/>
      <w:sz w:val="24"/>
    </w:rPr>
  </w:style>
  <w:style w:type="character" w:styleId="Neenpoudarek">
    <w:name w:val="Subtle Emphasis"/>
    <w:basedOn w:val="Privzetapisavaodstavka"/>
    <w:uiPriority w:val="19"/>
    <w:rsid w:val="00E95CE4"/>
    <w:rPr>
      <w:i/>
      <w:iCs/>
      <w:color w:val="000000" w:themeColor="text1"/>
    </w:rPr>
  </w:style>
  <w:style w:type="paragraph" w:styleId="Intenzivencitat">
    <w:name w:val="Intense Quote"/>
    <w:basedOn w:val="Navaden"/>
    <w:next w:val="Navaden"/>
    <w:link w:val="IntenzivencitatZnak"/>
    <w:uiPriority w:val="30"/>
    <w:qFormat/>
    <w:rsid w:val="00E95CE4"/>
    <w:pPr>
      <w:pBdr>
        <w:bottom w:val="single" w:sz="4" w:space="1" w:color="auto"/>
      </w:pBdr>
      <w:spacing w:before="200" w:after="280"/>
      <w:ind w:left="936" w:right="936"/>
    </w:pPr>
    <w:rPr>
      <w:b/>
      <w:bCs/>
      <w:i/>
      <w:iCs/>
    </w:rPr>
  </w:style>
  <w:style w:type="character" w:customStyle="1" w:styleId="IntenzivencitatZnak">
    <w:name w:val="Intenziven citat Znak"/>
    <w:basedOn w:val="Privzetapisavaodstavka"/>
    <w:link w:val="Intenzivencitat"/>
    <w:uiPriority w:val="30"/>
    <w:rsid w:val="00E95CE4"/>
    <w:rPr>
      <w:b/>
      <w:bCs/>
      <w:i/>
      <w:iCs/>
      <w:sz w:val="24"/>
    </w:rPr>
  </w:style>
  <w:style w:type="character" w:styleId="Neensklic">
    <w:name w:val="Subtle Reference"/>
    <w:basedOn w:val="Privzetapisavaodstavka"/>
    <w:uiPriority w:val="31"/>
    <w:rsid w:val="00E95CE4"/>
    <w:rPr>
      <w:rFonts w:asciiTheme="minorHAnsi" w:hAnsiTheme="minorHAnsi"/>
      <w:smallCaps/>
      <w:color w:val="auto"/>
      <w:u w:val="single"/>
    </w:rPr>
  </w:style>
  <w:style w:type="character" w:styleId="Intenzivensklic">
    <w:name w:val="Intense Reference"/>
    <w:basedOn w:val="Privzetapisavaodstavka"/>
    <w:uiPriority w:val="32"/>
    <w:rsid w:val="00E95CE4"/>
    <w:rPr>
      <w:rFonts w:asciiTheme="minorHAnsi" w:hAnsiTheme="minorHAnsi"/>
      <w:b/>
      <w:bCs/>
      <w:smallCaps/>
      <w:color w:val="auto"/>
      <w:spacing w:val="5"/>
      <w:u w:val="single"/>
    </w:rPr>
  </w:style>
  <w:style w:type="paragraph" w:styleId="NaslovTOC">
    <w:name w:val="TOC Heading"/>
    <w:basedOn w:val="Naslov1"/>
    <w:next w:val="Navaden"/>
    <w:uiPriority w:val="39"/>
    <w:unhideWhenUsed/>
    <w:qFormat/>
    <w:rsid w:val="00525AB5"/>
    <w:pPr>
      <w:numPr>
        <w:numId w:val="0"/>
      </w:numPr>
      <w:spacing w:after="0" w:line="276" w:lineRule="auto"/>
      <w:jc w:val="left"/>
      <w:outlineLvl w:val="9"/>
    </w:pPr>
    <w:rPr>
      <w:rFonts w:asciiTheme="majorHAnsi" w:hAnsiTheme="majorHAnsi"/>
      <w:b/>
      <w:color w:val="365F91" w:themeColor="accent1" w:themeShade="BF"/>
      <w:sz w:val="28"/>
      <w:lang w:eastAsia="sl-SI"/>
    </w:rPr>
  </w:style>
  <w:style w:type="paragraph" w:styleId="Kazalovsebine1">
    <w:name w:val="toc 1"/>
    <w:basedOn w:val="Navaden"/>
    <w:next w:val="Navaden"/>
    <w:autoRedefine/>
    <w:uiPriority w:val="39"/>
    <w:unhideWhenUsed/>
    <w:rsid w:val="00525AB5"/>
    <w:pPr>
      <w:spacing w:after="100"/>
    </w:pPr>
  </w:style>
  <w:style w:type="character" w:styleId="Hiperpovezava">
    <w:name w:val="Hyperlink"/>
    <w:basedOn w:val="Privzetapisavaodstavka"/>
    <w:uiPriority w:val="99"/>
    <w:unhideWhenUsed/>
    <w:rsid w:val="00525AB5"/>
    <w:rPr>
      <w:color w:val="0000FF" w:themeColor="hyperlink"/>
      <w:u w:val="single"/>
    </w:rPr>
  </w:style>
  <w:style w:type="character" w:styleId="Krepko">
    <w:name w:val="Strong"/>
    <w:basedOn w:val="Privzetapisavaodstavka"/>
    <w:uiPriority w:val="22"/>
    <w:qFormat/>
    <w:rsid w:val="00E95CE4"/>
    <w:rPr>
      <w:b/>
      <w:bCs/>
    </w:rPr>
  </w:style>
  <w:style w:type="paragraph" w:styleId="Citat">
    <w:name w:val="Quote"/>
    <w:basedOn w:val="Navaden"/>
    <w:next w:val="Navaden"/>
    <w:link w:val="CitatZnak"/>
    <w:uiPriority w:val="29"/>
    <w:qFormat/>
    <w:rsid w:val="00E95CE4"/>
    <w:rPr>
      <w:i/>
      <w:iCs/>
      <w:color w:val="000000" w:themeColor="text1"/>
    </w:rPr>
  </w:style>
  <w:style w:type="character" w:customStyle="1" w:styleId="CitatZnak">
    <w:name w:val="Citat Znak"/>
    <w:basedOn w:val="Privzetapisavaodstavka"/>
    <w:link w:val="Citat"/>
    <w:uiPriority w:val="29"/>
    <w:rsid w:val="00E95CE4"/>
    <w:rPr>
      <w:i/>
      <w:iCs/>
      <w:color w:val="000000" w:themeColor="text1"/>
      <w:sz w:val="24"/>
    </w:rPr>
  </w:style>
  <w:style w:type="paragraph" w:customStyle="1" w:styleId="Veliknaslovsredina">
    <w:name w:val="Velik naslov sredina"/>
    <w:basedOn w:val="Navaden"/>
    <w:link w:val="VeliknaslovsredinaZnak"/>
    <w:qFormat/>
    <w:rsid w:val="006F7C08"/>
    <w:pPr>
      <w:spacing w:before="720" w:after="240"/>
      <w:jc w:val="center"/>
    </w:pPr>
    <w:rPr>
      <w:rFonts w:ascii="Century Gothic" w:hAnsi="Century Gothic"/>
      <w:caps/>
      <w:sz w:val="36"/>
      <w:szCs w:val="56"/>
    </w:rPr>
  </w:style>
  <w:style w:type="character" w:customStyle="1" w:styleId="VeliknaslovsredinaZnak">
    <w:name w:val="Velik naslov sredina Znak"/>
    <w:basedOn w:val="Privzetapisavaodstavka"/>
    <w:link w:val="Veliknaslovsredina"/>
    <w:rsid w:val="006F7C08"/>
    <w:rPr>
      <w:rFonts w:ascii="Century Gothic" w:hAnsi="Century Gothic"/>
      <w:caps/>
      <w:sz w:val="36"/>
      <w:szCs w:val="56"/>
    </w:rPr>
  </w:style>
  <w:style w:type="paragraph" w:customStyle="1" w:styleId="Obrazci">
    <w:name w:val="Obrazci"/>
    <w:basedOn w:val="Navaden"/>
    <w:link w:val="ObrazciZnak"/>
    <w:qFormat/>
    <w:rsid w:val="006F7C08"/>
    <w:pPr>
      <w:spacing w:line="360" w:lineRule="auto"/>
    </w:pPr>
  </w:style>
  <w:style w:type="character" w:styleId="Poudarek">
    <w:name w:val="Emphasis"/>
    <w:basedOn w:val="Privzetapisavaodstavka"/>
    <w:uiPriority w:val="20"/>
    <w:qFormat/>
    <w:rsid w:val="006F7C08"/>
    <w:rPr>
      <w:rFonts w:ascii="Century Gothic" w:hAnsi="Century Gothic"/>
      <w:i/>
      <w:iCs/>
      <w:sz w:val="24"/>
    </w:rPr>
  </w:style>
  <w:style w:type="character" w:customStyle="1" w:styleId="ObrazciZnak">
    <w:name w:val="Obrazci Znak"/>
    <w:basedOn w:val="Privzetapisavaodstavka"/>
    <w:link w:val="Obrazci"/>
    <w:rsid w:val="006F7C08"/>
    <w:rPr>
      <w:sz w:val="24"/>
    </w:rPr>
  </w:style>
  <w:style w:type="paragraph" w:styleId="Odstavekseznama">
    <w:name w:val="List Paragraph"/>
    <w:basedOn w:val="Navaden"/>
    <w:uiPriority w:val="34"/>
    <w:qFormat/>
    <w:rsid w:val="00257628"/>
    <w:pPr>
      <w:ind w:left="720"/>
      <w:contextualSpacing/>
    </w:pPr>
  </w:style>
  <w:style w:type="table" w:styleId="Tabelamrea">
    <w:name w:val="Table Grid"/>
    <w:basedOn w:val="Navadnatabela"/>
    <w:uiPriority w:val="59"/>
    <w:rsid w:val="007F2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2">
    <w:name w:val="toc 2"/>
    <w:basedOn w:val="Navaden"/>
    <w:next w:val="Navaden"/>
    <w:autoRedefine/>
    <w:uiPriority w:val="39"/>
    <w:unhideWhenUsed/>
    <w:rsid w:val="00284CFE"/>
    <w:pPr>
      <w:spacing w:after="100"/>
      <w:ind w:left="240"/>
    </w:pPr>
  </w:style>
  <w:style w:type="paragraph" w:styleId="Kazalovsebine3">
    <w:name w:val="toc 3"/>
    <w:basedOn w:val="Navaden"/>
    <w:next w:val="Navaden"/>
    <w:autoRedefine/>
    <w:uiPriority w:val="39"/>
    <w:unhideWhenUsed/>
    <w:rsid w:val="00284CFE"/>
    <w:pPr>
      <w:spacing w:after="100"/>
      <w:ind w:left="480"/>
    </w:pPr>
  </w:style>
  <w:style w:type="paragraph" w:styleId="Brezrazmikov">
    <w:name w:val="No Spacing"/>
    <w:uiPriority w:val="1"/>
    <w:qFormat/>
    <w:rsid w:val="0065198A"/>
    <w:pPr>
      <w:spacing w:after="0" w:line="240" w:lineRule="auto"/>
    </w:pPr>
  </w:style>
  <w:style w:type="paragraph" w:styleId="Navadensplet">
    <w:name w:val="Normal (Web)"/>
    <w:basedOn w:val="Navaden"/>
    <w:uiPriority w:val="99"/>
    <w:rsid w:val="008C2145"/>
    <w:pPr>
      <w:spacing w:after="200" w:line="276" w:lineRule="auto"/>
      <w:jc w:val="left"/>
    </w:pPr>
    <w:rPr>
      <w:rFonts w:ascii="Times New Roman" w:eastAsia="Calibri" w:hAnsi="Times New Roman" w:cs="Times New Roman"/>
      <w:szCs w:val="24"/>
    </w:rPr>
  </w:style>
  <w:style w:type="character" w:styleId="Nerazreenaomemba">
    <w:name w:val="Unresolved Mention"/>
    <w:basedOn w:val="Privzetapisavaodstavka"/>
    <w:uiPriority w:val="99"/>
    <w:semiHidden/>
    <w:unhideWhenUsed/>
    <w:rsid w:val="005D1767"/>
    <w:rPr>
      <w:color w:val="605E5C"/>
      <w:shd w:val="clear" w:color="auto" w:fill="E1DFDD"/>
    </w:rPr>
  </w:style>
  <w:style w:type="paragraph" w:styleId="Sprotnaopomba-besedilo">
    <w:name w:val="footnote text"/>
    <w:basedOn w:val="Navaden"/>
    <w:link w:val="Sprotnaopomba-besediloZnak"/>
    <w:semiHidden/>
    <w:rsid w:val="00B6428D"/>
    <w:pPr>
      <w:jc w:val="left"/>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semiHidden/>
    <w:rsid w:val="00B6428D"/>
    <w:rPr>
      <w:rFonts w:ascii="Times New Roman" w:eastAsia="Times New Roman" w:hAnsi="Times New Roman" w:cs="Times New Roman"/>
      <w:sz w:val="20"/>
      <w:szCs w:val="20"/>
      <w:lang w:eastAsia="sl-SI"/>
    </w:rPr>
  </w:style>
  <w:style w:type="character" w:styleId="Sprotnaopomba-sklic">
    <w:name w:val="footnote reference"/>
    <w:semiHidden/>
    <w:rsid w:val="00B6428D"/>
    <w:rPr>
      <w:vertAlign w:val="superscript"/>
    </w:rPr>
  </w:style>
  <w:style w:type="paragraph" w:customStyle="1" w:styleId="Standard">
    <w:name w:val="Standard"/>
    <w:rsid w:val="00381A1C"/>
    <w:pPr>
      <w:suppressAutoHyphens/>
      <w:autoSpaceDN w:val="0"/>
      <w:spacing w:after="0" w:line="240" w:lineRule="auto"/>
      <w:jc w:val="both"/>
      <w:textAlignment w:val="baseline"/>
    </w:pPr>
    <w:rPr>
      <w:rFonts w:ascii="Calibri" w:eastAsia="Calibri" w:hAnsi="Calibri" w:cs="DejaVu Sans"/>
      <w:sz w:val="24"/>
    </w:rPr>
  </w:style>
  <w:style w:type="table" w:styleId="Tabelasvetlamrea1poudarek4">
    <w:name w:val="Grid Table 1 Light Accent 4"/>
    <w:basedOn w:val="Navadnatabela"/>
    <w:uiPriority w:val="46"/>
    <w:rsid w:val="00D71B81"/>
    <w:pPr>
      <w:spacing w:after="0" w:line="240" w:lineRule="auto"/>
    </w:pPr>
    <w:rPr>
      <w:kern w:val="2"/>
      <w:sz w:val="24"/>
      <w:szCs w:val="24"/>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isselectedend">
    <w:name w:val="isselectedend"/>
    <w:basedOn w:val="Navaden"/>
    <w:rsid w:val="003C5047"/>
    <w:pPr>
      <w:spacing w:before="100" w:beforeAutospacing="1" w:after="100" w:afterAutospacing="1"/>
      <w:jc w:val="left"/>
    </w:pPr>
    <w:rPr>
      <w:rFonts w:ascii="Times New Roman" w:eastAsia="Times New Roman" w:hAnsi="Times New Roman"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612">
      <w:bodyDiv w:val="1"/>
      <w:marLeft w:val="0"/>
      <w:marRight w:val="0"/>
      <w:marTop w:val="0"/>
      <w:marBottom w:val="0"/>
      <w:divBdr>
        <w:top w:val="none" w:sz="0" w:space="0" w:color="auto"/>
        <w:left w:val="none" w:sz="0" w:space="0" w:color="auto"/>
        <w:bottom w:val="none" w:sz="0" w:space="0" w:color="auto"/>
        <w:right w:val="none" w:sz="0" w:space="0" w:color="auto"/>
      </w:divBdr>
    </w:div>
    <w:div w:id="125894808">
      <w:bodyDiv w:val="1"/>
      <w:marLeft w:val="0"/>
      <w:marRight w:val="0"/>
      <w:marTop w:val="0"/>
      <w:marBottom w:val="0"/>
      <w:divBdr>
        <w:top w:val="none" w:sz="0" w:space="0" w:color="auto"/>
        <w:left w:val="none" w:sz="0" w:space="0" w:color="auto"/>
        <w:bottom w:val="none" w:sz="0" w:space="0" w:color="auto"/>
        <w:right w:val="none" w:sz="0" w:space="0" w:color="auto"/>
      </w:divBdr>
    </w:div>
    <w:div w:id="193152968">
      <w:bodyDiv w:val="1"/>
      <w:marLeft w:val="0"/>
      <w:marRight w:val="0"/>
      <w:marTop w:val="0"/>
      <w:marBottom w:val="0"/>
      <w:divBdr>
        <w:top w:val="none" w:sz="0" w:space="0" w:color="auto"/>
        <w:left w:val="none" w:sz="0" w:space="0" w:color="auto"/>
        <w:bottom w:val="none" w:sz="0" w:space="0" w:color="auto"/>
        <w:right w:val="none" w:sz="0" w:space="0" w:color="auto"/>
      </w:divBdr>
    </w:div>
    <w:div w:id="320157438">
      <w:bodyDiv w:val="1"/>
      <w:marLeft w:val="0"/>
      <w:marRight w:val="0"/>
      <w:marTop w:val="0"/>
      <w:marBottom w:val="0"/>
      <w:divBdr>
        <w:top w:val="none" w:sz="0" w:space="0" w:color="auto"/>
        <w:left w:val="none" w:sz="0" w:space="0" w:color="auto"/>
        <w:bottom w:val="none" w:sz="0" w:space="0" w:color="auto"/>
        <w:right w:val="none" w:sz="0" w:space="0" w:color="auto"/>
      </w:divBdr>
    </w:div>
    <w:div w:id="321585781">
      <w:bodyDiv w:val="1"/>
      <w:marLeft w:val="0"/>
      <w:marRight w:val="0"/>
      <w:marTop w:val="0"/>
      <w:marBottom w:val="0"/>
      <w:divBdr>
        <w:top w:val="none" w:sz="0" w:space="0" w:color="auto"/>
        <w:left w:val="none" w:sz="0" w:space="0" w:color="auto"/>
        <w:bottom w:val="none" w:sz="0" w:space="0" w:color="auto"/>
        <w:right w:val="none" w:sz="0" w:space="0" w:color="auto"/>
      </w:divBdr>
    </w:div>
    <w:div w:id="458038060">
      <w:bodyDiv w:val="1"/>
      <w:marLeft w:val="0"/>
      <w:marRight w:val="0"/>
      <w:marTop w:val="0"/>
      <w:marBottom w:val="0"/>
      <w:divBdr>
        <w:top w:val="none" w:sz="0" w:space="0" w:color="auto"/>
        <w:left w:val="none" w:sz="0" w:space="0" w:color="auto"/>
        <w:bottom w:val="none" w:sz="0" w:space="0" w:color="auto"/>
        <w:right w:val="none" w:sz="0" w:space="0" w:color="auto"/>
      </w:divBdr>
    </w:div>
    <w:div w:id="525605744">
      <w:bodyDiv w:val="1"/>
      <w:marLeft w:val="0"/>
      <w:marRight w:val="0"/>
      <w:marTop w:val="0"/>
      <w:marBottom w:val="0"/>
      <w:divBdr>
        <w:top w:val="none" w:sz="0" w:space="0" w:color="auto"/>
        <w:left w:val="none" w:sz="0" w:space="0" w:color="auto"/>
        <w:bottom w:val="none" w:sz="0" w:space="0" w:color="auto"/>
        <w:right w:val="none" w:sz="0" w:space="0" w:color="auto"/>
      </w:divBdr>
    </w:div>
    <w:div w:id="543179486">
      <w:bodyDiv w:val="1"/>
      <w:marLeft w:val="0"/>
      <w:marRight w:val="0"/>
      <w:marTop w:val="0"/>
      <w:marBottom w:val="0"/>
      <w:divBdr>
        <w:top w:val="none" w:sz="0" w:space="0" w:color="auto"/>
        <w:left w:val="none" w:sz="0" w:space="0" w:color="auto"/>
        <w:bottom w:val="none" w:sz="0" w:space="0" w:color="auto"/>
        <w:right w:val="none" w:sz="0" w:space="0" w:color="auto"/>
      </w:divBdr>
    </w:div>
    <w:div w:id="914700416">
      <w:bodyDiv w:val="1"/>
      <w:marLeft w:val="0"/>
      <w:marRight w:val="0"/>
      <w:marTop w:val="0"/>
      <w:marBottom w:val="0"/>
      <w:divBdr>
        <w:top w:val="none" w:sz="0" w:space="0" w:color="auto"/>
        <w:left w:val="none" w:sz="0" w:space="0" w:color="auto"/>
        <w:bottom w:val="none" w:sz="0" w:space="0" w:color="auto"/>
        <w:right w:val="none" w:sz="0" w:space="0" w:color="auto"/>
      </w:divBdr>
    </w:div>
    <w:div w:id="931931311">
      <w:bodyDiv w:val="1"/>
      <w:marLeft w:val="0"/>
      <w:marRight w:val="0"/>
      <w:marTop w:val="0"/>
      <w:marBottom w:val="0"/>
      <w:divBdr>
        <w:top w:val="none" w:sz="0" w:space="0" w:color="auto"/>
        <w:left w:val="none" w:sz="0" w:space="0" w:color="auto"/>
        <w:bottom w:val="none" w:sz="0" w:space="0" w:color="auto"/>
        <w:right w:val="none" w:sz="0" w:space="0" w:color="auto"/>
      </w:divBdr>
    </w:div>
    <w:div w:id="966274377">
      <w:bodyDiv w:val="1"/>
      <w:marLeft w:val="0"/>
      <w:marRight w:val="0"/>
      <w:marTop w:val="0"/>
      <w:marBottom w:val="0"/>
      <w:divBdr>
        <w:top w:val="none" w:sz="0" w:space="0" w:color="auto"/>
        <w:left w:val="none" w:sz="0" w:space="0" w:color="auto"/>
        <w:bottom w:val="none" w:sz="0" w:space="0" w:color="auto"/>
        <w:right w:val="none" w:sz="0" w:space="0" w:color="auto"/>
      </w:divBdr>
    </w:div>
    <w:div w:id="1095202376">
      <w:bodyDiv w:val="1"/>
      <w:marLeft w:val="0"/>
      <w:marRight w:val="0"/>
      <w:marTop w:val="0"/>
      <w:marBottom w:val="0"/>
      <w:divBdr>
        <w:top w:val="none" w:sz="0" w:space="0" w:color="auto"/>
        <w:left w:val="none" w:sz="0" w:space="0" w:color="auto"/>
        <w:bottom w:val="none" w:sz="0" w:space="0" w:color="auto"/>
        <w:right w:val="none" w:sz="0" w:space="0" w:color="auto"/>
      </w:divBdr>
    </w:div>
    <w:div w:id="1117869964">
      <w:bodyDiv w:val="1"/>
      <w:marLeft w:val="0"/>
      <w:marRight w:val="0"/>
      <w:marTop w:val="0"/>
      <w:marBottom w:val="0"/>
      <w:divBdr>
        <w:top w:val="none" w:sz="0" w:space="0" w:color="auto"/>
        <w:left w:val="none" w:sz="0" w:space="0" w:color="auto"/>
        <w:bottom w:val="none" w:sz="0" w:space="0" w:color="auto"/>
        <w:right w:val="none" w:sz="0" w:space="0" w:color="auto"/>
      </w:divBdr>
    </w:div>
    <w:div w:id="1332374887">
      <w:bodyDiv w:val="1"/>
      <w:marLeft w:val="0"/>
      <w:marRight w:val="0"/>
      <w:marTop w:val="0"/>
      <w:marBottom w:val="0"/>
      <w:divBdr>
        <w:top w:val="none" w:sz="0" w:space="0" w:color="auto"/>
        <w:left w:val="none" w:sz="0" w:space="0" w:color="auto"/>
        <w:bottom w:val="none" w:sz="0" w:space="0" w:color="auto"/>
        <w:right w:val="none" w:sz="0" w:space="0" w:color="auto"/>
      </w:divBdr>
    </w:div>
    <w:div w:id="1691175231">
      <w:bodyDiv w:val="1"/>
      <w:marLeft w:val="0"/>
      <w:marRight w:val="0"/>
      <w:marTop w:val="0"/>
      <w:marBottom w:val="0"/>
      <w:divBdr>
        <w:top w:val="none" w:sz="0" w:space="0" w:color="auto"/>
        <w:left w:val="none" w:sz="0" w:space="0" w:color="auto"/>
        <w:bottom w:val="none" w:sz="0" w:space="0" w:color="auto"/>
        <w:right w:val="none" w:sz="0" w:space="0" w:color="auto"/>
      </w:divBdr>
    </w:div>
    <w:div w:id="1908566014">
      <w:bodyDiv w:val="1"/>
      <w:marLeft w:val="0"/>
      <w:marRight w:val="0"/>
      <w:marTop w:val="0"/>
      <w:marBottom w:val="0"/>
      <w:divBdr>
        <w:top w:val="none" w:sz="0" w:space="0" w:color="auto"/>
        <w:left w:val="none" w:sz="0" w:space="0" w:color="auto"/>
        <w:bottom w:val="none" w:sz="0" w:space="0" w:color="auto"/>
        <w:right w:val="none" w:sz="0" w:space="0" w:color="auto"/>
      </w:divBdr>
    </w:div>
    <w:div w:id="205176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rin.krecenbaher@osradlje.si"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la.rus@osradlje.si"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in.krecenbaher@osradlje.si"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19FE9BD8C81FE45979339373D18FCA1" ma:contentTypeVersion="18" ma:contentTypeDescription="Ustvari nov dokument." ma:contentTypeScope="" ma:versionID="17ce61b537e33f1218571636060f643b">
  <xsd:schema xmlns:xsd="http://www.w3.org/2001/XMLSchema" xmlns:xs="http://www.w3.org/2001/XMLSchema" xmlns:p="http://schemas.microsoft.com/office/2006/metadata/properties" xmlns:ns3="9d04670f-afde-424e-b136-38ef65731122" xmlns:ns4="56c7449d-528f-4f97-b245-85623de6cbe8" targetNamespace="http://schemas.microsoft.com/office/2006/metadata/properties" ma:root="true" ma:fieldsID="d893709c6c379e4f208e4c6563c88995" ns3:_="" ns4:_="">
    <xsd:import namespace="9d04670f-afde-424e-b136-38ef65731122"/>
    <xsd:import namespace="56c7449d-528f-4f97-b245-85623de6cb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4670f-afde-424e-b136-38ef6573112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449d-528f-4f97-b245-85623de6cbe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6c7449d-528f-4f97-b245-85623de6cbe8" xsi:nil="true"/>
  </documentManagement>
</p:properties>
</file>

<file path=customXml/itemProps1.xml><?xml version="1.0" encoding="utf-8"?>
<ds:datastoreItem xmlns:ds="http://schemas.openxmlformats.org/officeDocument/2006/customXml" ds:itemID="{5D83D4B2-8944-424A-A9C8-EA96A452B13E}">
  <ds:schemaRefs>
    <ds:schemaRef ds:uri="http://schemas.openxmlformats.org/officeDocument/2006/bibliography"/>
  </ds:schemaRefs>
</ds:datastoreItem>
</file>

<file path=customXml/itemProps2.xml><?xml version="1.0" encoding="utf-8"?>
<ds:datastoreItem xmlns:ds="http://schemas.openxmlformats.org/officeDocument/2006/customXml" ds:itemID="{B70B2AB0-CCA9-4956-88DF-AC36E67C1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4670f-afde-424e-b136-38ef65731122"/>
    <ds:schemaRef ds:uri="56c7449d-528f-4f97-b245-85623de6c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03686-6B7D-4E54-AB98-BCBDFBCBAE72}">
  <ds:schemaRefs>
    <ds:schemaRef ds:uri="http://schemas.microsoft.com/sharepoint/v3/contenttype/forms"/>
  </ds:schemaRefs>
</ds:datastoreItem>
</file>

<file path=customXml/itemProps4.xml><?xml version="1.0" encoding="utf-8"?>
<ds:datastoreItem xmlns:ds="http://schemas.openxmlformats.org/officeDocument/2006/customXml" ds:itemID="{E868ECC2-D99A-4DFB-9145-C8BB3E5FCED2}">
  <ds:schemaRefs>
    <ds:schemaRef ds:uri="http://schemas.microsoft.com/office/2006/metadata/properties"/>
    <ds:schemaRef ds:uri="http://schemas.microsoft.com/office/infopath/2007/PartnerControls"/>
    <ds:schemaRef ds:uri="56c7449d-528f-4f97-b245-85623de6cbe8"/>
  </ds:schemaRefs>
</ds:datastoreItem>
</file>

<file path=docProps/app.xml><?xml version="1.0" encoding="utf-8"?>
<Properties xmlns="http://schemas.openxmlformats.org/officeDocument/2006/extended-properties" xmlns:vt="http://schemas.openxmlformats.org/officeDocument/2006/docPropsVTypes">
  <Template>Normal</Template>
  <TotalTime>8814</TotalTime>
  <Pages>56</Pages>
  <Words>10936</Words>
  <Characters>62337</Characters>
  <Application>Microsoft Office Word</Application>
  <DocSecurity>0</DocSecurity>
  <Lines>519</Lines>
  <Paragraphs>146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Ledinek</dc:creator>
  <cp:lastModifiedBy>Karin Krecenbaher</cp:lastModifiedBy>
  <cp:revision>276</cp:revision>
  <cp:lastPrinted>2024-09-16T09:01:00Z</cp:lastPrinted>
  <dcterms:created xsi:type="dcterms:W3CDTF">2026-09-04T09:19:00Z</dcterms:created>
  <dcterms:modified xsi:type="dcterms:W3CDTF">2026-10-21T12:17:00Z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0x010100519FE9BD8C81FE45979339373D18FCA1</vt:lpwstr>
  </property>
</Properties>
</file>