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A6306" w14:textId="77777777" w:rsidR="004630B2" w:rsidRPr="004630B2" w:rsidRDefault="004630B2" w:rsidP="004630B2">
      <w:pPr>
        <w:rPr>
          <w:rStyle w:val="Intenzivenpoudarek"/>
          <w:rFonts w:asciiTheme="minorHAnsi" w:hAnsiTheme="minorHAnsi"/>
          <w:b w:val="0"/>
          <w:bCs w:val="0"/>
          <w:iCs w:val="0"/>
          <w:color w:val="auto"/>
        </w:rPr>
      </w:pPr>
    </w:p>
    <w:p w14:paraId="096A6307" w14:textId="77777777" w:rsidR="004630B2" w:rsidRPr="004630B2" w:rsidRDefault="004630B2" w:rsidP="004630B2">
      <w:pPr>
        <w:jc w:val="center"/>
        <w:rPr>
          <w:rStyle w:val="Intenzivenpoudarek"/>
          <w:rFonts w:asciiTheme="minorHAnsi" w:hAnsiTheme="minorHAnsi"/>
          <w:b w:val="0"/>
          <w:bCs w:val="0"/>
          <w:iCs w:val="0"/>
          <w:color w:val="auto"/>
        </w:rPr>
      </w:pPr>
      <w:r>
        <w:rPr>
          <w:noProof/>
          <w:lang w:eastAsia="sl-SI"/>
        </w:rPr>
        <w:drawing>
          <wp:inline distT="0" distB="0" distL="0" distR="0" wp14:anchorId="096A65AF" wp14:editId="096A65B0">
            <wp:extent cx="1375200" cy="1800000"/>
            <wp:effectExtent l="0" t="0" r="0" b="0"/>
            <wp:docPr id="1" name="Slika 1" descr="C:\Users\Boštjan Ledinek\Desktop\2010_12_15 - CGP - OŠ radlje ob Dravi\00-izvozi\Vrtec\vrtec-logo-c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štjan Ledinek\Desktop\2010_12_15 - CGP - OŠ radlje ob Dravi\00-izvozi\Vrtec\vrtec-logo-cb.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200" cy="1800000"/>
                    </a:xfrm>
                    <a:prstGeom prst="rect">
                      <a:avLst/>
                    </a:prstGeom>
                    <a:noFill/>
                    <a:ln>
                      <a:noFill/>
                    </a:ln>
                  </pic:spPr>
                </pic:pic>
              </a:graphicData>
            </a:graphic>
          </wp:inline>
        </w:drawing>
      </w:r>
    </w:p>
    <w:p w14:paraId="096A6308" w14:textId="77777777" w:rsidR="004630B2" w:rsidRPr="004630B2" w:rsidRDefault="004630B2" w:rsidP="004630B2">
      <w:pPr>
        <w:rPr>
          <w:rStyle w:val="Intenzivenpoudarek"/>
          <w:rFonts w:asciiTheme="minorHAnsi" w:hAnsiTheme="minorHAnsi"/>
          <w:b w:val="0"/>
          <w:bCs w:val="0"/>
          <w:iCs w:val="0"/>
          <w:color w:val="auto"/>
        </w:rPr>
      </w:pPr>
    </w:p>
    <w:p w14:paraId="096A6309" w14:textId="77777777" w:rsidR="004630B2" w:rsidRPr="004630B2" w:rsidRDefault="004630B2" w:rsidP="004630B2">
      <w:pPr>
        <w:rPr>
          <w:rStyle w:val="Intenzivenpoudarek"/>
          <w:rFonts w:asciiTheme="minorHAnsi" w:hAnsiTheme="minorHAnsi"/>
          <w:b w:val="0"/>
          <w:bCs w:val="0"/>
          <w:iCs w:val="0"/>
          <w:color w:val="auto"/>
        </w:rPr>
      </w:pPr>
    </w:p>
    <w:p w14:paraId="096A630A" w14:textId="77777777" w:rsidR="004630B2" w:rsidRPr="004630B2" w:rsidRDefault="004630B2" w:rsidP="004630B2">
      <w:pPr>
        <w:rPr>
          <w:rStyle w:val="Intenzivenpoudarek"/>
          <w:rFonts w:asciiTheme="minorHAnsi" w:hAnsiTheme="minorHAnsi"/>
          <w:b w:val="0"/>
          <w:bCs w:val="0"/>
          <w:iCs w:val="0"/>
          <w:color w:val="auto"/>
        </w:rPr>
      </w:pPr>
    </w:p>
    <w:p w14:paraId="096A630B" w14:textId="77777777" w:rsidR="004630B2" w:rsidRDefault="004630B2" w:rsidP="004630B2">
      <w:pPr>
        <w:rPr>
          <w:rStyle w:val="Intenzivenpoudarek"/>
          <w:rFonts w:asciiTheme="minorHAnsi" w:hAnsiTheme="minorHAnsi"/>
          <w:b w:val="0"/>
          <w:bCs w:val="0"/>
          <w:iCs w:val="0"/>
          <w:color w:val="auto"/>
        </w:rPr>
      </w:pPr>
    </w:p>
    <w:p w14:paraId="096A630C" w14:textId="77777777" w:rsidR="009E71DD" w:rsidRDefault="009E71DD" w:rsidP="004630B2">
      <w:pPr>
        <w:rPr>
          <w:rStyle w:val="Intenzivenpoudarek"/>
          <w:rFonts w:asciiTheme="minorHAnsi" w:hAnsiTheme="minorHAnsi"/>
          <w:b w:val="0"/>
          <w:bCs w:val="0"/>
          <w:iCs w:val="0"/>
          <w:color w:val="auto"/>
        </w:rPr>
      </w:pPr>
    </w:p>
    <w:p w14:paraId="096A630D" w14:textId="2965C29E" w:rsidR="009E71DD" w:rsidRPr="009E71DD" w:rsidRDefault="009E71DD" w:rsidP="009E71DD">
      <w:pPr>
        <w:pStyle w:val="Veliknaslovsredina"/>
        <w:rPr>
          <w:rStyle w:val="Intenzivenpoudarek"/>
          <w:b w:val="0"/>
          <w:bCs w:val="0"/>
          <w:iCs w:val="0"/>
          <w:color w:val="auto"/>
          <w:sz w:val="36"/>
        </w:rPr>
      </w:pPr>
      <w:r w:rsidRPr="009E71DD">
        <w:rPr>
          <w:rStyle w:val="Intenzivenpoudarek"/>
          <w:b w:val="0"/>
          <w:bCs w:val="0"/>
          <w:iCs w:val="0"/>
          <w:color w:val="auto"/>
          <w:sz w:val="36"/>
        </w:rPr>
        <w:t>Let</w:t>
      </w:r>
      <w:r w:rsidR="00D140FC">
        <w:rPr>
          <w:rStyle w:val="Intenzivenpoudarek"/>
          <w:b w:val="0"/>
          <w:bCs w:val="0"/>
          <w:iCs w:val="0"/>
          <w:color w:val="auto"/>
          <w:sz w:val="36"/>
        </w:rPr>
        <w:t>n</w:t>
      </w:r>
      <w:r w:rsidRPr="009E71DD">
        <w:rPr>
          <w:rStyle w:val="Intenzivenpoudarek"/>
          <w:b w:val="0"/>
          <w:bCs w:val="0"/>
          <w:iCs w:val="0"/>
          <w:color w:val="auto"/>
          <w:sz w:val="36"/>
        </w:rPr>
        <w:t>i delovni načrt Vrtca Rad</w:t>
      </w:r>
      <w:r w:rsidR="000911F1">
        <w:rPr>
          <w:rStyle w:val="Intenzivenpoudarek"/>
          <w:b w:val="0"/>
          <w:bCs w:val="0"/>
          <w:iCs w:val="0"/>
          <w:color w:val="auto"/>
          <w:sz w:val="36"/>
        </w:rPr>
        <w:t>lje ob Dravi za šolsko leto 202</w:t>
      </w:r>
      <w:r w:rsidR="001856F5">
        <w:rPr>
          <w:rStyle w:val="Intenzivenpoudarek"/>
          <w:b w:val="0"/>
          <w:bCs w:val="0"/>
          <w:iCs w:val="0"/>
          <w:color w:val="auto"/>
          <w:sz w:val="36"/>
        </w:rPr>
        <w:t>2</w:t>
      </w:r>
      <w:r w:rsidR="000911F1">
        <w:rPr>
          <w:rStyle w:val="Intenzivenpoudarek"/>
          <w:b w:val="0"/>
          <w:bCs w:val="0"/>
          <w:iCs w:val="0"/>
          <w:color w:val="auto"/>
          <w:sz w:val="36"/>
        </w:rPr>
        <w:t>/2</w:t>
      </w:r>
      <w:r w:rsidR="001856F5">
        <w:rPr>
          <w:rStyle w:val="Intenzivenpoudarek"/>
          <w:b w:val="0"/>
          <w:bCs w:val="0"/>
          <w:iCs w:val="0"/>
          <w:color w:val="auto"/>
          <w:sz w:val="36"/>
        </w:rPr>
        <w:t>3</w:t>
      </w:r>
    </w:p>
    <w:p w14:paraId="096A630E" w14:textId="77777777" w:rsidR="009E71DD" w:rsidRPr="004630B2" w:rsidRDefault="009E71DD" w:rsidP="004630B2">
      <w:pPr>
        <w:rPr>
          <w:rStyle w:val="Intenzivenpoudarek"/>
          <w:rFonts w:asciiTheme="minorHAnsi" w:hAnsiTheme="minorHAnsi"/>
          <w:b w:val="0"/>
          <w:bCs w:val="0"/>
          <w:iCs w:val="0"/>
          <w:color w:val="auto"/>
        </w:rPr>
      </w:pPr>
    </w:p>
    <w:p w14:paraId="096A630F" w14:textId="77777777" w:rsidR="004630B2" w:rsidRPr="004630B2" w:rsidRDefault="004630B2" w:rsidP="004630B2">
      <w:pPr>
        <w:rPr>
          <w:rStyle w:val="Intenzivenpoudarek"/>
          <w:rFonts w:asciiTheme="minorHAnsi" w:hAnsiTheme="minorHAnsi"/>
          <w:b w:val="0"/>
          <w:bCs w:val="0"/>
          <w:iCs w:val="0"/>
          <w:color w:val="auto"/>
        </w:rPr>
      </w:pPr>
    </w:p>
    <w:p w14:paraId="096A6310" w14:textId="77777777" w:rsidR="004630B2" w:rsidRPr="004630B2" w:rsidRDefault="004630B2" w:rsidP="004630B2">
      <w:pPr>
        <w:rPr>
          <w:rStyle w:val="Intenzivenpoudarek"/>
          <w:rFonts w:asciiTheme="minorHAnsi" w:hAnsiTheme="minorHAnsi"/>
          <w:b w:val="0"/>
          <w:bCs w:val="0"/>
          <w:iCs w:val="0"/>
          <w:color w:val="auto"/>
        </w:rPr>
      </w:pPr>
    </w:p>
    <w:p w14:paraId="096A6311" w14:textId="77777777" w:rsidR="004630B2" w:rsidRPr="004630B2" w:rsidRDefault="004630B2" w:rsidP="004630B2">
      <w:pPr>
        <w:rPr>
          <w:rStyle w:val="Intenzivenpoudarek"/>
          <w:rFonts w:asciiTheme="minorHAnsi" w:hAnsiTheme="minorHAnsi"/>
          <w:b w:val="0"/>
          <w:bCs w:val="0"/>
          <w:iCs w:val="0"/>
          <w:color w:val="auto"/>
        </w:rPr>
      </w:pPr>
    </w:p>
    <w:p w14:paraId="096A6312" w14:textId="77777777" w:rsidR="004630B2" w:rsidRDefault="004630B2" w:rsidP="004630B2">
      <w:pPr>
        <w:rPr>
          <w:rStyle w:val="Intenzivenpoudarek"/>
          <w:rFonts w:asciiTheme="minorHAnsi" w:hAnsiTheme="minorHAnsi"/>
          <w:b w:val="0"/>
          <w:bCs w:val="0"/>
          <w:iCs w:val="0"/>
          <w:color w:val="auto"/>
        </w:rPr>
      </w:pPr>
    </w:p>
    <w:p w14:paraId="096A6313" w14:textId="77777777" w:rsidR="009E71DD" w:rsidRDefault="009E71DD" w:rsidP="004630B2">
      <w:pPr>
        <w:rPr>
          <w:rStyle w:val="Intenzivenpoudarek"/>
          <w:rFonts w:asciiTheme="minorHAnsi" w:hAnsiTheme="minorHAnsi"/>
          <w:b w:val="0"/>
          <w:bCs w:val="0"/>
          <w:iCs w:val="0"/>
          <w:color w:val="auto"/>
        </w:rPr>
      </w:pPr>
    </w:p>
    <w:p w14:paraId="096A6314" w14:textId="77777777" w:rsidR="009E71DD" w:rsidRPr="004630B2" w:rsidRDefault="009E71DD" w:rsidP="004630B2">
      <w:pPr>
        <w:rPr>
          <w:rStyle w:val="Intenzivenpoudarek"/>
          <w:rFonts w:asciiTheme="minorHAnsi" w:hAnsiTheme="minorHAnsi"/>
          <w:b w:val="0"/>
          <w:bCs w:val="0"/>
          <w:iCs w:val="0"/>
          <w:color w:val="auto"/>
        </w:rPr>
      </w:pPr>
    </w:p>
    <w:p w14:paraId="096A6315" w14:textId="77777777" w:rsidR="004630B2" w:rsidRPr="004630B2" w:rsidRDefault="004630B2" w:rsidP="004630B2">
      <w:pPr>
        <w:rPr>
          <w:rStyle w:val="Intenzivenpoudarek"/>
          <w:rFonts w:asciiTheme="minorHAnsi" w:hAnsiTheme="minorHAnsi"/>
          <w:b w:val="0"/>
          <w:bCs w:val="0"/>
          <w:iCs w:val="0"/>
          <w:color w:val="auto"/>
        </w:rPr>
      </w:pPr>
    </w:p>
    <w:p w14:paraId="096A6316" w14:textId="77777777" w:rsidR="004630B2" w:rsidRDefault="004630B2" w:rsidP="004630B2">
      <w:pPr>
        <w:rPr>
          <w:rStyle w:val="Intenzivenpoudarek"/>
          <w:rFonts w:asciiTheme="minorHAnsi" w:hAnsiTheme="minorHAnsi"/>
          <w:b w:val="0"/>
          <w:bCs w:val="0"/>
          <w:iCs w:val="0"/>
          <w:color w:val="auto"/>
        </w:rPr>
      </w:pPr>
    </w:p>
    <w:p w14:paraId="096A6317" w14:textId="77777777" w:rsidR="00920C3C" w:rsidRDefault="00920C3C" w:rsidP="004630B2">
      <w:pPr>
        <w:rPr>
          <w:rStyle w:val="Intenzivenpoudarek"/>
          <w:rFonts w:asciiTheme="minorHAnsi" w:hAnsiTheme="minorHAnsi"/>
          <w:b w:val="0"/>
          <w:bCs w:val="0"/>
          <w:iCs w:val="0"/>
          <w:color w:val="auto"/>
        </w:rPr>
      </w:pPr>
    </w:p>
    <w:p w14:paraId="096A6318" w14:textId="77777777" w:rsidR="00920C3C" w:rsidRDefault="00920C3C" w:rsidP="004630B2">
      <w:pPr>
        <w:rPr>
          <w:rStyle w:val="Intenzivenpoudarek"/>
          <w:rFonts w:asciiTheme="minorHAnsi" w:hAnsiTheme="minorHAnsi"/>
          <w:b w:val="0"/>
          <w:bCs w:val="0"/>
          <w:iCs w:val="0"/>
          <w:color w:val="auto"/>
        </w:rPr>
      </w:pPr>
    </w:p>
    <w:p w14:paraId="096A6319" w14:textId="77777777" w:rsidR="00920C3C" w:rsidRDefault="00920C3C" w:rsidP="004630B2">
      <w:pPr>
        <w:rPr>
          <w:rStyle w:val="Intenzivenpoudarek"/>
          <w:rFonts w:asciiTheme="minorHAnsi" w:hAnsiTheme="minorHAnsi"/>
          <w:b w:val="0"/>
          <w:bCs w:val="0"/>
          <w:iCs w:val="0"/>
          <w:color w:val="auto"/>
        </w:rPr>
      </w:pPr>
    </w:p>
    <w:p w14:paraId="096A631A" w14:textId="77777777" w:rsidR="00920C3C" w:rsidRDefault="00920C3C" w:rsidP="004630B2">
      <w:pPr>
        <w:rPr>
          <w:rStyle w:val="Intenzivenpoudarek"/>
          <w:rFonts w:asciiTheme="minorHAnsi" w:hAnsiTheme="minorHAnsi"/>
          <w:b w:val="0"/>
          <w:bCs w:val="0"/>
          <w:iCs w:val="0"/>
          <w:color w:val="auto"/>
        </w:rPr>
      </w:pPr>
    </w:p>
    <w:p w14:paraId="096A631B" w14:textId="77777777" w:rsidR="00920C3C" w:rsidRDefault="00920C3C" w:rsidP="004630B2">
      <w:pPr>
        <w:rPr>
          <w:rStyle w:val="Intenzivenpoudarek"/>
          <w:rFonts w:asciiTheme="minorHAnsi" w:hAnsiTheme="minorHAnsi"/>
          <w:b w:val="0"/>
          <w:bCs w:val="0"/>
          <w:iCs w:val="0"/>
          <w:color w:val="auto"/>
        </w:rPr>
      </w:pPr>
    </w:p>
    <w:p w14:paraId="096A631C" w14:textId="77777777" w:rsidR="00920C3C" w:rsidRDefault="00920C3C" w:rsidP="004630B2">
      <w:pPr>
        <w:rPr>
          <w:rStyle w:val="Intenzivenpoudarek"/>
          <w:rFonts w:asciiTheme="minorHAnsi" w:hAnsiTheme="minorHAnsi"/>
          <w:b w:val="0"/>
          <w:bCs w:val="0"/>
          <w:iCs w:val="0"/>
          <w:color w:val="auto"/>
        </w:rPr>
      </w:pPr>
    </w:p>
    <w:p w14:paraId="096A631D" w14:textId="77777777" w:rsidR="00920C3C" w:rsidRDefault="00920C3C" w:rsidP="004630B2">
      <w:pPr>
        <w:rPr>
          <w:rStyle w:val="Intenzivenpoudarek"/>
          <w:rFonts w:asciiTheme="minorHAnsi" w:hAnsiTheme="minorHAnsi"/>
          <w:b w:val="0"/>
          <w:bCs w:val="0"/>
          <w:iCs w:val="0"/>
          <w:color w:val="auto"/>
        </w:rPr>
      </w:pPr>
    </w:p>
    <w:p w14:paraId="096A631E" w14:textId="77777777" w:rsidR="00920C3C" w:rsidRDefault="00920C3C" w:rsidP="004630B2">
      <w:pPr>
        <w:rPr>
          <w:rStyle w:val="Intenzivenpoudarek"/>
          <w:rFonts w:asciiTheme="minorHAnsi" w:hAnsiTheme="minorHAnsi"/>
          <w:b w:val="0"/>
          <w:bCs w:val="0"/>
          <w:iCs w:val="0"/>
          <w:color w:val="auto"/>
        </w:rPr>
      </w:pPr>
    </w:p>
    <w:p w14:paraId="096A631F" w14:textId="77777777" w:rsidR="00920C3C" w:rsidRDefault="00920C3C" w:rsidP="004630B2">
      <w:pPr>
        <w:rPr>
          <w:rStyle w:val="Intenzivenpoudarek"/>
          <w:rFonts w:asciiTheme="minorHAnsi" w:hAnsiTheme="minorHAnsi"/>
          <w:b w:val="0"/>
          <w:bCs w:val="0"/>
          <w:iCs w:val="0"/>
          <w:color w:val="auto"/>
        </w:rPr>
      </w:pPr>
    </w:p>
    <w:p w14:paraId="096A6320" w14:textId="77777777" w:rsidR="00920C3C" w:rsidRPr="004630B2" w:rsidRDefault="00920C3C" w:rsidP="004630B2">
      <w:pPr>
        <w:rPr>
          <w:rStyle w:val="Intenzivenpoudarek"/>
          <w:rFonts w:asciiTheme="minorHAnsi" w:hAnsiTheme="minorHAnsi"/>
          <w:b w:val="0"/>
          <w:bCs w:val="0"/>
          <w:iCs w:val="0"/>
          <w:color w:val="auto"/>
        </w:rPr>
      </w:pPr>
    </w:p>
    <w:p w14:paraId="096A6321" w14:textId="77777777" w:rsidR="004630B2" w:rsidRPr="004630B2" w:rsidRDefault="004630B2" w:rsidP="004630B2">
      <w:pPr>
        <w:rPr>
          <w:rStyle w:val="Intenzivenpoudarek"/>
          <w:rFonts w:asciiTheme="minorHAnsi" w:hAnsiTheme="minorHAnsi"/>
          <w:b w:val="0"/>
          <w:bCs w:val="0"/>
          <w:iCs w:val="0"/>
          <w:color w:val="auto"/>
        </w:rPr>
      </w:pPr>
    </w:p>
    <w:p w14:paraId="096A6322" w14:textId="77777777" w:rsidR="004630B2" w:rsidRPr="004630B2" w:rsidRDefault="004630B2" w:rsidP="004630B2">
      <w:pPr>
        <w:rPr>
          <w:rStyle w:val="Intenzivenpoudarek"/>
          <w:rFonts w:asciiTheme="minorHAnsi" w:hAnsiTheme="minorHAnsi"/>
          <w:b w:val="0"/>
          <w:bCs w:val="0"/>
          <w:iCs w:val="0"/>
          <w:color w:val="auto"/>
        </w:rPr>
      </w:pPr>
    </w:p>
    <w:p w14:paraId="096A6323" w14:textId="77777777" w:rsidR="004630B2" w:rsidRPr="004630B2" w:rsidRDefault="004630B2" w:rsidP="004630B2">
      <w:pPr>
        <w:rPr>
          <w:rStyle w:val="Intenzivenpoudarek"/>
          <w:rFonts w:asciiTheme="minorHAnsi" w:hAnsiTheme="minorHAnsi"/>
          <w:b w:val="0"/>
          <w:bCs w:val="0"/>
          <w:iCs w:val="0"/>
          <w:color w:val="auto"/>
        </w:rPr>
      </w:pPr>
    </w:p>
    <w:p w14:paraId="096A6324" w14:textId="175D957A" w:rsidR="004630B2" w:rsidRPr="004630B2" w:rsidRDefault="009E71DD" w:rsidP="004630B2">
      <w:p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R</w:t>
      </w:r>
      <w:r w:rsidR="000911F1">
        <w:rPr>
          <w:rStyle w:val="Intenzivenpoudarek"/>
          <w:rFonts w:asciiTheme="minorHAnsi" w:hAnsiTheme="minorHAnsi"/>
          <w:b w:val="0"/>
          <w:bCs w:val="0"/>
          <w:iCs w:val="0"/>
          <w:color w:val="auto"/>
        </w:rPr>
        <w:t xml:space="preserve">adlje ob Dravi, </w:t>
      </w:r>
      <w:r w:rsidR="00DD3D1F">
        <w:rPr>
          <w:rStyle w:val="Intenzivenpoudarek"/>
          <w:rFonts w:asciiTheme="minorHAnsi" w:hAnsiTheme="minorHAnsi"/>
          <w:b w:val="0"/>
          <w:bCs w:val="0"/>
          <w:iCs w:val="0"/>
          <w:color w:val="auto"/>
        </w:rPr>
        <w:t>16</w:t>
      </w:r>
      <w:r w:rsidR="000911F1">
        <w:rPr>
          <w:rStyle w:val="Intenzivenpoudarek"/>
          <w:rFonts w:asciiTheme="minorHAnsi" w:hAnsiTheme="minorHAnsi"/>
          <w:b w:val="0"/>
          <w:bCs w:val="0"/>
          <w:iCs w:val="0"/>
          <w:color w:val="auto"/>
        </w:rPr>
        <w:t>. 9. 202</w:t>
      </w:r>
      <w:r w:rsidR="00DD3D1F">
        <w:rPr>
          <w:rStyle w:val="Intenzivenpoudarek"/>
          <w:rFonts w:asciiTheme="minorHAnsi" w:hAnsiTheme="minorHAnsi"/>
          <w:b w:val="0"/>
          <w:bCs w:val="0"/>
          <w:iCs w:val="0"/>
          <w:color w:val="auto"/>
        </w:rPr>
        <w:t>2</w:t>
      </w:r>
      <w:r w:rsidR="0076109A">
        <w:rPr>
          <w:rStyle w:val="Intenzivenpoudarek"/>
          <w:rFonts w:asciiTheme="minorHAnsi" w:hAnsiTheme="minorHAnsi"/>
          <w:b w:val="0"/>
          <w:bCs w:val="0"/>
          <w:iCs w:val="0"/>
          <w:color w:val="auto"/>
        </w:rPr>
        <w:tab/>
      </w:r>
      <w:r w:rsidR="0076109A">
        <w:rPr>
          <w:rStyle w:val="Intenzivenpoudarek"/>
          <w:rFonts w:asciiTheme="minorHAnsi" w:hAnsiTheme="minorHAnsi"/>
          <w:b w:val="0"/>
          <w:bCs w:val="0"/>
          <w:iCs w:val="0"/>
          <w:color w:val="auto"/>
        </w:rPr>
        <w:tab/>
      </w:r>
      <w:r w:rsidR="0076109A">
        <w:rPr>
          <w:rStyle w:val="Intenzivenpoudarek"/>
          <w:rFonts w:asciiTheme="minorHAnsi" w:hAnsiTheme="minorHAnsi"/>
          <w:b w:val="0"/>
          <w:bCs w:val="0"/>
          <w:iCs w:val="0"/>
          <w:color w:val="auto"/>
        </w:rPr>
        <w:tab/>
      </w:r>
      <w:r w:rsidR="0076109A">
        <w:rPr>
          <w:rStyle w:val="Intenzivenpoudarek"/>
          <w:rFonts w:asciiTheme="minorHAnsi" w:hAnsiTheme="minorHAnsi"/>
          <w:b w:val="0"/>
          <w:bCs w:val="0"/>
          <w:iCs w:val="0"/>
          <w:color w:val="auto"/>
        </w:rPr>
        <w:tab/>
      </w:r>
      <w:r>
        <w:rPr>
          <w:rStyle w:val="Intenzivenpoudarek"/>
          <w:rFonts w:asciiTheme="minorHAnsi" w:hAnsiTheme="minorHAnsi"/>
          <w:b w:val="0"/>
          <w:bCs w:val="0"/>
          <w:iCs w:val="0"/>
          <w:color w:val="auto"/>
        </w:rPr>
        <w:t>Pomočnica ravnatelja za vrtec: Špela Rus</w:t>
      </w:r>
    </w:p>
    <w:sdt>
      <w:sdtPr>
        <w:rPr>
          <w:rFonts w:asciiTheme="minorHAnsi" w:eastAsiaTheme="minorHAnsi" w:hAnsiTheme="minorHAnsi" w:cstheme="minorBidi"/>
          <w:b w:val="0"/>
          <w:bCs w:val="0"/>
          <w:iCs/>
          <w:color w:val="auto"/>
          <w:sz w:val="24"/>
          <w:szCs w:val="22"/>
          <w:lang w:eastAsia="en-US"/>
        </w:rPr>
        <w:id w:val="-49997530"/>
        <w:docPartObj>
          <w:docPartGallery w:val="Table of Contents"/>
          <w:docPartUnique/>
        </w:docPartObj>
      </w:sdtPr>
      <w:sdtEndPr/>
      <w:sdtContent>
        <w:p w14:paraId="096A6325" w14:textId="77777777" w:rsidR="00284CFE" w:rsidRDefault="00284CFE">
          <w:pPr>
            <w:pStyle w:val="NaslovTOC"/>
            <w:rPr>
              <w:rFonts w:ascii="Century Gothic" w:hAnsi="Century Gothic"/>
              <w:b w:val="0"/>
              <w:color w:val="auto"/>
            </w:rPr>
          </w:pPr>
          <w:r w:rsidRPr="00284CFE">
            <w:rPr>
              <w:rFonts w:ascii="Century Gothic" w:hAnsi="Century Gothic"/>
              <w:b w:val="0"/>
              <w:color w:val="auto"/>
            </w:rPr>
            <w:t>Kazalo vsebine</w:t>
          </w:r>
        </w:p>
        <w:p w14:paraId="096A6326" w14:textId="77777777" w:rsidR="00284CFE" w:rsidRPr="00284CFE" w:rsidRDefault="00284CFE" w:rsidP="00284CFE">
          <w:pPr>
            <w:rPr>
              <w:lang w:eastAsia="sl-SI"/>
            </w:rPr>
          </w:pPr>
        </w:p>
        <w:p w14:paraId="4150CE21" w14:textId="7034BE4F" w:rsidR="00882769" w:rsidRDefault="00284CFE">
          <w:pPr>
            <w:pStyle w:val="Kazalovsebine1"/>
            <w:tabs>
              <w:tab w:val="left" w:pos="480"/>
              <w:tab w:val="right" w:leader="dot" w:pos="9628"/>
            </w:tabs>
            <w:rPr>
              <w:rFonts w:eastAsiaTheme="minorEastAsia"/>
              <w:noProof/>
              <w:sz w:val="22"/>
              <w:lang w:eastAsia="sl-SI"/>
            </w:rPr>
          </w:pPr>
          <w:r>
            <w:fldChar w:fldCharType="begin"/>
          </w:r>
          <w:r>
            <w:instrText xml:space="preserve"> TOC \o "1-3" \h \z \u </w:instrText>
          </w:r>
          <w:r>
            <w:fldChar w:fldCharType="separate"/>
          </w:r>
          <w:hyperlink w:anchor="_Toc114488337" w:history="1">
            <w:r w:rsidR="00882769" w:rsidRPr="00EF3382">
              <w:rPr>
                <w:rStyle w:val="Hiperpovezava"/>
                <w:noProof/>
              </w:rPr>
              <w:t>1</w:t>
            </w:r>
            <w:r w:rsidR="00882769">
              <w:rPr>
                <w:rFonts w:eastAsiaTheme="minorEastAsia"/>
                <w:noProof/>
                <w:sz w:val="22"/>
                <w:lang w:eastAsia="sl-SI"/>
              </w:rPr>
              <w:tab/>
            </w:r>
            <w:r w:rsidR="00882769" w:rsidRPr="00EF3382">
              <w:rPr>
                <w:rStyle w:val="Hiperpovezava"/>
                <w:noProof/>
              </w:rPr>
              <w:t>UVODNI DEL</w:t>
            </w:r>
            <w:r w:rsidR="00882769">
              <w:rPr>
                <w:noProof/>
                <w:webHidden/>
              </w:rPr>
              <w:tab/>
            </w:r>
            <w:r w:rsidR="00882769">
              <w:rPr>
                <w:noProof/>
                <w:webHidden/>
              </w:rPr>
              <w:fldChar w:fldCharType="begin"/>
            </w:r>
            <w:r w:rsidR="00882769">
              <w:rPr>
                <w:noProof/>
                <w:webHidden/>
              </w:rPr>
              <w:instrText xml:space="preserve"> PAGEREF _Toc114488337 \h </w:instrText>
            </w:r>
            <w:r w:rsidR="00882769">
              <w:rPr>
                <w:noProof/>
                <w:webHidden/>
              </w:rPr>
            </w:r>
            <w:r w:rsidR="00882769">
              <w:rPr>
                <w:noProof/>
                <w:webHidden/>
              </w:rPr>
              <w:fldChar w:fldCharType="separate"/>
            </w:r>
            <w:r w:rsidR="00BB76E9">
              <w:rPr>
                <w:noProof/>
                <w:webHidden/>
              </w:rPr>
              <w:t>4</w:t>
            </w:r>
            <w:r w:rsidR="00882769">
              <w:rPr>
                <w:noProof/>
                <w:webHidden/>
              </w:rPr>
              <w:fldChar w:fldCharType="end"/>
            </w:r>
          </w:hyperlink>
        </w:p>
        <w:p w14:paraId="54009D55" w14:textId="552B0C3B" w:rsidR="00882769" w:rsidRDefault="00A10A3B">
          <w:pPr>
            <w:pStyle w:val="Kazalovsebine1"/>
            <w:tabs>
              <w:tab w:val="left" w:pos="480"/>
              <w:tab w:val="right" w:leader="dot" w:pos="9628"/>
            </w:tabs>
            <w:rPr>
              <w:rFonts w:eastAsiaTheme="minorEastAsia"/>
              <w:noProof/>
              <w:sz w:val="22"/>
              <w:lang w:eastAsia="sl-SI"/>
            </w:rPr>
          </w:pPr>
          <w:hyperlink w:anchor="_Toc114488338" w:history="1">
            <w:r w:rsidR="00882769" w:rsidRPr="00EF3382">
              <w:rPr>
                <w:rStyle w:val="Hiperpovezava"/>
                <w:noProof/>
              </w:rPr>
              <w:t>2</w:t>
            </w:r>
            <w:r w:rsidR="00882769">
              <w:rPr>
                <w:rFonts w:eastAsiaTheme="minorEastAsia"/>
                <w:noProof/>
                <w:sz w:val="22"/>
                <w:lang w:eastAsia="sl-SI"/>
              </w:rPr>
              <w:tab/>
            </w:r>
            <w:r w:rsidR="00882769" w:rsidRPr="00EF3382">
              <w:rPr>
                <w:rStyle w:val="Hiperpovezava"/>
                <w:noProof/>
              </w:rPr>
              <w:t>TEMELJNE NALOGE IN CILJI PREDŠOLSKE VZGOJE</w:t>
            </w:r>
            <w:r w:rsidR="00882769">
              <w:rPr>
                <w:noProof/>
                <w:webHidden/>
              </w:rPr>
              <w:tab/>
            </w:r>
            <w:r w:rsidR="00882769">
              <w:rPr>
                <w:noProof/>
                <w:webHidden/>
              </w:rPr>
              <w:fldChar w:fldCharType="begin"/>
            </w:r>
            <w:r w:rsidR="00882769">
              <w:rPr>
                <w:noProof/>
                <w:webHidden/>
              </w:rPr>
              <w:instrText xml:space="preserve"> PAGEREF _Toc114488338 \h </w:instrText>
            </w:r>
            <w:r w:rsidR="00882769">
              <w:rPr>
                <w:noProof/>
                <w:webHidden/>
              </w:rPr>
            </w:r>
            <w:r w:rsidR="00882769">
              <w:rPr>
                <w:noProof/>
                <w:webHidden/>
              </w:rPr>
              <w:fldChar w:fldCharType="separate"/>
            </w:r>
            <w:r w:rsidR="00BB76E9">
              <w:rPr>
                <w:noProof/>
                <w:webHidden/>
              </w:rPr>
              <w:t>4</w:t>
            </w:r>
            <w:r w:rsidR="00882769">
              <w:rPr>
                <w:noProof/>
                <w:webHidden/>
              </w:rPr>
              <w:fldChar w:fldCharType="end"/>
            </w:r>
          </w:hyperlink>
        </w:p>
        <w:p w14:paraId="36A09B73" w14:textId="464E57F0" w:rsidR="00882769" w:rsidRDefault="00A10A3B">
          <w:pPr>
            <w:pStyle w:val="Kazalovsebine1"/>
            <w:tabs>
              <w:tab w:val="left" w:pos="480"/>
              <w:tab w:val="right" w:leader="dot" w:pos="9628"/>
            </w:tabs>
            <w:rPr>
              <w:rFonts w:eastAsiaTheme="minorEastAsia"/>
              <w:noProof/>
              <w:sz w:val="22"/>
              <w:lang w:eastAsia="sl-SI"/>
            </w:rPr>
          </w:pPr>
          <w:hyperlink w:anchor="_Toc114488339" w:history="1">
            <w:r w:rsidR="00882769" w:rsidRPr="00EF3382">
              <w:rPr>
                <w:rStyle w:val="Hiperpovezava"/>
                <w:noProof/>
              </w:rPr>
              <w:t>3</w:t>
            </w:r>
            <w:r w:rsidR="00882769">
              <w:rPr>
                <w:rFonts w:eastAsiaTheme="minorEastAsia"/>
                <w:noProof/>
                <w:sz w:val="22"/>
                <w:lang w:eastAsia="sl-SI"/>
              </w:rPr>
              <w:tab/>
            </w:r>
            <w:r w:rsidR="00882769" w:rsidRPr="00EF3382">
              <w:rPr>
                <w:rStyle w:val="Hiperpovezava"/>
                <w:noProof/>
              </w:rPr>
              <w:t>NAČELA PREDŠOLSKE VZGOJE</w:t>
            </w:r>
            <w:r w:rsidR="00882769">
              <w:rPr>
                <w:noProof/>
                <w:webHidden/>
              </w:rPr>
              <w:tab/>
            </w:r>
            <w:r w:rsidR="00882769">
              <w:rPr>
                <w:noProof/>
                <w:webHidden/>
              </w:rPr>
              <w:fldChar w:fldCharType="begin"/>
            </w:r>
            <w:r w:rsidR="00882769">
              <w:rPr>
                <w:noProof/>
                <w:webHidden/>
              </w:rPr>
              <w:instrText xml:space="preserve"> PAGEREF _Toc114488339 \h </w:instrText>
            </w:r>
            <w:r w:rsidR="00882769">
              <w:rPr>
                <w:noProof/>
                <w:webHidden/>
              </w:rPr>
            </w:r>
            <w:r w:rsidR="00882769">
              <w:rPr>
                <w:noProof/>
                <w:webHidden/>
              </w:rPr>
              <w:fldChar w:fldCharType="separate"/>
            </w:r>
            <w:r w:rsidR="00BB76E9">
              <w:rPr>
                <w:noProof/>
                <w:webHidden/>
              </w:rPr>
              <w:t>5</w:t>
            </w:r>
            <w:r w:rsidR="00882769">
              <w:rPr>
                <w:noProof/>
                <w:webHidden/>
              </w:rPr>
              <w:fldChar w:fldCharType="end"/>
            </w:r>
          </w:hyperlink>
        </w:p>
        <w:p w14:paraId="4A784EE3" w14:textId="2B09372F" w:rsidR="00882769" w:rsidRDefault="00A10A3B">
          <w:pPr>
            <w:pStyle w:val="Kazalovsebine1"/>
            <w:tabs>
              <w:tab w:val="left" w:pos="480"/>
              <w:tab w:val="right" w:leader="dot" w:pos="9628"/>
            </w:tabs>
            <w:rPr>
              <w:rFonts w:eastAsiaTheme="minorEastAsia"/>
              <w:noProof/>
              <w:sz w:val="22"/>
              <w:lang w:eastAsia="sl-SI"/>
            </w:rPr>
          </w:pPr>
          <w:hyperlink w:anchor="_Toc114488340" w:history="1">
            <w:r w:rsidR="00882769" w:rsidRPr="00EF3382">
              <w:rPr>
                <w:rStyle w:val="Hiperpovezava"/>
                <w:noProof/>
              </w:rPr>
              <w:t>4</w:t>
            </w:r>
            <w:r w:rsidR="00882769">
              <w:rPr>
                <w:rFonts w:eastAsiaTheme="minorEastAsia"/>
                <w:noProof/>
                <w:sz w:val="22"/>
                <w:lang w:eastAsia="sl-SI"/>
              </w:rPr>
              <w:tab/>
            </w:r>
            <w:r w:rsidR="00882769" w:rsidRPr="00EF3382">
              <w:rPr>
                <w:rStyle w:val="Hiperpovezava"/>
                <w:noProof/>
              </w:rPr>
              <w:t>ORGANIZACIJA DELA IN OBRATOVALNI ČAS VRTCA</w:t>
            </w:r>
            <w:r w:rsidR="00882769">
              <w:rPr>
                <w:noProof/>
                <w:webHidden/>
              </w:rPr>
              <w:tab/>
            </w:r>
            <w:r w:rsidR="00882769">
              <w:rPr>
                <w:noProof/>
                <w:webHidden/>
              </w:rPr>
              <w:fldChar w:fldCharType="begin"/>
            </w:r>
            <w:r w:rsidR="00882769">
              <w:rPr>
                <w:noProof/>
                <w:webHidden/>
              </w:rPr>
              <w:instrText xml:space="preserve"> PAGEREF _Toc114488340 \h </w:instrText>
            </w:r>
            <w:r w:rsidR="00882769">
              <w:rPr>
                <w:noProof/>
                <w:webHidden/>
              </w:rPr>
            </w:r>
            <w:r w:rsidR="00882769">
              <w:rPr>
                <w:noProof/>
                <w:webHidden/>
              </w:rPr>
              <w:fldChar w:fldCharType="separate"/>
            </w:r>
            <w:r w:rsidR="00BB76E9">
              <w:rPr>
                <w:noProof/>
                <w:webHidden/>
              </w:rPr>
              <w:t>5</w:t>
            </w:r>
            <w:r w:rsidR="00882769">
              <w:rPr>
                <w:noProof/>
                <w:webHidden/>
              </w:rPr>
              <w:fldChar w:fldCharType="end"/>
            </w:r>
          </w:hyperlink>
        </w:p>
        <w:p w14:paraId="04773894" w14:textId="0663A252" w:rsidR="00882769" w:rsidRDefault="00A10A3B">
          <w:pPr>
            <w:pStyle w:val="Kazalovsebine2"/>
            <w:tabs>
              <w:tab w:val="left" w:pos="880"/>
              <w:tab w:val="right" w:leader="dot" w:pos="9628"/>
            </w:tabs>
            <w:rPr>
              <w:rFonts w:eastAsiaTheme="minorEastAsia"/>
              <w:noProof/>
              <w:sz w:val="22"/>
              <w:lang w:eastAsia="sl-SI"/>
            </w:rPr>
          </w:pPr>
          <w:hyperlink w:anchor="_Toc114488341" w:history="1">
            <w:r w:rsidR="00882769" w:rsidRPr="00EF3382">
              <w:rPr>
                <w:rStyle w:val="Hiperpovezava"/>
                <w:noProof/>
              </w:rPr>
              <w:t>4.1</w:t>
            </w:r>
            <w:r w:rsidR="00882769">
              <w:rPr>
                <w:rFonts w:eastAsiaTheme="minorEastAsia"/>
                <w:noProof/>
                <w:sz w:val="22"/>
                <w:lang w:eastAsia="sl-SI"/>
              </w:rPr>
              <w:tab/>
            </w:r>
            <w:r w:rsidR="00882769" w:rsidRPr="00EF3382">
              <w:rPr>
                <w:rStyle w:val="Hiperpovezava"/>
                <w:noProof/>
              </w:rPr>
              <w:t>PRIHOD IN ODHOD OTROK IZ VRTCA</w:t>
            </w:r>
            <w:r w:rsidR="00882769">
              <w:rPr>
                <w:noProof/>
                <w:webHidden/>
              </w:rPr>
              <w:tab/>
            </w:r>
            <w:r w:rsidR="00882769">
              <w:rPr>
                <w:noProof/>
                <w:webHidden/>
              </w:rPr>
              <w:fldChar w:fldCharType="begin"/>
            </w:r>
            <w:r w:rsidR="00882769">
              <w:rPr>
                <w:noProof/>
                <w:webHidden/>
              </w:rPr>
              <w:instrText xml:space="preserve"> PAGEREF _Toc114488341 \h </w:instrText>
            </w:r>
            <w:r w:rsidR="00882769">
              <w:rPr>
                <w:noProof/>
                <w:webHidden/>
              </w:rPr>
            </w:r>
            <w:r w:rsidR="00882769">
              <w:rPr>
                <w:noProof/>
                <w:webHidden/>
              </w:rPr>
              <w:fldChar w:fldCharType="separate"/>
            </w:r>
            <w:r w:rsidR="00BB76E9">
              <w:rPr>
                <w:noProof/>
                <w:webHidden/>
              </w:rPr>
              <w:t>5</w:t>
            </w:r>
            <w:r w:rsidR="00882769">
              <w:rPr>
                <w:noProof/>
                <w:webHidden/>
              </w:rPr>
              <w:fldChar w:fldCharType="end"/>
            </w:r>
          </w:hyperlink>
        </w:p>
        <w:p w14:paraId="6CC23EA2" w14:textId="1AAC9072" w:rsidR="00882769" w:rsidRDefault="00A10A3B">
          <w:pPr>
            <w:pStyle w:val="Kazalovsebine2"/>
            <w:tabs>
              <w:tab w:val="left" w:pos="880"/>
              <w:tab w:val="right" w:leader="dot" w:pos="9628"/>
            </w:tabs>
            <w:rPr>
              <w:rFonts w:eastAsiaTheme="minorEastAsia"/>
              <w:noProof/>
              <w:sz w:val="22"/>
              <w:lang w:eastAsia="sl-SI"/>
            </w:rPr>
          </w:pPr>
          <w:hyperlink w:anchor="_Toc114488342" w:history="1">
            <w:r w:rsidR="00882769" w:rsidRPr="00EF3382">
              <w:rPr>
                <w:rStyle w:val="Hiperpovezava"/>
                <w:noProof/>
              </w:rPr>
              <w:t>4.2</w:t>
            </w:r>
            <w:r w:rsidR="00882769">
              <w:rPr>
                <w:rFonts w:eastAsiaTheme="minorEastAsia"/>
                <w:noProof/>
                <w:sz w:val="22"/>
                <w:lang w:eastAsia="sl-SI"/>
              </w:rPr>
              <w:tab/>
            </w:r>
            <w:r w:rsidR="00882769" w:rsidRPr="00EF3382">
              <w:rPr>
                <w:rStyle w:val="Hiperpovezava"/>
                <w:noProof/>
              </w:rPr>
              <w:t>DELOVNI ČAS STROKOVNIH DELAVK</w:t>
            </w:r>
            <w:r w:rsidR="00882769">
              <w:rPr>
                <w:noProof/>
                <w:webHidden/>
              </w:rPr>
              <w:tab/>
            </w:r>
            <w:r w:rsidR="00882769">
              <w:rPr>
                <w:noProof/>
                <w:webHidden/>
              </w:rPr>
              <w:fldChar w:fldCharType="begin"/>
            </w:r>
            <w:r w:rsidR="00882769">
              <w:rPr>
                <w:noProof/>
                <w:webHidden/>
              </w:rPr>
              <w:instrText xml:space="preserve"> PAGEREF _Toc114488342 \h </w:instrText>
            </w:r>
            <w:r w:rsidR="00882769">
              <w:rPr>
                <w:noProof/>
                <w:webHidden/>
              </w:rPr>
            </w:r>
            <w:r w:rsidR="00882769">
              <w:rPr>
                <w:noProof/>
                <w:webHidden/>
              </w:rPr>
              <w:fldChar w:fldCharType="separate"/>
            </w:r>
            <w:r w:rsidR="00BB76E9">
              <w:rPr>
                <w:noProof/>
                <w:webHidden/>
              </w:rPr>
              <w:t>6</w:t>
            </w:r>
            <w:r w:rsidR="00882769">
              <w:rPr>
                <w:noProof/>
                <w:webHidden/>
              </w:rPr>
              <w:fldChar w:fldCharType="end"/>
            </w:r>
          </w:hyperlink>
        </w:p>
        <w:p w14:paraId="72E9C7E2" w14:textId="29E7E435" w:rsidR="00882769" w:rsidRDefault="00A10A3B">
          <w:pPr>
            <w:pStyle w:val="Kazalovsebine1"/>
            <w:tabs>
              <w:tab w:val="left" w:pos="480"/>
              <w:tab w:val="right" w:leader="dot" w:pos="9628"/>
            </w:tabs>
            <w:rPr>
              <w:rFonts w:eastAsiaTheme="minorEastAsia"/>
              <w:noProof/>
              <w:sz w:val="22"/>
              <w:lang w:eastAsia="sl-SI"/>
            </w:rPr>
          </w:pPr>
          <w:hyperlink w:anchor="_Toc114488343" w:history="1">
            <w:r w:rsidR="00882769" w:rsidRPr="00EF3382">
              <w:rPr>
                <w:rStyle w:val="Hiperpovezava"/>
                <w:noProof/>
              </w:rPr>
              <w:t>5</w:t>
            </w:r>
            <w:r w:rsidR="00882769">
              <w:rPr>
                <w:rFonts w:eastAsiaTheme="minorEastAsia"/>
                <w:noProof/>
                <w:sz w:val="22"/>
                <w:lang w:eastAsia="sl-SI"/>
              </w:rPr>
              <w:tab/>
            </w:r>
            <w:r w:rsidR="00882769" w:rsidRPr="00EF3382">
              <w:rPr>
                <w:rStyle w:val="Hiperpovezava"/>
                <w:noProof/>
              </w:rPr>
              <w:t>PROGRAMI PREDŠOLSKE VZGOJE</w:t>
            </w:r>
            <w:r w:rsidR="00882769">
              <w:rPr>
                <w:noProof/>
                <w:webHidden/>
              </w:rPr>
              <w:tab/>
            </w:r>
            <w:r w:rsidR="00882769">
              <w:rPr>
                <w:noProof/>
                <w:webHidden/>
              </w:rPr>
              <w:fldChar w:fldCharType="begin"/>
            </w:r>
            <w:r w:rsidR="00882769">
              <w:rPr>
                <w:noProof/>
                <w:webHidden/>
              </w:rPr>
              <w:instrText xml:space="preserve"> PAGEREF _Toc114488343 \h </w:instrText>
            </w:r>
            <w:r w:rsidR="00882769">
              <w:rPr>
                <w:noProof/>
                <w:webHidden/>
              </w:rPr>
            </w:r>
            <w:r w:rsidR="00882769">
              <w:rPr>
                <w:noProof/>
                <w:webHidden/>
              </w:rPr>
              <w:fldChar w:fldCharType="separate"/>
            </w:r>
            <w:r w:rsidR="00BB76E9">
              <w:rPr>
                <w:noProof/>
                <w:webHidden/>
              </w:rPr>
              <w:t>6</w:t>
            </w:r>
            <w:r w:rsidR="00882769">
              <w:rPr>
                <w:noProof/>
                <w:webHidden/>
              </w:rPr>
              <w:fldChar w:fldCharType="end"/>
            </w:r>
          </w:hyperlink>
        </w:p>
        <w:p w14:paraId="0DA60CD6" w14:textId="3B01519A" w:rsidR="00882769" w:rsidRDefault="00A10A3B">
          <w:pPr>
            <w:pStyle w:val="Kazalovsebine2"/>
            <w:tabs>
              <w:tab w:val="left" w:pos="880"/>
              <w:tab w:val="right" w:leader="dot" w:pos="9628"/>
            </w:tabs>
            <w:rPr>
              <w:rFonts w:eastAsiaTheme="minorEastAsia"/>
              <w:noProof/>
              <w:sz w:val="22"/>
              <w:lang w:eastAsia="sl-SI"/>
            </w:rPr>
          </w:pPr>
          <w:hyperlink w:anchor="_Toc114488344" w:history="1">
            <w:r w:rsidR="00882769" w:rsidRPr="00EF3382">
              <w:rPr>
                <w:rStyle w:val="Hiperpovezava"/>
                <w:noProof/>
              </w:rPr>
              <w:t>5.1</w:t>
            </w:r>
            <w:r w:rsidR="00882769">
              <w:rPr>
                <w:rFonts w:eastAsiaTheme="minorEastAsia"/>
                <w:noProof/>
                <w:sz w:val="22"/>
                <w:lang w:eastAsia="sl-SI"/>
              </w:rPr>
              <w:tab/>
            </w:r>
            <w:r w:rsidR="00882769" w:rsidRPr="00EF3382">
              <w:rPr>
                <w:rStyle w:val="Hiperpovezava"/>
                <w:noProof/>
              </w:rPr>
              <w:t>PREHRANA V VRTCU</w:t>
            </w:r>
            <w:r w:rsidR="00882769">
              <w:rPr>
                <w:noProof/>
                <w:webHidden/>
              </w:rPr>
              <w:tab/>
            </w:r>
            <w:r w:rsidR="00882769">
              <w:rPr>
                <w:noProof/>
                <w:webHidden/>
              </w:rPr>
              <w:fldChar w:fldCharType="begin"/>
            </w:r>
            <w:r w:rsidR="00882769">
              <w:rPr>
                <w:noProof/>
                <w:webHidden/>
              </w:rPr>
              <w:instrText xml:space="preserve"> PAGEREF _Toc114488344 \h </w:instrText>
            </w:r>
            <w:r w:rsidR="00882769">
              <w:rPr>
                <w:noProof/>
                <w:webHidden/>
              </w:rPr>
            </w:r>
            <w:r w:rsidR="00882769">
              <w:rPr>
                <w:noProof/>
                <w:webHidden/>
              </w:rPr>
              <w:fldChar w:fldCharType="separate"/>
            </w:r>
            <w:r w:rsidR="00BB76E9">
              <w:rPr>
                <w:noProof/>
                <w:webHidden/>
              </w:rPr>
              <w:t>6</w:t>
            </w:r>
            <w:r w:rsidR="00882769">
              <w:rPr>
                <w:noProof/>
                <w:webHidden/>
              </w:rPr>
              <w:fldChar w:fldCharType="end"/>
            </w:r>
          </w:hyperlink>
        </w:p>
        <w:p w14:paraId="3647183A" w14:textId="089D5E4C" w:rsidR="00882769" w:rsidRDefault="00A10A3B">
          <w:pPr>
            <w:pStyle w:val="Kazalovsebine2"/>
            <w:tabs>
              <w:tab w:val="left" w:pos="880"/>
              <w:tab w:val="right" w:leader="dot" w:pos="9628"/>
            </w:tabs>
            <w:rPr>
              <w:rFonts w:eastAsiaTheme="minorEastAsia"/>
              <w:noProof/>
              <w:sz w:val="22"/>
              <w:lang w:eastAsia="sl-SI"/>
            </w:rPr>
          </w:pPr>
          <w:hyperlink w:anchor="_Toc114488345" w:history="1">
            <w:r w:rsidR="00882769" w:rsidRPr="00EF3382">
              <w:rPr>
                <w:rStyle w:val="Hiperpovezava"/>
                <w:noProof/>
              </w:rPr>
              <w:t>5.2</w:t>
            </w:r>
            <w:r w:rsidR="00882769">
              <w:rPr>
                <w:rFonts w:eastAsiaTheme="minorEastAsia"/>
                <w:noProof/>
                <w:sz w:val="22"/>
                <w:lang w:eastAsia="sl-SI"/>
              </w:rPr>
              <w:tab/>
            </w:r>
            <w:r w:rsidR="00882769" w:rsidRPr="00EF3382">
              <w:rPr>
                <w:rStyle w:val="Hiperpovezava"/>
                <w:noProof/>
              </w:rPr>
              <w:t>POČITEK V VRTCU</w:t>
            </w:r>
            <w:r w:rsidR="00882769">
              <w:rPr>
                <w:noProof/>
                <w:webHidden/>
              </w:rPr>
              <w:tab/>
            </w:r>
            <w:r w:rsidR="00882769">
              <w:rPr>
                <w:noProof/>
                <w:webHidden/>
              </w:rPr>
              <w:fldChar w:fldCharType="begin"/>
            </w:r>
            <w:r w:rsidR="00882769">
              <w:rPr>
                <w:noProof/>
                <w:webHidden/>
              </w:rPr>
              <w:instrText xml:space="preserve"> PAGEREF _Toc114488345 \h </w:instrText>
            </w:r>
            <w:r w:rsidR="00882769">
              <w:rPr>
                <w:noProof/>
                <w:webHidden/>
              </w:rPr>
            </w:r>
            <w:r w:rsidR="00882769">
              <w:rPr>
                <w:noProof/>
                <w:webHidden/>
              </w:rPr>
              <w:fldChar w:fldCharType="separate"/>
            </w:r>
            <w:r w:rsidR="00BB76E9">
              <w:rPr>
                <w:noProof/>
                <w:webHidden/>
              </w:rPr>
              <w:t>7</w:t>
            </w:r>
            <w:r w:rsidR="00882769">
              <w:rPr>
                <w:noProof/>
                <w:webHidden/>
              </w:rPr>
              <w:fldChar w:fldCharType="end"/>
            </w:r>
          </w:hyperlink>
        </w:p>
        <w:p w14:paraId="60794288" w14:textId="1C1DB06C" w:rsidR="00882769" w:rsidRDefault="00A10A3B">
          <w:pPr>
            <w:pStyle w:val="Kazalovsebine2"/>
            <w:tabs>
              <w:tab w:val="left" w:pos="880"/>
              <w:tab w:val="right" w:leader="dot" w:pos="9628"/>
            </w:tabs>
            <w:rPr>
              <w:rFonts w:eastAsiaTheme="minorEastAsia"/>
              <w:noProof/>
              <w:sz w:val="22"/>
              <w:lang w:eastAsia="sl-SI"/>
            </w:rPr>
          </w:pPr>
          <w:hyperlink w:anchor="_Toc114488346" w:history="1">
            <w:r w:rsidR="00882769" w:rsidRPr="00EF3382">
              <w:rPr>
                <w:rStyle w:val="Hiperpovezava"/>
                <w:noProof/>
              </w:rPr>
              <w:t>5.3</w:t>
            </w:r>
            <w:r w:rsidR="00882769">
              <w:rPr>
                <w:rFonts w:eastAsiaTheme="minorEastAsia"/>
                <w:noProof/>
                <w:sz w:val="22"/>
                <w:lang w:eastAsia="sl-SI"/>
              </w:rPr>
              <w:tab/>
            </w:r>
            <w:r w:rsidR="00882769" w:rsidRPr="00EF3382">
              <w:rPr>
                <w:rStyle w:val="Hiperpovezava"/>
                <w:noProof/>
              </w:rPr>
              <w:t>PROGRAMI V VRTCU</w:t>
            </w:r>
            <w:r w:rsidR="00882769">
              <w:rPr>
                <w:noProof/>
                <w:webHidden/>
              </w:rPr>
              <w:tab/>
            </w:r>
            <w:r w:rsidR="00882769">
              <w:rPr>
                <w:noProof/>
                <w:webHidden/>
              </w:rPr>
              <w:fldChar w:fldCharType="begin"/>
            </w:r>
            <w:r w:rsidR="00882769">
              <w:rPr>
                <w:noProof/>
                <w:webHidden/>
              </w:rPr>
              <w:instrText xml:space="preserve"> PAGEREF _Toc114488346 \h </w:instrText>
            </w:r>
            <w:r w:rsidR="00882769">
              <w:rPr>
                <w:noProof/>
                <w:webHidden/>
              </w:rPr>
            </w:r>
            <w:r w:rsidR="00882769">
              <w:rPr>
                <w:noProof/>
                <w:webHidden/>
              </w:rPr>
              <w:fldChar w:fldCharType="separate"/>
            </w:r>
            <w:r w:rsidR="00BB76E9">
              <w:rPr>
                <w:noProof/>
                <w:webHidden/>
              </w:rPr>
              <w:t>7</w:t>
            </w:r>
            <w:r w:rsidR="00882769">
              <w:rPr>
                <w:noProof/>
                <w:webHidden/>
              </w:rPr>
              <w:fldChar w:fldCharType="end"/>
            </w:r>
          </w:hyperlink>
        </w:p>
        <w:p w14:paraId="26FA56F7" w14:textId="0F627FE9" w:rsidR="00882769" w:rsidRDefault="00A10A3B">
          <w:pPr>
            <w:pStyle w:val="Kazalovsebine3"/>
            <w:tabs>
              <w:tab w:val="left" w:pos="1320"/>
              <w:tab w:val="right" w:leader="dot" w:pos="9628"/>
            </w:tabs>
            <w:rPr>
              <w:rFonts w:eastAsiaTheme="minorEastAsia"/>
              <w:noProof/>
              <w:sz w:val="22"/>
              <w:lang w:eastAsia="sl-SI"/>
            </w:rPr>
          </w:pPr>
          <w:hyperlink w:anchor="_Toc114488347" w:history="1">
            <w:r w:rsidR="00882769" w:rsidRPr="00EF3382">
              <w:rPr>
                <w:rStyle w:val="Hiperpovezava"/>
                <w:noProof/>
              </w:rPr>
              <w:t>5.3.1</w:t>
            </w:r>
            <w:r w:rsidR="00882769">
              <w:rPr>
                <w:rFonts w:eastAsiaTheme="minorEastAsia"/>
                <w:noProof/>
                <w:sz w:val="22"/>
                <w:lang w:eastAsia="sl-SI"/>
              </w:rPr>
              <w:tab/>
            </w:r>
            <w:r w:rsidR="00882769" w:rsidRPr="00EF3382">
              <w:rPr>
                <w:rStyle w:val="Hiperpovezava"/>
                <w:noProof/>
              </w:rPr>
              <w:t>DNEVNI PROGRAM</w:t>
            </w:r>
            <w:r w:rsidR="00882769">
              <w:rPr>
                <w:noProof/>
                <w:webHidden/>
              </w:rPr>
              <w:tab/>
            </w:r>
            <w:r w:rsidR="00882769">
              <w:rPr>
                <w:noProof/>
                <w:webHidden/>
              </w:rPr>
              <w:fldChar w:fldCharType="begin"/>
            </w:r>
            <w:r w:rsidR="00882769">
              <w:rPr>
                <w:noProof/>
                <w:webHidden/>
              </w:rPr>
              <w:instrText xml:space="preserve"> PAGEREF _Toc114488347 \h </w:instrText>
            </w:r>
            <w:r w:rsidR="00882769">
              <w:rPr>
                <w:noProof/>
                <w:webHidden/>
              </w:rPr>
            </w:r>
            <w:r w:rsidR="00882769">
              <w:rPr>
                <w:noProof/>
                <w:webHidden/>
              </w:rPr>
              <w:fldChar w:fldCharType="separate"/>
            </w:r>
            <w:r w:rsidR="00BB76E9">
              <w:rPr>
                <w:noProof/>
                <w:webHidden/>
              </w:rPr>
              <w:t>8</w:t>
            </w:r>
            <w:r w:rsidR="00882769">
              <w:rPr>
                <w:noProof/>
                <w:webHidden/>
              </w:rPr>
              <w:fldChar w:fldCharType="end"/>
            </w:r>
          </w:hyperlink>
        </w:p>
        <w:p w14:paraId="6CE7095C" w14:textId="19049E48" w:rsidR="00882769" w:rsidRDefault="00A10A3B">
          <w:pPr>
            <w:pStyle w:val="Kazalovsebine1"/>
            <w:tabs>
              <w:tab w:val="left" w:pos="480"/>
              <w:tab w:val="right" w:leader="dot" w:pos="9628"/>
            </w:tabs>
            <w:rPr>
              <w:rFonts w:eastAsiaTheme="minorEastAsia"/>
              <w:noProof/>
              <w:sz w:val="22"/>
              <w:lang w:eastAsia="sl-SI"/>
            </w:rPr>
          </w:pPr>
          <w:hyperlink w:anchor="_Toc114488348" w:history="1">
            <w:r w:rsidR="00882769" w:rsidRPr="00EF3382">
              <w:rPr>
                <w:rStyle w:val="Hiperpovezava"/>
                <w:noProof/>
              </w:rPr>
              <w:t>6</w:t>
            </w:r>
            <w:r w:rsidR="00882769">
              <w:rPr>
                <w:rFonts w:eastAsiaTheme="minorEastAsia"/>
                <w:noProof/>
                <w:sz w:val="22"/>
                <w:lang w:eastAsia="sl-SI"/>
              </w:rPr>
              <w:tab/>
            </w:r>
            <w:r w:rsidR="00882769" w:rsidRPr="00EF3382">
              <w:rPr>
                <w:rStyle w:val="Hiperpovezava"/>
                <w:noProof/>
              </w:rPr>
              <w:t>PROJEKTI IN OBOGATITVENE DEJAVNOSTI V VRTCU</w:t>
            </w:r>
            <w:r w:rsidR="00882769">
              <w:rPr>
                <w:noProof/>
                <w:webHidden/>
              </w:rPr>
              <w:tab/>
            </w:r>
            <w:r w:rsidR="00882769">
              <w:rPr>
                <w:noProof/>
                <w:webHidden/>
              </w:rPr>
              <w:fldChar w:fldCharType="begin"/>
            </w:r>
            <w:r w:rsidR="00882769">
              <w:rPr>
                <w:noProof/>
                <w:webHidden/>
              </w:rPr>
              <w:instrText xml:space="preserve"> PAGEREF _Toc114488348 \h </w:instrText>
            </w:r>
            <w:r w:rsidR="00882769">
              <w:rPr>
                <w:noProof/>
                <w:webHidden/>
              </w:rPr>
            </w:r>
            <w:r w:rsidR="00882769">
              <w:rPr>
                <w:noProof/>
                <w:webHidden/>
              </w:rPr>
              <w:fldChar w:fldCharType="separate"/>
            </w:r>
            <w:r w:rsidR="00BB76E9">
              <w:rPr>
                <w:noProof/>
                <w:webHidden/>
              </w:rPr>
              <w:t>8</w:t>
            </w:r>
            <w:r w:rsidR="00882769">
              <w:rPr>
                <w:noProof/>
                <w:webHidden/>
              </w:rPr>
              <w:fldChar w:fldCharType="end"/>
            </w:r>
          </w:hyperlink>
        </w:p>
        <w:p w14:paraId="765F0122" w14:textId="61DA28FC" w:rsidR="00882769" w:rsidRDefault="00A10A3B">
          <w:pPr>
            <w:pStyle w:val="Kazalovsebine2"/>
            <w:tabs>
              <w:tab w:val="left" w:pos="880"/>
              <w:tab w:val="right" w:leader="dot" w:pos="9628"/>
            </w:tabs>
            <w:rPr>
              <w:rFonts w:eastAsiaTheme="minorEastAsia"/>
              <w:noProof/>
              <w:sz w:val="22"/>
              <w:lang w:eastAsia="sl-SI"/>
            </w:rPr>
          </w:pPr>
          <w:hyperlink w:anchor="_Toc114488349" w:history="1">
            <w:r w:rsidR="00882769" w:rsidRPr="00EF3382">
              <w:rPr>
                <w:rStyle w:val="Hiperpovezava"/>
                <w:noProof/>
              </w:rPr>
              <w:t>6.1</w:t>
            </w:r>
            <w:r w:rsidR="00882769">
              <w:rPr>
                <w:rFonts w:eastAsiaTheme="minorEastAsia"/>
                <w:noProof/>
                <w:sz w:val="22"/>
                <w:lang w:eastAsia="sl-SI"/>
              </w:rPr>
              <w:tab/>
            </w:r>
            <w:r w:rsidR="00882769" w:rsidRPr="00EF3382">
              <w:rPr>
                <w:rStyle w:val="Hiperpovezava"/>
                <w:noProof/>
              </w:rPr>
              <w:t>DODATNE DEJAVNOSTI</w:t>
            </w:r>
            <w:r w:rsidR="00882769">
              <w:rPr>
                <w:noProof/>
                <w:webHidden/>
              </w:rPr>
              <w:tab/>
            </w:r>
            <w:r w:rsidR="00882769">
              <w:rPr>
                <w:noProof/>
                <w:webHidden/>
              </w:rPr>
              <w:fldChar w:fldCharType="begin"/>
            </w:r>
            <w:r w:rsidR="00882769">
              <w:rPr>
                <w:noProof/>
                <w:webHidden/>
              </w:rPr>
              <w:instrText xml:space="preserve"> PAGEREF _Toc114488349 \h </w:instrText>
            </w:r>
            <w:r w:rsidR="00882769">
              <w:rPr>
                <w:noProof/>
                <w:webHidden/>
              </w:rPr>
            </w:r>
            <w:r w:rsidR="00882769">
              <w:rPr>
                <w:noProof/>
                <w:webHidden/>
              </w:rPr>
              <w:fldChar w:fldCharType="separate"/>
            </w:r>
            <w:r w:rsidR="00BB76E9">
              <w:rPr>
                <w:noProof/>
                <w:webHidden/>
              </w:rPr>
              <w:t>9</w:t>
            </w:r>
            <w:r w:rsidR="00882769">
              <w:rPr>
                <w:noProof/>
                <w:webHidden/>
              </w:rPr>
              <w:fldChar w:fldCharType="end"/>
            </w:r>
          </w:hyperlink>
        </w:p>
        <w:p w14:paraId="35BB7927" w14:textId="3B7B9A30" w:rsidR="00882769" w:rsidRDefault="00A10A3B">
          <w:pPr>
            <w:pStyle w:val="Kazalovsebine1"/>
            <w:tabs>
              <w:tab w:val="left" w:pos="480"/>
              <w:tab w:val="right" w:leader="dot" w:pos="9628"/>
            </w:tabs>
            <w:rPr>
              <w:rFonts w:eastAsiaTheme="minorEastAsia"/>
              <w:noProof/>
              <w:sz w:val="22"/>
              <w:lang w:eastAsia="sl-SI"/>
            </w:rPr>
          </w:pPr>
          <w:hyperlink w:anchor="_Toc114488350" w:history="1">
            <w:r w:rsidR="00882769" w:rsidRPr="00EF3382">
              <w:rPr>
                <w:rStyle w:val="Hiperpovezava"/>
                <w:noProof/>
              </w:rPr>
              <w:t>7</w:t>
            </w:r>
            <w:r w:rsidR="00882769">
              <w:rPr>
                <w:rFonts w:eastAsiaTheme="minorEastAsia"/>
                <w:noProof/>
                <w:sz w:val="22"/>
                <w:lang w:eastAsia="sl-SI"/>
              </w:rPr>
              <w:tab/>
            </w:r>
            <w:r w:rsidR="00882769" w:rsidRPr="00EF3382">
              <w:rPr>
                <w:rStyle w:val="Hiperpovezava"/>
                <w:noProof/>
              </w:rPr>
              <w:t>RAZPOREDITEV OTROK V ODDELKE IN DELO STROKOVNIH IN DRUGIH DELAVCEV V VRTCU</w:t>
            </w:r>
            <w:r w:rsidR="00882769">
              <w:rPr>
                <w:noProof/>
                <w:webHidden/>
              </w:rPr>
              <w:tab/>
            </w:r>
            <w:r w:rsidR="00882769">
              <w:rPr>
                <w:noProof/>
                <w:webHidden/>
              </w:rPr>
              <w:fldChar w:fldCharType="begin"/>
            </w:r>
            <w:r w:rsidR="00882769">
              <w:rPr>
                <w:noProof/>
                <w:webHidden/>
              </w:rPr>
              <w:instrText xml:space="preserve"> PAGEREF _Toc114488350 \h </w:instrText>
            </w:r>
            <w:r w:rsidR="00882769">
              <w:rPr>
                <w:noProof/>
                <w:webHidden/>
              </w:rPr>
            </w:r>
            <w:r w:rsidR="00882769">
              <w:rPr>
                <w:noProof/>
                <w:webHidden/>
              </w:rPr>
              <w:fldChar w:fldCharType="separate"/>
            </w:r>
            <w:r w:rsidR="00BB76E9">
              <w:rPr>
                <w:noProof/>
                <w:webHidden/>
              </w:rPr>
              <w:t>9</w:t>
            </w:r>
            <w:r w:rsidR="00882769">
              <w:rPr>
                <w:noProof/>
                <w:webHidden/>
              </w:rPr>
              <w:fldChar w:fldCharType="end"/>
            </w:r>
          </w:hyperlink>
        </w:p>
        <w:p w14:paraId="7423941F" w14:textId="47578C1A" w:rsidR="00882769" w:rsidRDefault="00A10A3B">
          <w:pPr>
            <w:pStyle w:val="Kazalovsebine2"/>
            <w:tabs>
              <w:tab w:val="right" w:leader="dot" w:pos="9628"/>
            </w:tabs>
            <w:rPr>
              <w:rFonts w:eastAsiaTheme="minorEastAsia"/>
              <w:noProof/>
              <w:sz w:val="22"/>
              <w:lang w:eastAsia="sl-SI"/>
            </w:rPr>
          </w:pPr>
          <w:hyperlink w:anchor="_Toc114488351" w:history="1">
            <w:r w:rsidR="00882769" w:rsidRPr="00EF3382">
              <w:rPr>
                <w:rStyle w:val="Hiperpovezava"/>
                <w:rFonts w:ascii="Century Gothic" w:eastAsiaTheme="majorEastAsia" w:hAnsi="Century Gothic" w:cstheme="majorBidi"/>
                <w:bCs/>
                <w:i/>
                <w:noProof/>
              </w:rPr>
              <w:t>7.1 SVETOVALNA SLUŽBA V VRTCU</w:t>
            </w:r>
            <w:r w:rsidR="00882769">
              <w:rPr>
                <w:noProof/>
                <w:webHidden/>
              </w:rPr>
              <w:tab/>
            </w:r>
            <w:r w:rsidR="00882769">
              <w:rPr>
                <w:noProof/>
                <w:webHidden/>
              </w:rPr>
              <w:fldChar w:fldCharType="begin"/>
            </w:r>
            <w:r w:rsidR="00882769">
              <w:rPr>
                <w:noProof/>
                <w:webHidden/>
              </w:rPr>
              <w:instrText xml:space="preserve"> PAGEREF _Toc114488351 \h </w:instrText>
            </w:r>
            <w:r w:rsidR="00882769">
              <w:rPr>
                <w:noProof/>
                <w:webHidden/>
              </w:rPr>
            </w:r>
            <w:r w:rsidR="00882769">
              <w:rPr>
                <w:noProof/>
                <w:webHidden/>
              </w:rPr>
              <w:fldChar w:fldCharType="separate"/>
            </w:r>
            <w:r w:rsidR="00BB76E9">
              <w:rPr>
                <w:noProof/>
                <w:webHidden/>
              </w:rPr>
              <w:t>10</w:t>
            </w:r>
            <w:r w:rsidR="00882769">
              <w:rPr>
                <w:noProof/>
                <w:webHidden/>
              </w:rPr>
              <w:fldChar w:fldCharType="end"/>
            </w:r>
          </w:hyperlink>
        </w:p>
        <w:p w14:paraId="13F669FE" w14:textId="051922C9" w:rsidR="00882769" w:rsidRDefault="00A10A3B">
          <w:pPr>
            <w:pStyle w:val="Kazalovsebine2"/>
            <w:tabs>
              <w:tab w:val="left" w:pos="880"/>
              <w:tab w:val="right" w:leader="dot" w:pos="9628"/>
            </w:tabs>
            <w:rPr>
              <w:rFonts w:eastAsiaTheme="minorEastAsia"/>
              <w:noProof/>
              <w:sz w:val="22"/>
              <w:lang w:eastAsia="sl-SI"/>
            </w:rPr>
          </w:pPr>
          <w:hyperlink w:anchor="_Toc114488352" w:history="1">
            <w:r w:rsidR="00882769" w:rsidRPr="00EF3382">
              <w:rPr>
                <w:rStyle w:val="Hiperpovezava"/>
                <w:noProof/>
              </w:rPr>
              <w:t>7.1</w:t>
            </w:r>
            <w:r w:rsidR="00882769">
              <w:rPr>
                <w:rFonts w:eastAsiaTheme="minorEastAsia"/>
                <w:noProof/>
                <w:sz w:val="22"/>
                <w:lang w:eastAsia="sl-SI"/>
              </w:rPr>
              <w:tab/>
            </w:r>
            <w:r w:rsidR="00882769" w:rsidRPr="00EF3382">
              <w:rPr>
                <w:rStyle w:val="Hiperpovezava"/>
                <w:noProof/>
              </w:rPr>
              <w:t>UPRAVNO ADMINISTRATIVNI DELAVCI</w:t>
            </w:r>
            <w:r w:rsidR="00882769">
              <w:rPr>
                <w:noProof/>
                <w:webHidden/>
              </w:rPr>
              <w:tab/>
            </w:r>
            <w:r w:rsidR="00882769">
              <w:rPr>
                <w:noProof/>
                <w:webHidden/>
              </w:rPr>
              <w:fldChar w:fldCharType="begin"/>
            </w:r>
            <w:r w:rsidR="00882769">
              <w:rPr>
                <w:noProof/>
                <w:webHidden/>
              </w:rPr>
              <w:instrText xml:space="preserve"> PAGEREF _Toc114488352 \h </w:instrText>
            </w:r>
            <w:r w:rsidR="00882769">
              <w:rPr>
                <w:noProof/>
                <w:webHidden/>
              </w:rPr>
            </w:r>
            <w:r w:rsidR="00882769">
              <w:rPr>
                <w:noProof/>
                <w:webHidden/>
              </w:rPr>
              <w:fldChar w:fldCharType="separate"/>
            </w:r>
            <w:r w:rsidR="00BB76E9">
              <w:rPr>
                <w:noProof/>
                <w:webHidden/>
              </w:rPr>
              <w:t>11</w:t>
            </w:r>
            <w:r w:rsidR="00882769">
              <w:rPr>
                <w:noProof/>
                <w:webHidden/>
              </w:rPr>
              <w:fldChar w:fldCharType="end"/>
            </w:r>
          </w:hyperlink>
        </w:p>
        <w:p w14:paraId="6F4CEB25" w14:textId="3F5FB073" w:rsidR="00882769" w:rsidRDefault="00A10A3B">
          <w:pPr>
            <w:pStyle w:val="Kazalovsebine2"/>
            <w:tabs>
              <w:tab w:val="left" w:pos="880"/>
              <w:tab w:val="right" w:leader="dot" w:pos="9628"/>
            </w:tabs>
            <w:rPr>
              <w:rFonts w:eastAsiaTheme="minorEastAsia"/>
              <w:noProof/>
              <w:sz w:val="22"/>
              <w:lang w:eastAsia="sl-SI"/>
            </w:rPr>
          </w:pPr>
          <w:hyperlink w:anchor="_Toc114488353" w:history="1">
            <w:r w:rsidR="00882769" w:rsidRPr="00EF3382">
              <w:rPr>
                <w:rStyle w:val="Hiperpovezava"/>
                <w:noProof/>
              </w:rPr>
              <w:t>7.2</w:t>
            </w:r>
            <w:r w:rsidR="00882769">
              <w:rPr>
                <w:rFonts w:eastAsiaTheme="minorEastAsia"/>
                <w:noProof/>
                <w:sz w:val="22"/>
                <w:lang w:eastAsia="sl-SI"/>
              </w:rPr>
              <w:tab/>
            </w:r>
            <w:r w:rsidR="00882769" w:rsidRPr="00EF3382">
              <w:rPr>
                <w:rStyle w:val="Hiperpovezava"/>
                <w:noProof/>
              </w:rPr>
              <w:t>DELAVCI V KUHINJI</w:t>
            </w:r>
            <w:r w:rsidR="00882769">
              <w:rPr>
                <w:noProof/>
                <w:webHidden/>
              </w:rPr>
              <w:tab/>
            </w:r>
            <w:r w:rsidR="00882769">
              <w:rPr>
                <w:noProof/>
                <w:webHidden/>
              </w:rPr>
              <w:fldChar w:fldCharType="begin"/>
            </w:r>
            <w:r w:rsidR="00882769">
              <w:rPr>
                <w:noProof/>
                <w:webHidden/>
              </w:rPr>
              <w:instrText xml:space="preserve"> PAGEREF _Toc114488353 \h </w:instrText>
            </w:r>
            <w:r w:rsidR="00882769">
              <w:rPr>
                <w:noProof/>
                <w:webHidden/>
              </w:rPr>
            </w:r>
            <w:r w:rsidR="00882769">
              <w:rPr>
                <w:noProof/>
                <w:webHidden/>
              </w:rPr>
              <w:fldChar w:fldCharType="separate"/>
            </w:r>
            <w:r w:rsidR="00BB76E9">
              <w:rPr>
                <w:noProof/>
                <w:webHidden/>
              </w:rPr>
              <w:t>11</w:t>
            </w:r>
            <w:r w:rsidR="00882769">
              <w:rPr>
                <w:noProof/>
                <w:webHidden/>
              </w:rPr>
              <w:fldChar w:fldCharType="end"/>
            </w:r>
          </w:hyperlink>
        </w:p>
        <w:p w14:paraId="74E5DB48" w14:textId="23EDC850" w:rsidR="00882769" w:rsidRDefault="00A10A3B">
          <w:pPr>
            <w:pStyle w:val="Kazalovsebine2"/>
            <w:tabs>
              <w:tab w:val="left" w:pos="880"/>
              <w:tab w:val="right" w:leader="dot" w:pos="9628"/>
            </w:tabs>
            <w:rPr>
              <w:rFonts w:eastAsiaTheme="minorEastAsia"/>
              <w:noProof/>
              <w:sz w:val="22"/>
              <w:lang w:eastAsia="sl-SI"/>
            </w:rPr>
          </w:pPr>
          <w:hyperlink w:anchor="_Toc114488354" w:history="1">
            <w:r w:rsidR="00882769" w:rsidRPr="00EF3382">
              <w:rPr>
                <w:rStyle w:val="Hiperpovezava"/>
                <w:noProof/>
              </w:rPr>
              <w:t>7.3</w:t>
            </w:r>
            <w:r w:rsidR="00882769">
              <w:rPr>
                <w:rFonts w:eastAsiaTheme="minorEastAsia"/>
                <w:noProof/>
                <w:sz w:val="22"/>
                <w:lang w:eastAsia="sl-SI"/>
              </w:rPr>
              <w:tab/>
            </w:r>
            <w:r w:rsidR="00882769" w:rsidRPr="00EF3382">
              <w:rPr>
                <w:rStyle w:val="Hiperpovezava"/>
                <w:noProof/>
              </w:rPr>
              <w:t>ČISTILCI</w:t>
            </w:r>
            <w:r w:rsidR="00882769">
              <w:rPr>
                <w:noProof/>
                <w:webHidden/>
              </w:rPr>
              <w:tab/>
            </w:r>
            <w:r w:rsidR="00882769">
              <w:rPr>
                <w:noProof/>
                <w:webHidden/>
              </w:rPr>
              <w:fldChar w:fldCharType="begin"/>
            </w:r>
            <w:r w:rsidR="00882769">
              <w:rPr>
                <w:noProof/>
                <w:webHidden/>
              </w:rPr>
              <w:instrText xml:space="preserve"> PAGEREF _Toc114488354 \h </w:instrText>
            </w:r>
            <w:r w:rsidR="00882769">
              <w:rPr>
                <w:noProof/>
                <w:webHidden/>
              </w:rPr>
            </w:r>
            <w:r w:rsidR="00882769">
              <w:rPr>
                <w:noProof/>
                <w:webHidden/>
              </w:rPr>
              <w:fldChar w:fldCharType="separate"/>
            </w:r>
            <w:r w:rsidR="00BB76E9">
              <w:rPr>
                <w:noProof/>
                <w:webHidden/>
              </w:rPr>
              <w:t>11</w:t>
            </w:r>
            <w:r w:rsidR="00882769">
              <w:rPr>
                <w:noProof/>
                <w:webHidden/>
              </w:rPr>
              <w:fldChar w:fldCharType="end"/>
            </w:r>
          </w:hyperlink>
        </w:p>
        <w:p w14:paraId="311A4847" w14:textId="1AB293DB" w:rsidR="00882769" w:rsidRDefault="00A10A3B">
          <w:pPr>
            <w:pStyle w:val="Kazalovsebine2"/>
            <w:tabs>
              <w:tab w:val="left" w:pos="880"/>
              <w:tab w:val="right" w:leader="dot" w:pos="9628"/>
            </w:tabs>
            <w:rPr>
              <w:rFonts w:eastAsiaTheme="minorEastAsia"/>
              <w:noProof/>
              <w:sz w:val="22"/>
              <w:lang w:eastAsia="sl-SI"/>
            </w:rPr>
          </w:pPr>
          <w:hyperlink w:anchor="_Toc114488355" w:history="1">
            <w:r w:rsidR="00882769" w:rsidRPr="00EF3382">
              <w:rPr>
                <w:rStyle w:val="Hiperpovezava"/>
                <w:noProof/>
              </w:rPr>
              <w:t>7.4</w:t>
            </w:r>
            <w:r w:rsidR="00882769">
              <w:rPr>
                <w:rFonts w:eastAsiaTheme="minorEastAsia"/>
                <w:noProof/>
                <w:sz w:val="22"/>
                <w:lang w:eastAsia="sl-SI"/>
              </w:rPr>
              <w:tab/>
            </w:r>
            <w:r w:rsidR="00882769" w:rsidRPr="00EF3382">
              <w:rPr>
                <w:rStyle w:val="Hiperpovezava"/>
                <w:noProof/>
              </w:rPr>
              <w:t>DRUGI TEHNIČNI DELAVCI</w:t>
            </w:r>
            <w:r w:rsidR="00882769">
              <w:rPr>
                <w:noProof/>
                <w:webHidden/>
              </w:rPr>
              <w:tab/>
            </w:r>
            <w:r w:rsidR="00882769">
              <w:rPr>
                <w:noProof/>
                <w:webHidden/>
              </w:rPr>
              <w:fldChar w:fldCharType="begin"/>
            </w:r>
            <w:r w:rsidR="00882769">
              <w:rPr>
                <w:noProof/>
                <w:webHidden/>
              </w:rPr>
              <w:instrText xml:space="preserve"> PAGEREF _Toc114488355 \h </w:instrText>
            </w:r>
            <w:r w:rsidR="00882769">
              <w:rPr>
                <w:noProof/>
                <w:webHidden/>
              </w:rPr>
            </w:r>
            <w:r w:rsidR="00882769">
              <w:rPr>
                <w:noProof/>
                <w:webHidden/>
              </w:rPr>
              <w:fldChar w:fldCharType="separate"/>
            </w:r>
            <w:r w:rsidR="00BB76E9">
              <w:rPr>
                <w:noProof/>
                <w:webHidden/>
              </w:rPr>
              <w:t>11</w:t>
            </w:r>
            <w:r w:rsidR="00882769">
              <w:rPr>
                <w:noProof/>
                <w:webHidden/>
              </w:rPr>
              <w:fldChar w:fldCharType="end"/>
            </w:r>
          </w:hyperlink>
        </w:p>
        <w:p w14:paraId="58538DA7" w14:textId="36C9DEAA" w:rsidR="00882769" w:rsidRDefault="00A10A3B">
          <w:pPr>
            <w:pStyle w:val="Kazalovsebine1"/>
            <w:tabs>
              <w:tab w:val="left" w:pos="480"/>
              <w:tab w:val="right" w:leader="dot" w:pos="9628"/>
            </w:tabs>
            <w:rPr>
              <w:rFonts w:eastAsiaTheme="minorEastAsia"/>
              <w:noProof/>
              <w:sz w:val="22"/>
              <w:lang w:eastAsia="sl-SI"/>
            </w:rPr>
          </w:pPr>
          <w:hyperlink w:anchor="_Toc114488356" w:history="1">
            <w:r w:rsidR="00882769" w:rsidRPr="00EF3382">
              <w:rPr>
                <w:rStyle w:val="Hiperpovezava"/>
                <w:noProof/>
              </w:rPr>
              <w:t>8</w:t>
            </w:r>
            <w:r w:rsidR="00882769">
              <w:rPr>
                <w:rFonts w:eastAsiaTheme="minorEastAsia"/>
                <w:noProof/>
                <w:sz w:val="22"/>
                <w:lang w:eastAsia="sl-SI"/>
              </w:rPr>
              <w:tab/>
            </w:r>
            <w:r w:rsidR="00882769" w:rsidRPr="00EF3382">
              <w:rPr>
                <w:rStyle w:val="Hiperpovezava"/>
                <w:noProof/>
              </w:rPr>
              <w:t>PROGRAM STALNEGA STROKOVNEGA IZOBRAŽEVANJA IN DRUGEGA SPOPOLNJEVANJA STROKOVNIH DELAVCEV VRTCA</w:t>
            </w:r>
            <w:r w:rsidR="00882769">
              <w:rPr>
                <w:noProof/>
                <w:webHidden/>
              </w:rPr>
              <w:tab/>
            </w:r>
            <w:r w:rsidR="00882769">
              <w:rPr>
                <w:noProof/>
                <w:webHidden/>
              </w:rPr>
              <w:fldChar w:fldCharType="begin"/>
            </w:r>
            <w:r w:rsidR="00882769">
              <w:rPr>
                <w:noProof/>
                <w:webHidden/>
              </w:rPr>
              <w:instrText xml:space="preserve"> PAGEREF _Toc114488356 \h </w:instrText>
            </w:r>
            <w:r w:rsidR="00882769">
              <w:rPr>
                <w:noProof/>
                <w:webHidden/>
              </w:rPr>
            </w:r>
            <w:r w:rsidR="00882769">
              <w:rPr>
                <w:noProof/>
                <w:webHidden/>
              </w:rPr>
              <w:fldChar w:fldCharType="separate"/>
            </w:r>
            <w:r w:rsidR="00BB76E9">
              <w:rPr>
                <w:noProof/>
                <w:webHidden/>
              </w:rPr>
              <w:t>12</w:t>
            </w:r>
            <w:r w:rsidR="00882769">
              <w:rPr>
                <w:noProof/>
                <w:webHidden/>
              </w:rPr>
              <w:fldChar w:fldCharType="end"/>
            </w:r>
          </w:hyperlink>
        </w:p>
        <w:p w14:paraId="186E32E9" w14:textId="586DECC0" w:rsidR="00882769" w:rsidRDefault="00A10A3B">
          <w:pPr>
            <w:pStyle w:val="Kazalovsebine1"/>
            <w:tabs>
              <w:tab w:val="left" w:pos="480"/>
              <w:tab w:val="right" w:leader="dot" w:pos="9628"/>
            </w:tabs>
            <w:rPr>
              <w:rFonts w:eastAsiaTheme="minorEastAsia"/>
              <w:noProof/>
              <w:sz w:val="22"/>
              <w:lang w:eastAsia="sl-SI"/>
            </w:rPr>
          </w:pPr>
          <w:hyperlink w:anchor="_Toc114488357" w:history="1">
            <w:r w:rsidR="00882769" w:rsidRPr="00EF3382">
              <w:rPr>
                <w:rStyle w:val="Hiperpovezava"/>
                <w:noProof/>
              </w:rPr>
              <w:t>9</w:t>
            </w:r>
            <w:r w:rsidR="00882769">
              <w:rPr>
                <w:rFonts w:eastAsiaTheme="minorEastAsia"/>
                <w:noProof/>
                <w:sz w:val="22"/>
                <w:lang w:eastAsia="sl-SI"/>
              </w:rPr>
              <w:tab/>
            </w:r>
            <w:r w:rsidR="00882769" w:rsidRPr="00EF3382">
              <w:rPr>
                <w:rStyle w:val="Hiperpovezava"/>
                <w:noProof/>
              </w:rPr>
              <w:t>SODELOVANJE S STARŠI IN OKOLJEM</w:t>
            </w:r>
            <w:r w:rsidR="00882769">
              <w:rPr>
                <w:noProof/>
                <w:webHidden/>
              </w:rPr>
              <w:tab/>
            </w:r>
            <w:r w:rsidR="00882769">
              <w:rPr>
                <w:noProof/>
                <w:webHidden/>
              </w:rPr>
              <w:fldChar w:fldCharType="begin"/>
            </w:r>
            <w:r w:rsidR="00882769">
              <w:rPr>
                <w:noProof/>
                <w:webHidden/>
              </w:rPr>
              <w:instrText xml:space="preserve"> PAGEREF _Toc114488357 \h </w:instrText>
            </w:r>
            <w:r w:rsidR="00882769">
              <w:rPr>
                <w:noProof/>
                <w:webHidden/>
              </w:rPr>
            </w:r>
            <w:r w:rsidR="00882769">
              <w:rPr>
                <w:noProof/>
                <w:webHidden/>
              </w:rPr>
              <w:fldChar w:fldCharType="separate"/>
            </w:r>
            <w:r w:rsidR="00BB76E9">
              <w:rPr>
                <w:noProof/>
                <w:webHidden/>
              </w:rPr>
              <w:t>12</w:t>
            </w:r>
            <w:r w:rsidR="00882769">
              <w:rPr>
                <w:noProof/>
                <w:webHidden/>
              </w:rPr>
              <w:fldChar w:fldCharType="end"/>
            </w:r>
          </w:hyperlink>
        </w:p>
        <w:p w14:paraId="56A3D60E" w14:textId="54C1CF59" w:rsidR="00882769" w:rsidRDefault="00A10A3B">
          <w:pPr>
            <w:pStyle w:val="Kazalovsebine2"/>
            <w:tabs>
              <w:tab w:val="left" w:pos="880"/>
              <w:tab w:val="right" w:leader="dot" w:pos="9628"/>
            </w:tabs>
            <w:rPr>
              <w:rFonts w:eastAsiaTheme="minorEastAsia"/>
              <w:noProof/>
              <w:sz w:val="22"/>
              <w:lang w:eastAsia="sl-SI"/>
            </w:rPr>
          </w:pPr>
          <w:hyperlink w:anchor="_Toc114488358" w:history="1">
            <w:r w:rsidR="00882769" w:rsidRPr="00EF3382">
              <w:rPr>
                <w:rStyle w:val="Hiperpovezava"/>
                <w:noProof/>
              </w:rPr>
              <w:t>9.1</w:t>
            </w:r>
            <w:r w:rsidR="00882769">
              <w:rPr>
                <w:rFonts w:eastAsiaTheme="minorEastAsia"/>
                <w:noProof/>
                <w:sz w:val="22"/>
                <w:lang w:eastAsia="sl-SI"/>
              </w:rPr>
              <w:tab/>
            </w:r>
            <w:r w:rsidR="00882769" w:rsidRPr="00EF3382">
              <w:rPr>
                <w:rStyle w:val="Hiperpovezava"/>
                <w:noProof/>
              </w:rPr>
              <w:t>OBLIKE SODELOVANJA S STARŠI</w:t>
            </w:r>
            <w:r w:rsidR="00882769">
              <w:rPr>
                <w:noProof/>
                <w:webHidden/>
              </w:rPr>
              <w:tab/>
            </w:r>
            <w:r w:rsidR="00882769">
              <w:rPr>
                <w:noProof/>
                <w:webHidden/>
              </w:rPr>
              <w:fldChar w:fldCharType="begin"/>
            </w:r>
            <w:r w:rsidR="00882769">
              <w:rPr>
                <w:noProof/>
                <w:webHidden/>
              </w:rPr>
              <w:instrText xml:space="preserve"> PAGEREF _Toc114488358 \h </w:instrText>
            </w:r>
            <w:r w:rsidR="00882769">
              <w:rPr>
                <w:noProof/>
                <w:webHidden/>
              </w:rPr>
            </w:r>
            <w:r w:rsidR="00882769">
              <w:rPr>
                <w:noProof/>
                <w:webHidden/>
              </w:rPr>
              <w:fldChar w:fldCharType="separate"/>
            </w:r>
            <w:r w:rsidR="00BB76E9">
              <w:rPr>
                <w:noProof/>
                <w:webHidden/>
              </w:rPr>
              <w:t>12</w:t>
            </w:r>
            <w:r w:rsidR="00882769">
              <w:rPr>
                <w:noProof/>
                <w:webHidden/>
              </w:rPr>
              <w:fldChar w:fldCharType="end"/>
            </w:r>
          </w:hyperlink>
        </w:p>
        <w:p w14:paraId="6657C6E0" w14:textId="6B7B8C38" w:rsidR="00882769" w:rsidRDefault="00A10A3B">
          <w:pPr>
            <w:pStyle w:val="Kazalovsebine3"/>
            <w:tabs>
              <w:tab w:val="left" w:pos="1320"/>
              <w:tab w:val="right" w:leader="dot" w:pos="9628"/>
            </w:tabs>
            <w:rPr>
              <w:rFonts w:eastAsiaTheme="minorEastAsia"/>
              <w:noProof/>
              <w:sz w:val="22"/>
              <w:lang w:eastAsia="sl-SI"/>
            </w:rPr>
          </w:pPr>
          <w:hyperlink w:anchor="_Toc114488359" w:history="1">
            <w:r w:rsidR="00882769" w:rsidRPr="00EF3382">
              <w:rPr>
                <w:rStyle w:val="Hiperpovezava"/>
                <w:noProof/>
              </w:rPr>
              <w:t>9.1.1</w:t>
            </w:r>
            <w:r w:rsidR="00882769">
              <w:rPr>
                <w:rFonts w:eastAsiaTheme="minorEastAsia"/>
                <w:noProof/>
                <w:sz w:val="22"/>
                <w:lang w:eastAsia="sl-SI"/>
              </w:rPr>
              <w:tab/>
            </w:r>
            <w:r w:rsidR="00882769" w:rsidRPr="00EF3382">
              <w:rPr>
                <w:rStyle w:val="Hiperpovezava"/>
                <w:noProof/>
              </w:rPr>
              <w:t>RODITELJSKI SESTANKI</w:t>
            </w:r>
            <w:r w:rsidR="00882769">
              <w:rPr>
                <w:noProof/>
                <w:webHidden/>
              </w:rPr>
              <w:tab/>
            </w:r>
            <w:r w:rsidR="00882769">
              <w:rPr>
                <w:noProof/>
                <w:webHidden/>
              </w:rPr>
              <w:fldChar w:fldCharType="begin"/>
            </w:r>
            <w:r w:rsidR="00882769">
              <w:rPr>
                <w:noProof/>
                <w:webHidden/>
              </w:rPr>
              <w:instrText xml:space="preserve"> PAGEREF _Toc114488359 \h </w:instrText>
            </w:r>
            <w:r w:rsidR="00882769">
              <w:rPr>
                <w:noProof/>
                <w:webHidden/>
              </w:rPr>
            </w:r>
            <w:r w:rsidR="00882769">
              <w:rPr>
                <w:noProof/>
                <w:webHidden/>
              </w:rPr>
              <w:fldChar w:fldCharType="separate"/>
            </w:r>
            <w:r w:rsidR="00BB76E9">
              <w:rPr>
                <w:noProof/>
                <w:webHidden/>
              </w:rPr>
              <w:t>12</w:t>
            </w:r>
            <w:r w:rsidR="00882769">
              <w:rPr>
                <w:noProof/>
                <w:webHidden/>
              </w:rPr>
              <w:fldChar w:fldCharType="end"/>
            </w:r>
          </w:hyperlink>
        </w:p>
        <w:p w14:paraId="50757FE0" w14:textId="2D330B93" w:rsidR="00882769" w:rsidRDefault="00A10A3B">
          <w:pPr>
            <w:pStyle w:val="Kazalovsebine3"/>
            <w:tabs>
              <w:tab w:val="left" w:pos="1320"/>
              <w:tab w:val="right" w:leader="dot" w:pos="9628"/>
            </w:tabs>
            <w:rPr>
              <w:rFonts w:eastAsiaTheme="minorEastAsia"/>
              <w:noProof/>
              <w:sz w:val="22"/>
              <w:lang w:eastAsia="sl-SI"/>
            </w:rPr>
          </w:pPr>
          <w:hyperlink w:anchor="_Toc114488360" w:history="1">
            <w:r w:rsidR="00882769" w:rsidRPr="00EF3382">
              <w:rPr>
                <w:rStyle w:val="Hiperpovezava"/>
                <w:noProof/>
              </w:rPr>
              <w:t>9.1.2</w:t>
            </w:r>
            <w:r w:rsidR="00882769">
              <w:rPr>
                <w:rFonts w:eastAsiaTheme="minorEastAsia"/>
                <w:noProof/>
                <w:sz w:val="22"/>
                <w:lang w:eastAsia="sl-SI"/>
              </w:rPr>
              <w:tab/>
            </w:r>
            <w:r w:rsidR="00882769" w:rsidRPr="00EF3382">
              <w:rPr>
                <w:rStyle w:val="Hiperpovezava"/>
                <w:noProof/>
              </w:rPr>
              <w:t>TEMATSKI SESTANKI</w:t>
            </w:r>
            <w:r w:rsidR="00882769">
              <w:rPr>
                <w:noProof/>
                <w:webHidden/>
              </w:rPr>
              <w:tab/>
            </w:r>
            <w:r w:rsidR="00882769">
              <w:rPr>
                <w:noProof/>
                <w:webHidden/>
              </w:rPr>
              <w:fldChar w:fldCharType="begin"/>
            </w:r>
            <w:r w:rsidR="00882769">
              <w:rPr>
                <w:noProof/>
                <w:webHidden/>
              </w:rPr>
              <w:instrText xml:space="preserve"> PAGEREF _Toc114488360 \h </w:instrText>
            </w:r>
            <w:r w:rsidR="00882769">
              <w:rPr>
                <w:noProof/>
                <w:webHidden/>
              </w:rPr>
            </w:r>
            <w:r w:rsidR="00882769">
              <w:rPr>
                <w:noProof/>
                <w:webHidden/>
              </w:rPr>
              <w:fldChar w:fldCharType="separate"/>
            </w:r>
            <w:r w:rsidR="00BB76E9">
              <w:rPr>
                <w:noProof/>
                <w:webHidden/>
              </w:rPr>
              <w:t>12</w:t>
            </w:r>
            <w:r w:rsidR="00882769">
              <w:rPr>
                <w:noProof/>
                <w:webHidden/>
              </w:rPr>
              <w:fldChar w:fldCharType="end"/>
            </w:r>
          </w:hyperlink>
        </w:p>
        <w:p w14:paraId="46B7A1EC" w14:textId="0166A9B9" w:rsidR="00882769" w:rsidRDefault="00A10A3B">
          <w:pPr>
            <w:pStyle w:val="Kazalovsebine3"/>
            <w:tabs>
              <w:tab w:val="left" w:pos="1320"/>
              <w:tab w:val="right" w:leader="dot" w:pos="9628"/>
            </w:tabs>
            <w:rPr>
              <w:rFonts w:eastAsiaTheme="minorEastAsia"/>
              <w:noProof/>
              <w:sz w:val="22"/>
              <w:lang w:eastAsia="sl-SI"/>
            </w:rPr>
          </w:pPr>
          <w:hyperlink w:anchor="_Toc114488361" w:history="1">
            <w:r w:rsidR="00882769" w:rsidRPr="00EF3382">
              <w:rPr>
                <w:rStyle w:val="Hiperpovezava"/>
                <w:noProof/>
              </w:rPr>
              <w:t>9.1.3</w:t>
            </w:r>
            <w:r w:rsidR="00882769">
              <w:rPr>
                <w:rFonts w:eastAsiaTheme="minorEastAsia"/>
                <w:noProof/>
                <w:sz w:val="22"/>
                <w:lang w:eastAsia="sl-SI"/>
              </w:rPr>
              <w:tab/>
            </w:r>
            <w:r w:rsidR="00882769" w:rsidRPr="00EF3382">
              <w:rPr>
                <w:rStyle w:val="Hiperpovezava"/>
                <w:noProof/>
              </w:rPr>
              <w:t>DRUGE OBLIKE SODELOVANJA S STARŠI</w:t>
            </w:r>
            <w:r w:rsidR="00882769">
              <w:rPr>
                <w:noProof/>
                <w:webHidden/>
              </w:rPr>
              <w:tab/>
            </w:r>
            <w:r w:rsidR="00882769">
              <w:rPr>
                <w:noProof/>
                <w:webHidden/>
              </w:rPr>
              <w:fldChar w:fldCharType="begin"/>
            </w:r>
            <w:r w:rsidR="00882769">
              <w:rPr>
                <w:noProof/>
                <w:webHidden/>
              </w:rPr>
              <w:instrText xml:space="preserve"> PAGEREF _Toc114488361 \h </w:instrText>
            </w:r>
            <w:r w:rsidR="00882769">
              <w:rPr>
                <w:noProof/>
                <w:webHidden/>
              </w:rPr>
            </w:r>
            <w:r w:rsidR="00882769">
              <w:rPr>
                <w:noProof/>
                <w:webHidden/>
              </w:rPr>
              <w:fldChar w:fldCharType="separate"/>
            </w:r>
            <w:r w:rsidR="00BB76E9">
              <w:rPr>
                <w:noProof/>
                <w:webHidden/>
              </w:rPr>
              <w:t>13</w:t>
            </w:r>
            <w:r w:rsidR="00882769">
              <w:rPr>
                <w:noProof/>
                <w:webHidden/>
              </w:rPr>
              <w:fldChar w:fldCharType="end"/>
            </w:r>
          </w:hyperlink>
        </w:p>
        <w:p w14:paraId="0DCBA3A5" w14:textId="7318C570" w:rsidR="00882769" w:rsidRDefault="00A10A3B">
          <w:pPr>
            <w:pStyle w:val="Kazalovsebine3"/>
            <w:tabs>
              <w:tab w:val="left" w:pos="1320"/>
              <w:tab w:val="right" w:leader="dot" w:pos="9628"/>
            </w:tabs>
            <w:rPr>
              <w:rFonts w:eastAsiaTheme="minorEastAsia"/>
              <w:noProof/>
              <w:sz w:val="22"/>
              <w:lang w:eastAsia="sl-SI"/>
            </w:rPr>
          </w:pPr>
          <w:hyperlink w:anchor="_Toc114488362" w:history="1">
            <w:r w:rsidR="00882769" w:rsidRPr="00EF3382">
              <w:rPr>
                <w:rStyle w:val="Hiperpovezava"/>
                <w:noProof/>
              </w:rPr>
              <w:t>9.1.4</w:t>
            </w:r>
            <w:r w:rsidR="00882769">
              <w:rPr>
                <w:rFonts w:eastAsiaTheme="minorEastAsia"/>
                <w:noProof/>
                <w:sz w:val="22"/>
                <w:lang w:eastAsia="sl-SI"/>
              </w:rPr>
              <w:tab/>
            </w:r>
            <w:r w:rsidR="00882769" w:rsidRPr="00EF3382">
              <w:rPr>
                <w:rStyle w:val="Hiperpovezava"/>
                <w:noProof/>
              </w:rPr>
              <w:t>INDIVIDUALNE POGOVORNE URE</w:t>
            </w:r>
            <w:r w:rsidR="00882769">
              <w:rPr>
                <w:noProof/>
                <w:webHidden/>
              </w:rPr>
              <w:tab/>
            </w:r>
            <w:r w:rsidR="00882769">
              <w:rPr>
                <w:noProof/>
                <w:webHidden/>
              </w:rPr>
              <w:fldChar w:fldCharType="begin"/>
            </w:r>
            <w:r w:rsidR="00882769">
              <w:rPr>
                <w:noProof/>
                <w:webHidden/>
              </w:rPr>
              <w:instrText xml:space="preserve"> PAGEREF _Toc114488362 \h </w:instrText>
            </w:r>
            <w:r w:rsidR="00882769">
              <w:rPr>
                <w:noProof/>
                <w:webHidden/>
              </w:rPr>
            </w:r>
            <w:r w:rsidR="00882769">
              <w:rPr>
                <w:noProof/>
                <w:webHidden/>
              </w:rPr>
              <w:fldChar w:fldCharType="separate"/>
            </w:r>
            <w:r w:rsidR="00BB76E9">
              <w:rPr>
                <w:noProof/>
                <w:webHidden/>
              </w:rPr>
              <w:t>13</w:t>
            </w:r>
            <w:r w:rsidR="00882769">
              <w:rPr>
                <w:noProof/>
                <w:webHidden/>
              </w:rPr>
              <w:fldChar w:fldCharType="end"/>
            </w:r>
          </w:hyperlink>
        </w:p>
        <w:p w14:paraId="58519A4D" w14:textId="7F3BE38C" w:rsidR="00882769" w:rsidRDefault="00A10A3B">
          <w:pPr>
            <w:pStyle w:val="Kazalovsebine3"/>
            <w:tabs>
              <w:tab w:val="left" w:pos="1320"/>
              <w:tab w:val="right" w:leader="dot" w:pos="9628"/>
            </w:tabs>
            <w:rPr>
              <w:rFonts w:eastAsiaTheme="minorEastAsia"/>
              <w:noProof/>
              <w:sz w:val="22"/>
              <w:lang w:eastAsia="sl-SI"/>
            </w:rPr>
          </w:pPr>
          <w:hyperlink w:anchor="_Toc114488363" w:history="1">
            <w:r w:rsidR="00882769" w:rsidRPr="00EF3382">
              <w:rPr>
                <w:rStyle w:val="Hiperpovezava"/>
                <w:noProof/>
              </w:rPr>
              <w:t>9.1.5</w:t>
            </w:r>
            <w:r w:rsidR="00882769">
              <w:rPr>
                <w:rFonts w:eastAsiaTheme="minorEastAsia"/>
                <w:noProof/>
                <w:sz w:val="22"/>
                <w:lang w:eastAsia="sl-SI"/>
              </w:rPr>
              <w:tab/>
            </w:r>
            <w:r w:rsidR="00882769" w:rsidRPr="00EF3382">
              <w:rPr>
                <w:rStyle w:val="Hiperpovezava"/>
                <w:noProof/>
              </w:rPr>
              <w:t>NEPOSREDNO VKLJUČEVANJE STARŠEV V ODDELEK</w:t>
            </w:r>
            <w:r w:rsidR="00882769">
              <w:rPr>
                <w:noProof/>
                <w:webHidden/>
              </w:rPr>
              <w:tab/>
            </w:r>
            <w:r w:rsidR="00882769">
              <w:rPr>
                <w:noProof/>
                <w:webHidden/>
              </w:rPr>
              <w:fldChar w:fldCharType="begin"/>
            </w:r>
            <w:r w:rsidR="00882769">
              <w:rPr>
                <w:noProof/>
                <w:webHidden/>
              </w:rPr>
              <w:instrText xml:space="preserve"> PAGEREF _Toc114488363 \h </w:instrText>
            </w:r>
            <w:r w:rsidR="00882769">
              <w:rPr>
                <w:noProof/>
                <w:webHidden/>
              </w:rPr>
            </w:r>
            <w:r w:rsidR="00882769">
              <w:rPr>
                <w:noProof/>
                <w:webHidden/>
              </w:rPr>
              <w:fldChar w:fldCharType="separate"/>
            </w:r>
            <w:r w:rsidR="00BB76E9">
              <w:rPr>
                <w:noProof/>
                <w:webHidden/>
              </w:rPr>
              <w:t>13</w:t>
            </w:r>
            <w:r w:rsidR="00882769">
              <w:rPr>
                <w:noProof/>
                <w:webHidden/>
              </w:rPr>
              <w:fldChar w:fldCharType="end"/>
            </w:r>
          </w:hyperlink>
        </w:p>
        <w:p w14:paraId="4D996000" w14:textId="78BEDEBB" w:rsidR="00882769" w:rsidRDefault="00A10A3B">
          <w:pPr>
            <w:pStyle w:val="Kazalovsebine2"/>
            <w:tabs>
              <w:tab w:val="left" w:pos="880"/>
              <w:tab w:val="right" w:leader="dot" w:pos="9628"/>
            </w:tabs>
            <w:rPr>
              <w:rFonts w:eastAsiaTheme="minorEastAsia"/>
              <w:noProof/>
              <w:sz w:val="22"/>
              <w:lang w:eastAsia="sl-SI"/>
            </w:rPr>
          </w:pPr>
          <w:hyperlink w:anchor="_Toc114488364" w:history="1">
            <w:r w:rsidR="00882769" w:rsidRPr="00EF3382">
              <w:rPr>
                <w:rStyle w:val="Hiperpovezava"/>
                <w:noProof/>
              </w:rPr>
              <w:t>9.2</w:t>
            </w:r>
            <w:r w:rsidR="00882769">
              <w:rPr>
                <w:rFonts w:eastAsiaTheme="minorEastAsia"/>
                <w:noProof/>
                <w:sz w:val="22"/>
                <w:lang w:eastAsia="sl-SI"/>
              </w:rPr>
              <w:tab/>
            </w:r>
            <w:r w:rsidR="00882769" w:rsidRPr="00EF3382">
              <w:rPr>
                <w:rStyle w:val="Hiperpovezava"/>
                <w:noProof/>
              </w:rPr>
              <w:t>SODELOVANJE Z VZGOJNO–IZOBRAŽEVALNIMI, ZDRAVSTVENIMI IN DRUGIMI ORGANIZACIJAMI V NAŠEM OKOLJU</w:t>
            </w:r>
            <w:r w:rsidR="00882769">
              <w:rPr>
                <w:noProof/>
                <w:webHidden/>
              </w:rPr>
              <w:tab/>
            </w:r>
            <w:r w:rsidR="00882769">
              <w:rPr>
                <w:noProof/>
                <w:webHidden/>
              </w:rPr>
              <w:fldChar w:fldCharType="begin"/>
            </w:r>
            <w:r w:rsidR="00882769">
              <w:rPr>
                <w:noProof/>
                <w:webHidden/>
              </w:rPr>
              <w:instrText xml:space="preserve"> PAGEREF _Toc114488364 \h </w:instrText>
            </w:r>
            <w:r w:rsidR="00882769">
              <w:rPr>
                <w:noProof/>
                <w:webHidden/>
              </w:rPr>
            </w:r>
            <w:r w:rsidR="00882769">
              <w:rPr>
                <w:noProof/>
                <w:webHidden/>
              </w:rPr>
              <w:fldChar w:fldCharType="separate"/>
            </w:r>
            <w:r w:rsidR="00BB76E9">
              <w:rPr>
                <w:noProof/>
                <w:webHidden/>
              </w:rPr>
              <w:t>13</w:t>
            </w:r>
            <w:r w:rsidR="00882769">
              <w:rPr>
                <w:noProof/>
                <w:webHidden/>
              </w:rPr>
              <w:fldChar w:fldCharType="end"/>
            </w:r>
          </w:hyperlink>
        </w:p>
        <w:p w14:paraId="1004CCA6" w14:textId="66DF4C38" w:rsidR="00882769" w:rsidRDefault="00A10A3B">
          <w:pPr>
            <w:pStyle w:val="Kazalovsebine1"/>
            <w:tabs>
              <w:tab w:val="left" w:pos="480"/>
              <w:tab w:val="right" w:leader="dot" w:pos="9628"/>
            </w:tabs>
            <w:rPr>
              <w:rFonts w:eastAsiaTheme="minorEastAsia"/>
              <w:noProof/>
              <w:sz w:val="22"/>
              <w:lang w:eastAsia="sl-SI"/>
            </w:rPr>
          </w:pPr>
          <w:hyperlink w:anchor="_Toc114488365" w:history="1">
            <w:r w:rsidR="00882769" w:rsidRPr="00EF3382">
              <w:rPr>
                <w:rStyle w:val="Hiperpovezava"/>
                <w:noProof/>
              </w:rPr>
              <w:t>10</w:t>
            </w:r>
            <w:r w:rsidR="00882769">
              <w:rPr>
                <w:rFonts w:eastAsiaTheme="minorEastAsia"/>
                <w:noProof/>
                <w:sz w:val="22"/>
                <w:lang w:eastAsia="sl-SI"/>
              </w:rPr>
              <w:tab/>
            </w:r>
            <w:r w:rsidR="00882769" w:rsidRPr="00EF3382">
              <w:rPr>
                <w:rStyle w:val="Hiperpovezava"/>
                <w:noProof/>
              </w:rPr>
              <w:t>SODELOVANJE S ŠOLAMI, KI IZOBRAŽUJEJO KADER ZA POTREBE VZGOJE PREDŠOL. OTROK</w:t>
            </w:r>
            <w:r w:rsidR="00882769">
              <w:rPr>
                <w:noProof/>
                <w:webHidden/>
              </w:rPr>
              <w:tab/>
            </w:r>
            <w:r w:rsidR="00882769">
              <w:rPr>
                <w:noProof/>
                <w:webHidden/>
              </w:rPr>
              <w:fldChar w:fldCharType="begin"/>
            </w:r>
            <w:r w:rsidR="00882769">
              <w:rPr>
                <w:noProof/>
                <w:webHidden/>
              </w:rPr>
              <w:instrText xml:space="preserve"> PAGEREF _Toc114488365 \h </w:instrText>
            </w:r>
            <w:r w:rsidR="00882769">
              <w:rPr>
                <w:noProof/>
                <w:webHidden/>
              </w:rPr>
            </w:r>
            <w:r w:rsidR="00882769">
              <w:rPr>
                <w:noProof/>
                <w:webHidden/>
              </w:rPr>
              <w:fldChar w:fldCharType="separate"/>
            </w:r>
            <w:r w:rsidR="00BB76E9">
              <w:rPr>
                <w:noProof/>
                <w:webHidden/>
              </w:rPr>
              <w:t>14</w:t>
            </w:r>
            <w:r w:rsidR="00882769">
              <w:rPr>
                <w:noProof/>
                <w:webHidden/>
              </w:rPr>
              <w:fldChar w:fldCharType="end"/>
            </w:r>
          </w:hyperlink>
        </w:p>
        <w:p w14:paraId="232BBE52" w14:textId="71480262" w:rsidR="00882769" w:rsidRDefault="00A10A3B">
          <w:pPr>
            <w:pStyle w:val="Kazalovsebine1"/>
            <w:tabs>
              <w:tab w:val="left" w:pos="480"/>
              <w:tab w:val="right" w:leader="dot" w:pos="9628"/>
            </w:tabs>
            <w:rPr>
              <w:rFonts w:eastAsiaTheme="minorEastAsia"/>
              <w:noProof/>
              <w:sz w:val="22"/>
              <w:lang w:eastAsia="sl-SI"/>
            </w:rPr>
          </w:pPr>
          <w:hyperlink w:anchor="_Toc114488366" w:history="1">
            <w:r w:rsidR="00882769" w:rsidRPr="00EF3382">
              <w:rPr>
                <w:rStyle w:val="Hiperpovezava"/>
                <w:noProof/>
              </w:rPr>
              <w:t>11</w:t>
            </w:r>
            <w:r w:rsidR="00882769">
              <w:rPr>
                <w:rFonts w:eastAsiaTheme="minorEastAsia"/>
                <w:noProof/>
                <w:sz w:val="22"/>
                <w:lang w:eastAsia="sl-SI"/>
              </w:rPr>
              <w:tab/>
            </w:r>
            <w:r w:rsidR="00882769" w:rsidRPr="00EF3382">
              <w:rPr>
                <w:rStyle w:val="Hiperpovezava"/>
                <w:noProof/>
              </w:rPr>
              <w:t>PROGRAM DELA STROKOVNIH ORGANOV VRTCA</w:t>
            </w:r>
            <w:r w:rsidR="00882769">
              <w:rPr>
                <w:noProof/>
                <w:webHidden/>
              </w:rPr>
              <w:tab/>
            </w:r>
            <w:r w:rsidR="00882769">
              <w:rPr>
                <w:noProof/>
                <w:webHidden/>
              </w:rPr>
              <w:fldChar w:fldCharType="begin"/>
            </w:r>
            <w:r w:rsidR="00882769">
              <w:rPr>
                <w:noProof/>
                <w:webHidden/>
              </w:rPr>
              <w:instrText xml:space="preserve"> PAGEREF _Toc114488366 \h </w:instrText>
            </w:r>
            <w:r w:rsidR="00882769">
              <w:rPr>
                <w:noProof/>
                <w:webHidden/>
              </w:rPr>
            </w:r>
            <w:r w:rsidR="00882769">
              <w:rPr>
                <w:noProof/>
                <w:webHidden/>
              </w:rPr>
              <w:fldChar w:fldCharType="separate"/>
            </w:r>
            <w:r w:rsidR="00BB76E9">
              <w:rPr>
                <w:noProof/>
                <w:webHidden/>
              </w:rPr>
              <w:t>14</w:t>
            </w:r>
            <w:r w:rsidR="00882769">
              <w:rPr>
                <w:noProof/>
                <w:webHidden/>
              </w:rPr>
              <w:fldChar w:fldCharType="end"/>
            </w:r>
          </w:hyperlink>
        </w:p>
        <w:p w14:paraId="6031043D" w14:textId="2A09AC12" w:rsidR="00882769" w:rsidRDefault="00A10A3B">
          <w:pPr>
            <w:pStyle w:val="Kazalovsebine2"/>
            <w:tabs>
              <w:tab w:val="left" w:pos="1100"/>
              <w:tab w:val="right" w:leader="dot" w:pos="9628"/>
            </w:tabs>
            <w:rPr>
              <w:rFonts w:eastAsiaTheme="minorEastAsia"/>
              <w:noProof/>
              <w:sz w:val="22"/>
              <w:lang w:eastAsia="sl-SI"/>
            </w:rPr>
          </w:pPr>
          <w:hyperlink w:anchor="_Toc114488367" w:history="1">
            <w:r w:rsidR="00882769" w:rsidRPr="00EF3382">
              <w:rPr>
                <w:rStyle w:val="Hiperpovezava"/>
                <w:noProof/>
              </w:rPr>
              <w:t>11.1</w:t>
            </w:r>
            <w:r w:rsidR="00882769">
              <w:rPr>
                <w:rFonts w:eastAsiaTheme="minorEastAsia"/>
                <w:noProof/>
                <w:sz w:val="22"/>
                <w:lang w:eastAsia="sl-SI"/>
              </w:rPr>
              <w:tab/>
            </w:r>
            <w:r w:rsidR="00882769" w:rsidRPr="00EF3382">
              <w:rPr>
                <w:rStyle w:val="Hiperpovezava"/>
                <w:noProof/>
              </w:rPr>
              <w:t>ZBOR STROKOVNIH DELAVCEV VRTCA</w:t>
            </w:r>
            <w:r w:rsidR="00882769">
              <w:rPr>
                <w:noProof/>
                <w:webHidden/>
              </w:rPr>
              <w:tab/>
            </w:r>
            <w:r w:rsidR="00882769">
              <w:rPr>
                <w:noProof/>
                <w:webHidden/>
              </w:rPr>
              <w:fldChar w:fldCharType="begin"/>
            </w:r>
            <w:r w:rsidR="00882769">
              <w:rPr>
                <w:noProof/>
                <w:webHidden/>
              </w:rPr>
              <w:instrText xml:space="preserve"> PAGEREF _Toc114488367 \h </w:instrText>
            </w:r>
            <w:r w:rsidR="00882769">
              <w:rPr>
                <w:noProof/>
                <w:webHidden/>
              </w:rPr>
            </w:r>
            <w:r w:rsidR="00882769">
              <w:rPr>
                <w:noProof/>
                <w:webHidden/>
              </w:rPr>
              <w:fldChar w:fldCharType="separate"/>
            </w:r>
            <w:r w:rsidR="00BB76E9">
              <w:rPr>
                <w:noProof/>
                <w:webHidden/>
              </w:rPr>
              <w:t>14</w:t>
            </w:r>
            <w:r w:rsidR="00882769">
              <w:rPr>
                <w:noProof/>
                <w:webHidden/>
              </w:rPr>
              <w:fldChar w:fldCharType="end"/>
            </w:r>
          </w:hyperlink>
        </w:p>
        <w:p w14:paraId="537C77B1" w14:textId="3337FB4C" w:rsidR="00882769" w:rsidRDefault="00A10A3B">
          <w:pPr>
            <w:pStyle w:val="Kazalovsebine2"/>
            <w:tabs>
              <w:tab w:val="left" w:pos="1100"/>
              <w:tab w:val="right" w:leader="dot" w:pos="9628"/>
            </w:tabs>
            <w:rPr>
              <w:rFonts w:eastAsiaTheme="minorEastAsia"/>
              <w:noProof/>
              <w:sz w:val="22"/>
              <w:lang w:eastAsia="sl-SI"/>
            </w:rPr>
          </w:pPr>
          <w:hyperlink w:anchor="_Toc114488368" w:history="1">
            <w:r w:rsidR="00882769" w:rsidRPr="00EF3382">
              <w:rPr>
                <w:rStyle w:val="Hiperpovezava"/>
                <w:noProof/>
              </w:rPr>
              <w:t>11.2</w:t>
            </w:r>
            <w:r w:rsidR="00882769">
              <w:rPr>
                <w:rFonts w:eastAsiaTheme="minorEastAsia"/>
                <w:noProof/>
                <w:sz w:val="22"/>
                <w:lang w:eastAsia="sl-SI"/>
              </w:rPr>
              <w:tab/>
            </w:r>
            <w:r w:rsidR="00882769" w:rsidRPr="00EF3382">
              <w:rPr>
                <w:rStyle w:val="Hiperpovezava"/>
                <w:noProof/>
              </w:rPr>
              <w:t>STROKOVNI AKTIVI</w:t>
            </w:r>
            <w:r w:rsidR="00882769">
              <w:rPr>
                <w:noProof/>
                <w:webHidden/>
              </w:rPr>
              <w:tab/>
            </w:r>
            <w:r w:rsidR="00882769">
              <w:rPr>
                <w:noProof/>
                <w:webHidden/>
              </w:rPr>
              <w:fldChar w:fldCharType="begin"/>
            </w:r>
            <w:r w:rsidR="00882769">
              <w:rPr>
                <w:noProof/>
                <w:webHidden/>
              </w:rPr>
              <w:instrText xml:space="preserve"> PAGEREF _Toc114488368 \h </w:instrText>
            </w:r>
            <w:r w:rsidR="00882769">
              <w:rPr>
                <w:noProof/>
                <w:webHidden/>
              </w:rPr>
            </w:r>
            <w:r w:rsidR="00882769">
              <w:rPr>
                <w:noProof/>
                <w:webHidden/>
              </w:rPr>
              <w:fldChar w:fldCharType="separate"/>
            </w:r>
            <w:r w:rsidR="00BB76E9">
              <w:rPr>
                <w:noProof/>
                <w:webHidden/>
              </w:rPr>
              <w:t>14</w:t>
            </w:r>
            <w:r w:rsidR="00882769">
              <w:rPr>
                <w:noProof/>
                <w:webHidden/>
              </w:rPr>
              <w:fldChar w:fldCharType="end"/>
            </w:r>
          </w:hyperlink>
        </w:p>
        <w:p w14:paraId="6908B1D7" w14:textId="5B3A9516" w:rsidR="00882769" w:rsidRDefault="00A10A3B">
          <w:pPr>
            <w:pStyle w:val="Kazalovsebine2"/>
            <w:tabs>
              <w:tab w:val="left" w:pos="1100"/>
              <w:tab w:val="right" w:leader="dot" w:pos="9628"/>
            </w:tabs>
            <w:rPr>
              <w:rFonts w:eastAsiaTheme="minorEastAsia"/>
              <w:noProof/>
              <w:sz w:val="22"/>
              <w:lang w:eastAsia="sl-SI"/>
            </w:rPr>
          </w:pPr>
          <w:hyperlink w:anchor="_Toc114488369" w:history="1">
            <w:r w:rsidR="00882769" w:rsidRPr="00EF3382">
              <w:rPr>
                <w:rStyle w:val="Hiperpovezava"/>
                <w:noProof/>
              </w:rPr>
              <w:t>11.3</w:t>
            </w:r>
            <w:r w:rsidR="00882769">
              <w:rPr>
                <w:rFonts w:eastAsiaTheme="minorEastAsia"/>
                <w:noProof/>
                <w:sz w:val="22"/>
                <w:lang w:eastAsia="sl-SI"/>
              </w:rPr>
              <w:tab/>
            </w:r>
            <w:r w:rsidR="00882769" w:rsidRPr="00EF3382">
              <w:rPr>
                <w:rStyle w:val="Hiperpovezava"/>
                <w:noProof/>
              </w:rPr>
              <w:t>SVET STARŠEV</w:t>
            </w:r>
            <w:r w:rsidR="00882769">
              <w:rPr>
                <w:noProof/>
                <w:webHidden/>
              </w:rPr>
              <w:tab/>
            </w:r>
            <w:r w:rsidR="00882769">
              <w:rPr>
                <w:noProof/>
                <w:webHidden/>
              </w:rPr>
              <w:fldChar w:fldCharType="begin"/>
            </w:r>
            <w:r w:rsidR="00882769">
              <w:rPr>
                <w:noProof/>
                <w:webHidden/>
              </w:rPr>
              <w:instrText xml:space="preserve"> PAGEREF _Toc114488369 \h </w:instrText>
            </w:r>
            <w:r w:rsidR="00882769">
              <w:rPr>
                <w:noProof/>
                <w:webHidden/>
              </w:rPr>
            </w:r>
            <w:r w:rsidR="00882769">
              <w:rPr>
                <w:noProof/>
                <w:webHidden/>
              </w:rPr>
              <w:fldChar w:fldCharType="separate"/>
            </w:r>
            <w:r w:rsidR="00BB76E9">
              <w:rPr>
                <w:noProof/>
                <w:webHidden/>
              </w:rPr>
              <w:t>15</w:t>
            </w:r>
            <w:r w:rsidR="00882769">
              <w:rPr>
                <w:noProof/>
                <w:webHidden/>
              </w:rPr>
              <w:fldChar w:fldCharType="end"/>
            </w:r>
          </w:hyperlink>
        </w:p>
        <w:p w14:paraId="0D9B7E91" w14:textId="654DFF98" w:rsidR="00882769" w:rsidRDefault="00A10A3B">
          <w:pPr>
            <w:pStyle w:val="Kazalovsebine1"/>
            <w:tabs>
              <w:tab w:val="left" w:pos="480"/>
              <w:tab w:val="right" w:leader="dot" w:pos="9628"/>
            </w:tabs>
            <w:rPr>
              <w:rFonts w:eastAsiaTheme="minorEastAsia"/>
              <w:noProof/>
              <w:sz w:val="22"/>
              <w:lang w:eastAsia="sl-SI"/>
            </w:rPr>
          </w:pPr>
          <w:hyperlink w:anchor="_Toc114488370" w:history="1">
            <w:r w:rsidR="00882769" w:rsidRPr="00EF3382">
              <w:rPr>
                <w:rStyle w:val="Hiperpovezava"/>
                <w:noProof/>
              </w:rPr>
              <w:t>12</w:t>
            </w:r>
            <w:r w:rsidR="00882769">
              <w:rPr>
                <w:rFonts w:eastAsiaTheme="minorEastAsia"/>
                <w:noProof/>
                <w:sz w:val="22"/>
                <w:lang w:eastAsia="sl-SI"/>
              </w:rPr>
              <w:tab/>
            </w:r>
            <w:r w:rsidR="00882769" w:rsidRPr="00EF3382">
              <w:rPr>
                <w:rStyle w:val="Hiperpovezava"/>
                <w:noProof/>
              </w:rPr>
              <w:t>SPREMEMBE IN DOPOLNITVE LDN VRTCA ZA ŠOLSKO LETO 2022/2023</w:t>
            </w:r>
            <w:r w:rsidR="00882769">
              <w:rPr>
                <w:noProof/>
                <w:webHidden/>
              </w:rPr>
              <w:tab/>
            </w:r>
            <w:r w:rsidR="00882769">
              <w:rPr>
                <w:noProof/>
                <w:webHidden/>
              </w:rPr>
              <w:fldChar w:fldCharType="begin"/>
            </w:r>
            <w:r w:rsidR="00882769">
              <w:rPr>
                <w:noProof/>
                <w:webHidden/>
              </w:rPr>
              <w:instrText xml:space="preserve"> PAGEREF _Toc114488370 \h </w:instrText>
            </w:r>
            <w:r w:rsidR="00882769">
              <w:rPr>
                <w:noProof/>
                <w:webHidden/>
              </w:rPr>
            </w:r>
            <w:r w:rsidR="00882769">
              <w:rPr>
                <w:noProof/>
                <w:webHidden/>
              </w:rPr>
              <w:fldChar w:fldCharType="separate"/>
            </w:r>
            <w:r w:rsidR="00BB76E9">
              <w:rPr>
                <w:noProof/>
                <w:webHidden/>
              </w:rPr>
              <w:t>16</w:t>
            </w:r>
            <w:r w:rsidR="00882769">
              <w:rPr>
                <w:noProof/>
                <w:webHidden/>
              </w:rPr>
              <w:fldChar w:fldCharType="end"/>
            </w:r>
          </w:hyperlink>
        </w:p>
        <w:p w14:paraId="21534503" w14:textId="269109A2" w:rsidR="00882769" w:rsidRDefault="00A10A3B">
          <w:pPr>
            <w:pStyle w:val="Kazalovsebine1"/>
            <w:tabs>
              <w:tab w:val="left" w:pos="480"/>
              <w:tab w:val="right" w:leader="dot" w:pos="9628"/>
            </w:tabs>
            <w:rPr>
              <w:rFonts w:eastAsiaTheme="minorEastAsia"/>
              <w:noProof/>
              <w:sz w:val="22"/>
              <w:lang w:eastAsia="sl-SI"/>
            </w:rPr>
          </w:pPr>
          <w:hyperlink w:anchor="_Toc114488371" w:history="1">
            <w:r w:rsidR="00882769" w:rsidRPr="00EF3382">
              <w:rPr>
                <w:rStyle w:val="Hiperpovezava"/>
                <w:noProof/>
              </w:rPr>
              <w:t>13</w:t>
            </w:r>
            <w:r w:rsidR="00882769">
              <w:rPr>
                <w:rFonts w:eastAsiaTheme="minorEastAsia"/>
                <w:noProof/>
                <w:sz w:val="22"/>
                <w:lang w:eastAsia="sl-SI"/>
              </w:rPr>
              <w:tab/>
            </w:r>
            <w:r w:rsidR="00882769" w:rsidRPr="00EF3382">
              <w:rPr>
                <w:rStyle w:val="Hiperpovezava"/>
                <w:noProof/>
              </w:rPr>
              <w:t>EVALVACIJA LDN VRTCA ZA ŠOLSKO LETO 2022/2023</w:t>
            </w:r>
            <w:r w:rsidR="00882769">
              <w:rPr>
                <w:noProof/>
                <w:webHidden/>
              </w:rPr>
              <w:tab/>
            </w:r>
            <w:r w:rsidR="00882769">
              <w:rPr>
                <w:noProof/>
                <w:webHidden/>
              </w:rPr>
              <w:fldChar w:fldCharType="begin"/>
            </w:r>
            <w:r w:rsidR="00882769">
              <w:rPr>
                <w:noProof/>
                <w:webHidden/>
              </w:rPr>
              <w:instrText xml:space="preserve"> PAGEREF _Toc114488371 \h </w:instrText>
            </w:r>
            <w:r w:rsidR="00882769">
              <w:rPr>
                <w:noProof/>
                <w:webHidden/>
              </w:rPr>
            </w:r>
            <w:r w:rsidR="00882769">
              <w:rPr>
                <w:noProof/>
                <w:webHidden/>
              </w:rPr>
              <w:fldChar w:fldCharType="separate"/>
            </w:r>
            <w:r w:rsidR="00BB76E9">
              <w:rPr>
                <w:noProof/>
                <w:webHidden/>
              </w:rPr>
              <w:t>17</w:t>
            </w:r>
            <w:r w:rsidR="00882769">
              <w:rPr>
                <w:noProof/>
                <w:webHidden/>
              </w:rPr>
              <w:fldChar w:fldCharType="end"/>
            </w:r>
          </w:hyperlink>
        </w:p>
        <w:p w14:paraId="128B50BF" w14:textId="0A7C24E9" w:rsidR="00882769" w:rsidRDefault="00A10A3B">
          <w:pPr>
            <w:pStyle w:val="Kazalovsebine1"/>
            <w:tabs>
              <w:tab w:val="left" w:pos="480"/>
              <w:tab w:val="right" w:leader="dot" w:pos="9628"/>
            </w:tabs>
            <w:rPr>
              <w:rFonts w:eastAsiaTheme="minorEastAsia"/>
              <w:noProof/>
              <w:sz w:val="22"/>
              <w:lang w:eastAsia="sl-SI"/>
            </w:rPr>
          </w:pPr>
          <w:hyperlink w:anchor="_Toc114488372" w:history="1">
            <w:r w:rsidR="00882769" w:rsidRPr="00EF3382">
              <w:rPr>
                <w:rStyle w:val="Hiperpovezava"/>
                <w:noProof/>
              </w:rPr>
              <w:t>14</w:t>
            </w:r>
            <w:r w:rsidR="00882769">
              <w:rPr>
                <w:rFonts w:eastAsiaTheme="minorEastAsia"/>
                <w:noProof/>
                <w:sz w:val="22"/>
                <w:lang w:eastAsia="sl-SI"/>
              </w:rPr>
              <w:tab/>
            </w:r>
            <w:r w:rsidR="00882769" w:rsidRPr="00EF3382">
              <w:rPr>
                <w:rStyle w:val="Hiperpovezava"/>
                <w:noProof/>
              </w:rPr>
              <w:t>PRILOGE</w:t>
            </w:r>
            <w:r w:rsidR="00882769">
              <w:rPr>
                <w:noProof/>
                <w:webHidden/>
              </w:rPr>
              <w:tab/>
            </w:r>
            <w:r w:rsidR="00882769">
              <w:rPr>
                <w:noProof/>
                <w:webHidden/>
              </w:rPr>
              <w:fldChar w:fldCharType="begin"/>
            </w:r>
            <w:r w:rsidR="00882769">
              <w:rPr>
                <w:noProof/>
                <w:webHidden/>
              </w:rPr>
              <w:instrText xml:space="preserve"> PAGEREF _Toc114488372 \h </w:instrText>
            </w:r>
            <w:r w:rsidR="00882769">
              <w:rPr>
                <w:noProof/>
                <w:webHidden/>
              </w:rPr>
            </w:r>
            <w:r w:rsidR="00882769">
              <w:rPr>
                <w:noProof/>
                <w:webHidden/>
              </w:rPr>
              <w:fldChar w:fldCharType="separate"/>
            </w:r>
            <w:r w:rsidR="00BB76E9">
              <w:rPr>
                <w:noProof/>
                <w:webHidden/>
              </w:rPr>
              <w:t>18</w:t>
            </w:r>
            <w:r w:rsidR="00882769">
              <w:rPr>
                <w:noProof/>
                <w:webHidden/>
              </w:rPr>
              <w:fldChar w:fldCharType="end"/>
            </w:r>
          </w:hyperlink>
        </w:p>
        <w:p w14:paraId="096A634D" w14:textId="70A9E8B1" w:rsidR="00284CFE" w:rsidRDefault="00284CFE">
          <w:r>
            <w:rPr>
              <w:b/>
              <w:bCs/>
            </w:rPr>
            <w:fldChar w:fldCharType="end"/>
          </w:r>
        </w:p>
      </w:sdtContent>
    </w:sdt>
    <w:p w14:paraId="096A634E" w14:textId="77777777" w:rsidR="00284CFE" w:rsidRDefault="00284CFE">
      <w:pPr>
        <w:spacing w:after="200" w:line="276" w:lineRule="auto"/>
        <w:jc w:val="left"/>
        <w:rPr>
          <w:rStyle w:val="Intenzivenpoudarek"/>
          <w:b w:val="0"/>
          <w:bCs w:val="0"/>
          <w:iCs w:val="0"/>
          <w:sz w:val="32"/>
        </w:rPr>
      </w:pPr>
      <w:r>
        <w:rPr>
          <w:rStyle w:val="Intenzivenpoudarek"/>
          <w:b w:val="0"/>
          <w:bCs w:val="0"/>
          <w:iCs w:val="0"/>
          <w:sz w:val="32"/>
        </w:rPr>
        <w:br w:type="page"/>
      </w:r>
    </w:p>
    <w:p w14:paraId="096A634F" w14:textId="77777777" w:rsidR="004630B2" w:rsidRPr="00257628" w:rsidRDefault="004630B2" w:rsidP="00257628">
      <w:pPr>
        <w:pStyle w:val="Naslov1"/>
        <w:rPr>
          <w:rStyle w:val="Intenzivenpoudarek"/>
          <w:b w:val="0"/>
          <w:bCs/>
          <w:iCs w:val="0"/>
          <w:sz w:val="32"/>
        </w:rPr>
      </w:pPr>
      <w:bookmarkStart w:id="0" w:name="_Toc114488337"/>
      <w:r w:rsidRPr="00257628">
        <w:rPr>
          <w:rStyle w:val="Intenzivenpoudarek"/>
          <w:b w:val="0"/>
          <w:bCs/>
          <w:iCs w:val="0"/>
          <w:sz w:val="32"/>
        </w:rPr>
        <w:lastRenderedPageBreak/>
        <w:t>UVODNI DEL</w:t>
      </w:r>
      <w:bookmarkEnd w:id="0"/>
    </w:p>
    <w:p w14:paraId="096A6350" w14:textId="7C8D3A38" w:rsidR="004630B2" w:rsidRPr="004630B2" w:rsidRDefault="00B81493" w:rsidP="004630B2">
      <w:p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 xml:space="preserve">Z letnim delovnim načrtom </w:t>
      </w:r>
      <w:r w:rsidR="000911F1">
        <w:rPr>
          <w:rStyle w:val="Intenzivenpoudarek"/>
          <w:rFonts w:asciiTheme="minorHAnsi" w:hAnsiTheme="minorHAnsi"/>
          <w:b w:val="0"/>
          <w:bCs w:val="0"/>
          <w:iCs w:val="0"/>
          <w:color w:val="auto"/>
        </w:rPr>
        <w:t>202</w:t>
      </w:r>
      <w:r w:rsidR="00DD3D1F">
        <w:rPr>
          <w:rStyle w:val="Intenzivenpoudarek"/>
          <w:rFonts w:asciiTheme="minorHAnsi" w:hAnsiTheme="minorHAnsi"/>
          <w:b w:val="0"/>
          <w:bCs w:val="0"/>
          <w:iCs w:val="0"/>
          <w:color w:val="auto"/>
        </w:rPr>
        <w:t>2</w:t>
      </w:r>
      <w:r w:rsidR="000911F1">
        <w:rPr>
          <w:rStyle w:val="Intenzivenpoudarek"/>
          <w:rFonts w:asciiTheme="minorHAnsi" w:hAnsiTheme="minorHAnsi"/>
          <w:b w:val="0"/>
          <w:bCs w:val="0"/>
          <w:iCs w:val="0"/>
          <w:color w:val="auto"/>
        </w:rPr>
        <w:t>/202</w:t>
      </w:r>
      <w:r w:rsidR="00DD3D1F">
        <w:rPr>
          <w:rStyle w:val="Intenzivenpoudarek"/>
          <w:rFonts w:asciiTheme="minorHAnsi" w:hAnsiTheme="minorHAnsi"/>
          <w:b w:val="0"/>
          <w:bCs w:val="0"/>
          <w:iCs w:val="0"/>
          <w:color w:val="auto"/>
        </w:rPr>
        <w:t>3</w:t>
      </w:r>
      <w:r w:rsidR="004630B2" w:rsidRPr="004630B2">
        <w:rPr>
          <w:rStyle w:val="Intenzivenpoudarek"/>
          <w:rFonts w:asciiTheme="minorHAnsi" w:hAnsiTheme="minorHAnsi"/>
          <w:b w:val="0"/>
          <w:bCs w:val="0"/>
          <w:iCs w:val="0"/>
          <w:color w:val="auto"/>
        </w:rPr>
        <w:t xml:space="preserve"> </w:t>
      </w:r>
      <w:r w:rsidR="00CA67B2">
        <w:rPr>
          <w:rStyle w:val="Intenzivenpoudarek"/>
          <w:rFonts w:asciiTheme="minorHAnsi" w:hAnsiTheme="minorHAnsi"/>
          <w:b w:val="0"/>
          <w:bCs w:val="0"/>
          <w:iCs w:val="0"/>
          <w:color w:val="auto"/>
        </w:rPr>
        <w:t>v ENOTI VRTCA RADLJE OB DRAVI,</w:t>
      </w:r>
      <w:r w:rsidR="004630B2" w:rsidRPr="004630B2">
        <w:rPr>
          <w:rStyle w:val="Intenzivenpoudarek"/>
          <w:rFonts w:asciiTheme="minorHAnsi" w:hAnsiTheme="minorHAnsi"/>
          <w:b w:val="0"/>
          <w:bCs w:val="0"/>
          <w:iCs w:val="0"/>
          <w:color w:val="auto"/>
        </w:rPr>
        <w:t xml:space="preserve"> VUHRED</w:t>
      </w:r>
      <w:r w:rsidR="00CA67B2">
        <w:rPr>
          <w:rStyle w:val="Intenzivenpoudarek"/>
          <w:rFonts w:asciiTheme="minorHAnsi" w:hAnsiTheme="minorHAnsi"/>
          <w:b w:val="0"/>
          <w:bCs w:val="0"/>
          <w:iCs w:val="0"/>
          <w:color w:val="auto"/>
        </w:rPr>
        <w:t xml:space="preserve"> in REMŠNIK</w:t>
      </w:r>
      <w:r w:rsidR="004630B2" w:rsidRPr="004630B2">
        <w:rPr>
          <w:rStyle w:val="Intenzivenpoudarek"/>
          <w:rFonts w:asciiTheme="minorHAnsi" w:hAnsiTheme="minorHAnsi"/>
          <w:b w:val="0"/>
          <w:bCs w:val="0"/>
          <w:iCs w:val="0"/>
          <w:color w:val="auto"/>
        </w:rPr>
        <w:t xml:space="preserve"> zagotavljamo načrtno, organizirano, sistematično in strokovno uresničevanje ciljev predšolske vzgoje, ki so opredeljeni v temeljnih določbah Zakona o vrtcih in </w:t>
      </w:r>
      <w:proofErr w:type="spellStart"/>
      <w:r w:rsidR="004630B2" w:rsidRPr="004630B2">
        <w:rPr>
          <w:rStyle w:val="Intenzivenpoudarek"/>
          <w:rFonts w:asciiTheme="minorHAnsi" w:hAnsiTheme="minorHAnsi"/>
          <w:b w:val="0"/>
          <w:bCs w:val="0"/>
          <w:iCs w:val="0"/>
          <w:color w:val="auto"/>
        </w:rPr>
        <w:t>Kurikulu</w:t>
      </w:r>
      <w:proofErr w:type="spellEnd"/>
      <w:r w:rsidR="004630B2" w:rsidRPr="004630B2">
        <w:rPr>
          <w:rStyle w:val="Intenzivenpoudarek"/>
          <w:rFonts w:asciiTheme="minorHAnsi" w:hAnsiTheme="minorHAnsi"/>
          <w:b w:val="0"/>
          <w:bCs w:val="0"/>
          <w:iCs w:val="0"/>
          <w:color w:val="auto"/>
        </w:rPr>
        <w:t xml:space="preserve"> za vrtce.</w:t>
      </w:r>
    </w:p>
    <w:p w14:paraId="096A6351"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Vsebino LDN določa 21. člen Zakona o vrtcih. Osnova za pripravo LDN je Kurikulum za vrtce in letni delovni načrti posameznih enot in oddelkov, ki so priloga LDN vrtca</w:t>
      </w:r>
      <w:r w:rsidR="00B81493">
        <w:rPr>
          <w:rStyle w:val="Intenzivenpoudarek"/>
          <w:rFonts w:asciiTheme="minorHAnsi" w:hAnsiTheme="minorHAnsi"/>
          <w:b w:val="0"/>
          <w:bCs w:val="0"/>
          <w:iCs w:val="0"/>
          <w:color w:val="auto"/>
        </w:rPr>
        <w:t>, a le v računalniški obliki</w:t>
      </w:r>
      <w:r w:rsidRPr="004630B2">
        <w:rPr>
          <w:rStyle w:val="Intenzivenpoudarek"/>
          <w:rFonts w:asciiTheme="minorHAnsi" w:hAnsiTheme="minorHAnsi"/>
          <w:b w:val="0"/>
          <w:bCs w:val="0"/>
          <w:iCs w:val="0"/>
          <w:color w:val="auto"/>
        </w:rPr>
        <w:t>.</w:t>
      </w:r>
    </w:p>
    <w:p w14:paraId="096A6352" w14:textId="77777777" w:rsidR="004630B2" w:rsidRPr="00257628" w:rsidRDefault="004630B2" w:rsidP="00257628">
      <w:pPr>
        <w:pStyle w:val="Naslov1"/>
        <w:rPr>
          <w:rStyle w:val="Intenzivenpoudarek"/>
          <w:b w:val="0"/>
          <w:bCs/>
          <w:iCs w:val="0"/>
          <w:sz w:val="32"/>
        </w:rPr>
      </w:pPr>
      <w:bookmarkStart w:id="1" w:name="_Toc114488338"/>
      <w:r w:rsidRPr="00257628">
        <w:rPr>
          <w:rStyle w:val="Intenzivenpoudarek"/>
          <w:b w:val="0"/>
          <w:bCs/>
          <w:iCs w:val="0"/>
          <w:sz w:val="32"/>
        </w:rPr>
        <w:t>TEMELJNE NALOGE IN CILJI PREDŠOLSKE VZGOJE</w:t>
      </w:r>
      <w:bookmarkEnd w:id="1"/>
    </w:p>
    <w:p w14:paraId="096A6353"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Temeljna naloga vrtca je pomoč staršem pri celoviti skrbi za otroka, izboljšanje kvalitete življenja družine ter ustvarjanje pogojev vsestranski otrokov razvoj.</w:t>
      </w:r>
    </w:p>
    <w:p w14:paraId="096A6354"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V našem vrtcu se bomo trudili, da bomo sledili globalnim ciljem, ki nam jih narekuje Kurikulum za vrtce in načelom, ki so določena v </w:t>
      </w:r>
      <w:proofErr w:type="spellStart"/>
      <w:r w:rsidRPr="004630B2">
        <w:rPr>
          <w:rStyle w:val="Intenzivenpoudarek"/>
          <w:rFonts w:asciiTheme="minorHAnsi" w:hAnsiTheme="minorHAnsi"/>
          <w:b w:val="0"/>
          <w:bCs w:val="0"/>
          <w:iCs w:val="0"/>
          <w:color w:val="auto"/>
        </w:rPr>
        <w:t>Kurikulu</w:t>
      </w:r>
      <w:proofErr w:type="spellEnd"/>
      <w:r w:rsidRPr="004630B2">
        <w:rPr>
          <w:rStyle w:val="Intenzivenpoudarek"/>
          <w:rFonts w:asciiTheme="minorHAnsi" w:hAnsiTheme="minorHAnsi"/>
          <w:b w:val="0"/>
          <w:bCs w:val="0"/>
          <w:iCs w:val="0"/>
          <w:color w:val="auto"/>
        </w:rPr>
        <w:t>.</w:t>
      </w:r>
    </w:p>
    <w:p w14:paraId="096A6355" w14:textId="77777777" w:rsidR="004630B2" w:rsidRPr="004630B2" w:rsidRDefault="004630B2" w:rsidP="004630B2">
      <w:pPr>
        <w:rPr>
          <w:rStyle w:val="Intenzivenpoudarek"/>
          <w:rFonts w:asciiTheme="minorHAnsi" w:hAnsiTheme="minorHAnsi"/>
          <w:b w:val="0"/>
          <w:bCs w:val="0"/>
          <w:iCs w:val="0"/>
          <w:color w:val="auto"/>
        </w:rPr>
      </w:pPr>
    </w:p>
    <w:p w14:paraId="096A6356"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V letošnjem šolskem letu se bomo trudili za:</w:t>
      </w:r>
    </w:p>
    <w:p w14:paraId="096A6357" w14:textId="77777777" w:rsidR="00257628" w:rsidRDefault="004630B2" w:rsidP="00820095">
      <w:pPr>
        <w:pStyle w:val="Odstavekseznama"/>
        <w:numPr>
          <w:ilvl w:val="0"/>
          <w:numId w:val="2"/>
        </w:numPr>
        <w:rPr>
          <w:rStyle w:val="Intenzivenpoudarek"/>
          <w:rFonts w:asciiTheme="minorHAnsi" w:hAnsiTheme="minorHAnsi"/>
          <w:b w:val="0"/>
          <w:bCs w:val="0"/>
          <w:iCs w:val="0"/>
          <w:color w:val="auto"/>
        </w:rPr>
      </w:pPr>
      <w:r w:rsidRPr="00257628">
        <w:rPr>
          <w:rStyle w:val="Intenzivenpoudarek"/>
          <w:rFonts w:asciiTheme="minorHAnsi" w:hAnsiTheme="minorHAnsi"/>
          <w:b w:val="0"/>
          <w:bCs w:val="0"/>
          <w:iCs w:val="0"/>
          <w:color w:val="auto"/>
        </w:rPr>
        <w:t>prijetno bivalno okolje v vrtcu,</w:t>
      </w:r>
    </w:p>
    <w:p w14:paraId="096A6358" w14:textId="77777777" w:rsidR="00257628" w:rsidRDefault="004630B2" w:rsidP="00820095">
      <w:pPr>
        <w:pStyle w:val="Odstavekseznama"/>
        <w:numPr>
          <w:ilvl w:val="0"/>
          <w:numId w:val="2"/>
        </w:numPr>
        <w:rPr>
          <w:rStyle w:val="Intenzivenpoudarek"/>
          <w:rFonts w:asciiTheme="minorHAnsi" w:hAnsiTheme="minorHAnsi"/>
          <w:b w:val="0"/>
          <w:bCs w:val="0"/>
          <w:iCs w:val="0"/>
          <w:color w:val="auto"/>
        </w:rPr>
      </w:pPr>
      <w:r w:rsidRPr="00257628">
        <w:rPr>
          <w:rStyle w:val="Intenzivenpoudarek"/>
          <w:rFonts w:asciiTheme="minorHAnsi" w:hAnsiTheme="minorHAnsi"/>
          <w:b w:val="0"/>
          <w:bCs w:val="0"/>
          <w:iCs w:val="0"/>
          <w:color w:val="auto"/>
        </w:rPr>
        <w:t>zadovoljstvo otrok, staršev in odraslih v vrtcu,</w:t>
      </w:r>
    </w:p>
    <w:p w14:paraId="5C991579" w14:textId="3DF0D940" w:rsidR="0091046D" w:rsidRPr="0091046D" w:rsidRDefault="004630B2" w:rsidP="0091046D">
      <w:pPr>
        <w:pStyle w:val="Odstavekseznama"/>
        <w:numPr>
          <w:ilvl w:val="0"/>
          <w:numId w:val="2"/>
        </w:numPr>
        <w:rPr>
          <w:rStyle w:val="Intenzivenpoudarek"/>
          <w:rFonts w:asciiTheme="minorHAnsi" w:hAnsiTheme="minorHAnsi"/>
          <w:b w:val="0"/>
          <w:bCs w:val="0"/>
          <w:iCs w:val="0"/>
          <w:color w:val="auto"/>
        </w:rPr>
      </w:pPr>
      <w:r w:rsidRPr="00257628">
        <w:rPr>
          <w:rStyle w:val="Intenzivenpoudarek"/>
          <w:rFonts w:asciiTheme="minorHAnsi" w:hAnsiTheme="minorHAnsi"/>
          <w:b w:val="0"/>
          <w:bCs w:val="0"/>
          <w:iCs w:val="0"/>
          <w:color w:val="auto"/>
        </w:rPr>
        <w:t xml:space="preserve">zdravo življenje v okviru </w:t>
      </w:r>
      <w:r w:rsidR="00CA67B2">
        <w:rPr>
          <w:rStyle w:val="Intenzivenpoudarek"/>
          <w:rFonts w:asciiTheme="minorHAnsi" w:hAnsiTheme="minorHAnsi"/>
          <w:b w:val="0"/>
          <w:bCs w:val="0"/>
          <w:iCs w:val="0"/>
          <w:color w:val="auto"/>
        </w:rPr>
        <w:t>projekta »ZDRAVJE V VRTCU«</w:t>
      </w:r>
      <w:r w:rsidR="0091046D">
        <w:rPr>
          <w:rStyle w:val="Intenzivenpoudarek"/>
          <w:rFonts w:asciiTheme="minorHAnsi" w:hAnsiTheme="minorHAnsi"/>
          <w:b w:val="0"/>
          <w:bCs w:val="0"/>
          <w:iCs w:val="0"/>
          <w:color w:val="auto"/>
        </w:rPr>
        <w:t xml:space="preserve"> in »GOZDNE PEDAGOGIKE«</w:t>
      </w:r>
    </w:p>
    <w:p w14:paraId="096A635A" w14:textId="42A78CE4" w:rsidR="00257628" w:rsidRDefault="004630B2" w:rsidP="00820095">
      <w:pPr>
        <w:pStyle w:val="Odstavekseznama"/>
        <w:numPr>
          <w:ilvl w:val="0"/>
          <w:numId w:val="2"/>
        </w:numPr>
        <w:rPr>
          <w:rStyle w:val="Intenzivenpoudarek"/>
          <w:rFonts w:asciiTheme="minorHAnsi" w:hAnsiTheme="minorHAnsi"/>
          <w:b w:val="0"/>
          <w:bCs w:val="0"/>
          <w:iCs w:val="0"/>
          <w:color w:val="auto"/>
        </w:rPr>
      </w:pPr>
      <w:r w:rsidRPr="00257628">
        <w:rPr>
          <w:rStyle w:val="Intenzivenpoudarek"/>
          <w:rFonts w:asciiTheme="minorHAnsi" w:hAnsiTheme="minorHAnsi"/>
          <w:b w:val="0"/>
          <w:bCs w:val="0"/>
          <w:iCs w:val="0"/>
          <w:color w:val="auto"/>
        </w:rPr>
        <w:t>poglabljanje vsebin s področja spodbujanja otrokovih kompetenc za vseživljenjsko učenje</w:t>
      </w:r>
      <w:r w:rsidR="00FE5CDB">
        <w:rPr>
          <w:rStyle w:val="Intenzivenpoudarek"/>
          <w:rFonts w:asciiTheme="minorHAnsi" w:hAnsiTheme="minorHAnsi"/>
          <w:b w:val="0"/>
          <w:bCs w:val="0"/>
          <w:iCs w:val="0"/>
          <w:color w:val="auto"/>
        </w:rPr>
        <w:t xml:space="preserve"> </w:t>
      </w:r>
    </w:p>
    <w:p w14:paraId="096A635D" w14:textId="77777777" w:rsidR="00470372" w:rsidRDefault="00470372" w:rsidP="00820095">
      <w:pPr>
        <w:pStyle w:val="Odstavekseznama"/>
        <w:numPr>
          <w:ilvl w:val="0"/>
          <w:numId w:val="2"/>
        </w:num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 xml:space="preserve">načrtovanja dejavnosti, ki bodo osredotočene na aktivnost otrok, ne </w:t>
      </w:r>
      <w:r w:rsidR="001A30DB">
        <w:rPr>
          <w:rStyle w:val="Intenzivenpoudarek"/>
          <w:rFonts w:asciiTheme="minorHAnsi" w:hAnsiTheme="minorHAnsi"/>
          <w:b w:val="0"/>
          <w:bCs w:val="0"/>
          <w:iCs w:val="0"/>
          <w:color w:val="auto"/>
        </w:rPr>
        <w:t>pa na vzgojitelja ali aktivnost – PARTICIPACIJA OTROK</w:t>
      </w:r>
    </w:p>
    <w:p w14:paraId="096A635E" w14:textId="77777777" w:rsidR="00257628" w:rsidRDefault="004630B2" w:rsidP="00820095">
      <w:pPr>
        <w:pStyle w:val="Odstavekseznama"/>
        <w:numPr>
          <w:ilvl w:val="0"/>
          <w:numId w:val="2"/>
        </w:numPr>
        <w:rPr>
          <w:rStyle w:val="Intenzivenpoudarek"/>
          <w:rFonts w:asciiTheme="minorHAnsi" w:hAnsiTheme="minorHAnsi"/>
          <w:b w:val="0"/>
          <w:bCs w:val="0"/>
          <w:iCs w:val="0"/>
          <w:color w:val="auto"/>
        </w:rPr>
      </w:pPr>
      <w:r w:rsidRPr="00257628">
        <w:rPr>
          <w:rStyle w:val="Intenzivenpoudarek"/>
          <w:rFonts w:asciiTheme="minorHAnsi" w:hAnsiTheme="minorHAnsi"/>
          <w:b w:val="0"/>
          <w:bCs w:val="0"/>
          <w:iCs w:val="0"/>
          <w:color w:val="auto"/>
        </w:rPr>
        <w:t>dober odnos  s sodelavko v oddelku in na ravni vrtca z ostalimi sodelavkami</w:t>
      </w:r>
      <w:r w:rsidR="00257628">
        <w:rPr>
          <w:rStyle w:val="Intenzivenpoudarek"/>
          <w:rFonts w:asciiTheme="minorHAnsi" w:hAnsiTheme="minorHAnsi"/>
          <w:b w:val="0"/>
          <w:bCs w:val="0"/>
          <w:iCs w:val="0"/>
          <w:color w:val="auto"/>
        </w:rPr>
        <w:t>,</w:t>
      </w:r>
    </w:p>
    <w:p w14:paraId="096A635F" w14:textId="77777777" w:rsidR="00257628" w:rsidRDefault="004630B2" w:rsidP="00820095">
      <w:pPr>
        <w:pStyle w:val="Odstavekseznama"/>
        <w:numPr>
          <w:ilvl w:val="0"/>
          <w:numId w:val="2"/>
        </w:numPr>
        <w:rPr>
          <w:rStyle w:val="Intenzivenpoudarek"/>
          <w:rFonts w:asciiTheme="minorHAnsi" w:hAnsiTheme="minorHAnsi"/>
          <w:b w:val="0"/>
          <w:bCs w:val="0"/>
          <w:iCs w:val="0"/>
          <w:color w:val="auto"/>
        </w:rPr>
      </w:pPr>
      <w:r w:rsidRPr="00257628">
        <w:rPr>
          <w:rStyle w:val="Intenzivenpoudarek"/>
          <w:rFonts w:asciiTheme="minorHAnsi" w:hAnsiTheme="minorHAnsi"/>
          <w:b w:val="0"/>
          <w:bCs w:val="0"/>
          <w:iCs w:val="0"/>
          <w:color w:val="auto"/>
        </w:rPr>
        <w:t>odprto komunikacijo na vseh ravneh (strokovne delavke, pomočnica ravnatelja za vrtec, ravnatelj, starši, zunanji sodelavci…),</w:t>
      </w:r>
    </w:p>
    <w:p w14:paraId="096A6360" w14:textId="77777777" w:rsidR="00257628" w:rsidRDefault="004630B2" w:rsidP="00820095">
      <w:pPr>
        <w:pStyle w:val="Odstavekseznama"/>
        <w:numPr>
          <w:ilvl w:val="0"/>
          <w:numId w:val="2"/>
        </w:numPr>
        <w:rPr>
          <w:rStyle w:val="Intenzivenpoudarek"/>
          <w:rFonts w:asciiTheme="minorHAnsi" w:hAnsiTheme="minorHAnsi"/>
          <w:b w:val="0"/>
          <w:bCs w:val="0"/>
          <w:iCs w:val="0"/>
          <w:color w:val="auto"/>
        </w:rPr>
      </w:pPr>
      <w:r w:rsidRPr="00257628">
        <w:rPr>
          <w:rStyle w:val="Intenzivenpoudarek"/>
          <w:rFonts w:asciiTheme="minorHAnsi" w:hAnsiTheme="minorHAnsi"/>
          <w:b w:val="0"/>
          <w:bCs w:val="0"/>
          <w:iCs w:val="0"/>
          <w:color w:val="auto"/>
        </w:rPr>
        <w:t>lažji prehod iz domačega okolja v vrtec,</w:t>
      </w:r>
    </w:p>
    <w:p w14:paraId="096A6361" w14:textId="77777777" w:rsidR="00257628" w:rsidRDefault="004630B2" w:rsidP="00820095">
      <w:pPr>
        <w:pStyle w:val="Odstavekseznama"/>
        <w:numPr>
          <w:ilvl w:val="0"/>
          <w:numId w:val="2"/>
        </w:numPr>
        <w:rPr>
          <w:rStyle w:val="Intenzivenpoudarek"/>
          <w:rFonts w:asciiTheme="minorHAnsi" w:hAnsiTheme="minorHAnsi"/>
          <w:b w:val="0"/>
          <w:bCs w:val="0"/>
          <w:iCs w:val="0"/>
          <w:color w:val="auto"/>
        </w:rPr>
      </w:pPr>
      <w:r w:rsidRPr="00257628">
        <w:rPr>
          <w:rStyle w:val="Intenzivenpoudarek"/>
          <w:rFonts w:asciiTheme="minorHAnsi" w:hAnsiTheme="minorHAnsi"/>
          <w:b w:val="0"/>
          <w:bCs w:val="0"/>
          <w:iCs w:val="0"/>
          <w:color w:val="auto"/>
        </w:rPr>
        <w:t>upoštevanje in spoštovanje zasebnosti posamezne družine in otroka,</w:t>
      </w:r>
    </w:p>
    <w:p w14:paraId="096A6362" w14:textId="77777777" w:rsidR="00257628" w:rsidRDefault="004630B2" w:rsidP="00820095">
      <w:pPr>
        <w:pStyle w:val="Odstavekseznama"/>
        <w:numPr>
          <w:ilvl w:val="0"/>
          <w:numId w:val="2"/>
        </w:numPr>
        <w:rPr>
          <w:rStyle w:val="Intenzivenpoudarek"/>
          <w:rFonts w:asciiTheme="minorHAnsi" w:hAnsiTheme="minorHAnsi"/>
          <w:b w:val="0"/>
          <w:bCs w:val="0"/>
          <w:iCs w:val="0"/>
          <w:color w:val="auto"/>
        </w:rPr>
      </w:pPr>
      <w:r w:rsidRPr="00257628">
        <w:rPr>
          <w:rStyle w:val="Intenzivenpoudarek"/>
          <w:rFonts w:asciiTheme="minorHAnsi" w:hAnsiTheme="minorHAnsi"/>
          <w:b w:val="0"/>
          <w:bCs w:val="0"/>
          <w:iCs w:val="0"/>
          <w:color w:val="auto"/>
        </w:rPr>
        <w:t>fleksibilno organizacijo časa in prostora v vrtcu in v povezavi z šolo,</w:t>
      </w:r>
    </w:p>
    <w:p w14:paraId="096A6363" w14:textId="77777777" w:rsidR="00257628" w:rsidRDefault="004630B2" w:rsidP="00820095">
      <w:pPr>
        <w:pStyle w:val="Odstavekseznama"/>
        <w:numPr>
          <w:ilvl w:val="0"/>
          <w:numId w:val="2"/>
        </w:numPr>
        <w:rPr>
          <w:rStyle w:val="Intenzivenpoudarek"/>
          <w:rFonts w:asciiTheme="minorHAnsi" w:hAnsiTheme="minorHAnsi"/>
          <w:b w:val="0"/>
          <w:bCs w:val="0"/>
          <w:iCs w:val="0"/>
          <w:color w:val="auto"/>
        </w:rPr>
      </w:pPr>
      <w:r w:rsidRPr="00257628">
        <w:rPr>
          <w:rStyle w:val="Intenzivenpoudarek"/>
          <w:rFonts w:asciiTheme="minorHAnsi" w:hAnsiTheme="minorHAnsi"/>
          <w:b w:val="0"/>
          <w:bCs w:val="0"/>
          <w:iCs w:val="0"/>
          <w:color w:val="auto"/>
        </w:rPr>
        <w:t>kvalitetno evalvacijo in refleksijo pri načrtovanju življenja in dela v vrtcu, ki je bistvenega pomena za kontinuirano strokovno delo,</w:t>
      </w:r>
    </w:p>
    <w:p w14:paraId="096A6364" w14:textId="77777777" w:rsidR="00257628" w:rsidRDefault="004630B2" w:rsidP="00820095">
      <w:pPr>
        <w:pStyle w:val="Odstavekseznama"/>
        <w:numPr>
          <w:ilvl w:val="0"/>
          <w:numId w:val="2"/>
        </w:numPr>
        <w:rPr>
          <w:rStyle w:val="Intenzivenpoudarek"/>
          <w:rFonts w:asciiTheme="minorHAnsi" w:hAnsiTheme="minorHAnsi"/>
          <w:b w:val="0"/>
          <w:bCs w:val="0"/>
          <w:iCs w:val="0"/>
          <w:color w:val="auto"/>
        </w:rPr>
      </w:pPr>
      <w:r w:rsidRPr="00257628">
        <w:rPr>
          <w:rStyle w:val="Intenzivenpoudarek"/>
          <w:rFonts w:asciiTheme="minorHAnsi" w:hAnsiTheme="minorHAnsi"/>
          <w:b w:val="0"/>
          <w:bCs w:val="0"/>
          <w:iCs w:val="0"/>
          <w:color w:val="auto"/>
        </w:rPr>
        <w:t>strokovno in  kakovostno delo v vrtcu,</w:t>
      </w:r>
    </w:p>
    <w:p w14:paraId="096A6365" w14:textId="77777777" w:rsidR="00257628" w:rsidRDefault="004630B2" w:rsidP="00820095">
      <w:pPr>
        <w:pStyle w:val="Odstavekseznama"/>
        <w:numPr>
          <w:ilvl w:val="0"/>
          <w:numId w:val="2"/>
        </w:numPr>
        <w:rPr>
          <w:rStyle w:val="Intenzivenpoudarek"/>
          <w:rFonts w:asciiTheme="minorHAnsi" w:hAnsiTheme="minorHAnsi"/>
          <w:b w:val="0"/>
          <w:bCs w:val="0"/>
          <w:iCs w:val="0"/>
          <w:color w:val="auto"/>
        </w:rPr>
      </w:pPr>
      <w:r w:rsidRPr="00257628">
        <w:rPr>
          <w:rStyle w:val="Intenzivenpoudarek"/>
          <w:rFonts w:asciiTheme="minorHAnsi" w:hAnsiTheme="minorHAnsi"/>
          <w:b w:val="0"/>
          <w:bCs w:val="0"/>
          <w:iCs w:val="0"/>
          <w:color w:val="auto"/>
        </w:rPr>
        <w:t>sprotno in pravočasno informiranje  staršev,</w:t>
      </w:r>
    </w:p>
    <w:p w14:paraId="096A6366" w14:textId="77777777" w:rsidR="004630B2" w:rsidRPr="00257628" w:rsidRDefault="004630B2" w:rsidP="00820095">
      <w:pPr>
        <w:pStyle w:val="Odstavekseznama"/>
        <w:numPr>
          <w:ilvl w:val="0"/>
          <w:numId w:val="2"/>
        </w:numPr>
        <w:rPr>
          <w:rStyle w:val="Intenzivenpoudarek"/>
          <w:rFonts w:asciiTheme="minorHAnsi" w:hAnsiTheme="minorHAnsi"/>
          <w:b w:val="0"/>
          <w:bCs w:val="0"/>
          <w:iCs w:val="0"/>
          <w:color w:val="auto"/>
        </w:rPr>
      </w:pPr>
      <w:r w:rsidRPr="00257628">
        <w:rPr>
          <w:rStyle w:val="Intenzivenpoudarek"/>
          <w:rFonts w:asciiTheme="minorHAnsi" w:hAnsiTheme="minorHAnsi"/>
          <w:b w:val="0"/>
          <w:bCs w:val="0"/>
          <w:iCs w:val="0"/>
          <w:color w:val="auto"/>
        </w:rPr>
        <w:t>aktivno in razgibano sodelovanje s starši.</w:t>
      </w:r>
    </w:p>
    <w:p w14:paraId="096A6367" w14:textId="77777777" w:rsidR="004630B2" w:rsidRPr="004630B2" w:rsidRDefault="004630B2" w:rsidP="004630B2">
      <w:pPr>
        <w:rPr>
          <w:rStyle w:val="Intenzivenpoudarek"/>
          <w:rFonts w:asciiTheme="minorHAnsi" w:hAnsiTheme="minorHAnsi"/>
          <w:b w:val="0"/>
          <w:bCs w:val="0"/>
          <w:iCs w:val="0"/>
          <w:color w:val="auto"/>
        </w:rPr>
      </w:pPr>
    </w:p>
    <w:p w14:paraId="096A6368" w14:textId="35AC37FD" w:rsidR="00904236" w:rsidRPr="00904236" w:rsidRDefault="004630B2" w:rsidP="00904236">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Za doseganje navedenih temeljnih nalog in ciljev bomo pri izbiri strokovnega izobraževanja izbirali ustrezna področja izobraževanja, enako bomo izbirali ustrezna didaktična sredstva in material v vrtcu.</w:t>
      </w:r>
      <w:r w:rsidR="00FE5CDB">
        <w:rPr>
          <w:rStyle w:val="Intenzivenpoudarek"/>
          <w:rFonts w:asciiTheme="minorHAnsi" w:hAnsiTheme="minorHAnsi"/>
          <w:b w:val="0"/>
          <w:bCs w:val="0"/>
          <w:iCs w:val="0"/>
          <w:color w:val="auto"/>
        </w:rPr>
        <w:t xml:space="preserve"> </w:t>
      </w:r>
      <w:r w:rsidR="00904236">
        <w:rPr>
          <w:rStyle w:val="Intenzivenpoudarek"/>
          <w:b w:val="0"/>
          <w:bCs w:val="0"/>
          <w:iCs w:val="0"/>
          <w:sz w:val="32"/>
        </w:rPr>
        <w:br w:type="page"/>
      </w:r>
    </w:p>
    <w:p w14:paraId="096A6369" w14:textId="77777777" w:rsidR="004630B2" w:rsidRPr="00257628" w:rsidRDefault="00257628" w:rsidP="00257628">
      <w:pPr>
        <w:pStyle w:val="Naslov1"/>
        <w:rPr>
          <w:rStyle w:val="Intenzivenpoudarek"/>
          <w:b w:val="0"/>
          <w:bCs/>
          <w:iCs w:val="0"/>
          <w:sz w:val="32"/>
        </w:rPr>
      </w:pPr>
      <w:bookmarkStart w:id="2" w:name="_Toc114488339"/>
      <w:r w:rsidRPr="00257628">
        <w:rPr>
          <w:rStyle w:val="Intenzivenpoudarek"/>
          <w:b w:val="0"/>
          <w:bCs/>
          <w:iCs w:val="0"/>
          <w:sz w:val="32"/>
        </w:rPr>
        <w:lastRenderedPageBreak/>
        <w:t>NAČELA PREDŠOLSKE VZGOJE</w:t>
      </w:r>
      <w:bookmarkEnd w:id="2"/>
    </w:p>
    <w:p w14:paraId="096A636A" w14:textId="77777777" w:rsidR="004630B2" w:rsidRPr="004630B2" w:rsidRDefault="004630B2" w:rsidP="004630B2">
      <w:pPr>
        <w:rPr>
          <w:rStyle w:val="Intenzivenpoudarek"/>
          <w:rFonts w:asciiTheme="minorHAnsi" w:hAnsiTheme="minorHAnsi"/>
          <w:b w:val="0"/>
          <w:bCs w:val="0"/>
          <w:iCs w:val="0"/>
          <w:color w:val="auto"/>
        </w:rPr>
      </w:pPr>
    </w:p>
    <w:p w14:paraId="096A636B"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Predšolska vzgoja v javnih vrtcih je sestavni del sistema vzgoje in izobraževanja in poteka po naslednjih načelih:</w:t>
      </w:r>
    </w:p>
    <w:p w14:paraId="096A636C" w14:textId="77777777" w:rsidR="00B43DB8" w:rsidRDefault="004630B2" w:rsidP="00820095">
      <w:pPr>
        <w:pStyle w:val="Odstavekseznama"/>
        <w:numPr>
          <w:ilvl w:val="0"/>
          <w:numId w:val="3"/>
        </w:numPr>
        <w:rPr>
          <w:rStyle w:val="Intenzivenpoudarek"/>
          <w:rFonts w:asciiTheme="minorHAnsi" w:hAnsiTheme="minorHAnsi"/>
          <w:b w:val="0"/>
          <w:bCs w:val="0"/>
          <w:iCs w:val="0"/>
          <w:color w:val="auto"/>
        </w:rPr>
      </w:pPr>
      <w:r w:rsidRPr="00B43DB8">
        <w:rPr>
          <w:rStyle w:val="Intenzivenpoudarek"/>
          <w:rFonts w:asciiTheme="minorHAnsi" w:hAnsiTheme="minorHAnsi"/>
          <w:b w:val="0"/>
          <w:bCs w:val="0"/>
          <w:iCs w:val="0"/>
          <w:color w:val="auto"/>
        </w:rPr>
        <w:t>demokratičnosti in pluralizma,</w:t>
      </w:r>
    </w:p>
    <w:p w14:paraId="096A636D" w14:textId="77777777" w:rsidR="00B43DB8" w:rsidRDefault="004630B2" w:rsidP="00820095">
      <w:pPr>
        <w:pStyle w:val="Odstavekseznama"/>
        <w:numPr>
          <w:ilvl w:val="0"/>
          <w:numId w:val="3"/>
        </w:numPr>
        <w:rPr>
          <w:rStyle w:val="Intenzivenpoudarek"/>
          <w:rFonts w:asciiTheme="minorHAnsi" w:hAnsiTheme="minorHAnsi"/>
          <w:b w:val="0"/>
          <w:bCs w:val="0"/>
          <w:iCs w:val="0"/>
          <w:color w:val="auto"/>
        </w:rPr>
      </w:pPr>
      <w:r w:rsidRPr="00B43DB8">
        <w:rPr>
          <w:rStyle w:val="Intenzivenpoudarek"/>
          <w:rFonts w:asciiTheme="minorHAnsi" w:hAnsiTheme="minorHAnsi"/>
          <w:b w:val="0"/>
          <w:bCs w:val="0"/>
          <w:iCs w:val="0"/>
          <w:color w:val="auto"/>
        </w:rPr>
        <w:t>odprtosti kurikuluma, avtonomnosti ter strokovne odgovornosti vrtca in strokovnih delavcev v vrtcu,</w:t>
      </w:r>
    </w:p>
    <w:p w14:paraId="096A636E" w14:textId="77777777" w:rsidR="00B43DB8" w:rsidRDefault="004630B2" w:rsidP="00820095">
      <w:pPr>
        <w:pStyle w:val="Odstavekseznama"/>
        <w:numPr>
          <w:ilvl w:val="0"/>
          <w:numId w:val="3"/>
        </w:numPr>
        <w:rPr>
          <w:rStyle w:val="Intenzivenpoudarek"/>
          <w:rFonts w:asciiTheme="minorHAnsi" w:hAnsiTheme="minorHAnsi"/>
          <w:b w:val="0"/>
          <w:bCs w:val="0"/>
          <w:iCs w:val="0"/>
          <w:color w:val="auto"/>
        </w:rPr>
      </w:pPr>
      <w:r w:rsidRPr="00B43DB8">
        <w:rPr>
          <w:rStyle w:val="Intenzivenpoudarek"/>
          <w:rFonts w:asciiTheme="minorHAnsi" w:hAnsiTheme="minorHAnsi"/>
          <w:b w:val="0"/>
          <w:bCs w:val="0"/>
          <w:iCs w:val="0"/>
          <w:color w:val="auto"/>
        </w:rPr>
        <w:t xml:space="preserve">enakih možnosti in upoštevanju različnosti med otroki ter načelo </w:t>
      </w:r>
      <w:proofErr w:type="spellStart"/>
      <w:r w:rsidRPr="00B43DB8">
        <w:rPr>
          <w:rStyle w:val="Intenzivenpoudarek"/>
          <w:rFonts w:asciiTheme="minorHAnsi" w:hAnsiTheme="minorHAnsi"/>
          <w:b w:val="0"/>
          <w:bCs w:val="0"/>
          <w:iCs w:val="0"/>
          <w:color w:val="auto"/>
        </w:rPr>
        <w:t>multikulturalizma</w:t>
      </w:r>
      <w:proofErr w:type="spellEnd"/>
      <w:r w:rsidRPr="00B43DB8">
        <w:rPr>
          <w:rStyle w:val="Intenzivenpoudarek"/>
          <w:rFonts w:asciiTheme="minorHAnsi" w:hAnsiTheme="minorHAnsi"/>
          <w:b w:val="0"/>
          <w:bCs w:val="0"/>
          <w:iCs w:val="0"/>
          <w:color w:val="auto"/>
        </w:rPr>
        <w:t>,</w:t>
      </w:r>
    </w:p>
    <w:p w14:paraId="096A636F" w14:textId="77777777" w:rsidR="00B43DB8" w:rsidRDefault="004630B2" w:rsidP="00820095">
      <w:pPr>
        <w:pStyle w:val="Odstavekseznama"/>
        <w:numPr>
          <w:ilvl w:val="0"/>
          <w:numId w:val="3"/>
        </w:numPr>
        <w:rPr>
          <w:rStyle w:val="Intenzivenpoudarek"/>
          <w:rFonts w:asciiTheme="minorHAnsi" w:hAnsiTheme="minorHAnsi"/>
          <w:b w:val="0"/>
          <w:bCs w:val="0"/>
          <w:iCs w:val="0"/>
          <w:color w:val="auto"/>
        </w:rPr>
      </w:pPr>
      <w:r w:rsidRPr="00B43DB8">
        <w:rPr>
          <w:rStyle w:val="Intenzivenpoudarek"/>
          <w:rFonts w:asciiTheme="minorHAnsi" w:hAnsiTheme="minorHAnsi"/>
          <w:b w:val="0"/>
          <w:bCs w:val="0"/>
          <w:iCs w:val="0"/>
          <w:color w:val="auto"/>
        </w:rPr>
        <w:t>omogočanja izbire in drugačnosti,</w:t>
      </w:r>
    </w:p>
    <w:p w14:paraId="096A6370" w14:textId="77777777" w:rsidR="00B43DB8" w:rsidRDefault="004630B2" w:rsidP="00820095">
      <w:pPr>
        <w:pStyle w:val="Odstavekseznama"/>
        <w:numPr>
          <w:ilvl w:val="0"/>
          <w:numId w:val="3"/>
        </w:numPr>
        <w:rPr>
          <w:rStyle w:val="Intenzivenpoudarek"/>
          <w:rFonts w:asciiTheme="minorHAnsi" w:hAnsiTheme="minorHAnsi"/>
          <w:b w:val="0"/>
          <w:bCs w:val="0"/>
          <w:iCs w:val="0"/>
          <w:color w:val="auto"/>
        </w:rPr>
      </w:pPr>
      <w:r w:rsidRPr="00B43DB8">
        <w:rPr>
          <w:rStyle w:val="Intenzivenpoudarek"/>
          <w:rFonts w:asciiTheme="minorHAnsi" w:hAnsiTheme="minorHAnsi"/>
          <w:b w:val="0"/>
          <w:bCs w:val="0"/>
          <w:iCs w:val="0"/>
          <w:color w:val="auto"/>
        </w:rPr>
        <w:t>spoštovanja zasebnosti in intimnosti,</w:t>
      </w:r>
    </w:p>
    <w:p w14:paraId="096A6371" w14:textId="77777777" w:rsidR="00B43DB8" w:rsidRDefault="004630B2" w:rsidP="00820095">
      <w:pPr>
        <w:pStyle w:val="Odstavekseznama"/>
        <w:numPr>
          <w:ilvl w:val="0"/>
          <w:numId w:val="3"/>
        </w:numPr>
        <w:rPr>
          <w:rStyle w:val="Intenzivenpoudarek"/>
          <w:rFonts w:asciiTheme="minorHAnsi" w:hAnsiTheme="minorHAnsi"/>
          <w:b w:val="0"/>
          <w:bCs w:val="0"/>
          <w:iCs w:val="0"/>
          <w:color w:val="auto"/>
        </w:rPr>
      </w:pPr>
      <w:r w:rsidRPr="00B43DB8">
        <w:rPr>
          <w:rStyle w:val="Intenzivenpoudarek"/>
          <w:rFonts w:asciiTheme="minorHAnsi" w:hAnsiTheme="minorHAnsi"/>
          <w:b w:val="0"/>
          <w:bCs w:val="0"/>
          <w:iCs w:val="0"/>
          <w:color w:val="auto"/>
        </w:rPr>
        <w:t>uravnoteženosti,</w:t>
      </w:r>
    </w:p>
    <w:p w14:paraId="096A6372" w14:textId="77777777" w:rsidR="00B43DB8" w:rsidRDefault="004630B2" w:rsidP="00820095">
      <w:pPr>
        <w:pStyle w:val="Odstavekseznama"/>
        <w:numPr>
          <w:ilvl w:val="0"/>
          <w:numId w:val="3"/>
        </w:numPr>
        <w:rPr>
          <w:rStyle w:val="Intenzivenpoudarek"/>
          <w:rFonts w:asciiTheme="minorHAnsi" w:hAnsiTheme="minorHAnsi"/>
          <w:b w:val="0"/>
          <w:bCs w:val="0"/>
          <w:iCs w:val="0"/>
          <w:color w:val="auto"/>
        </w:rPr>
      </w:pPr>
      <w:r w:rsidRPr="00B43DB8">
        <w:rPr>
          <w:rStyle w:val="Intenzivenpoudarek"/>
          <w:rFonts w:asciiTheme="minorHAnsi" w:hAnsiTheme="minorHAnsi"/>
          <w:b w:val="0"/>
          <w:bCs w:val="0"/>
          <w:iCs w:val="0"/>
          <w:color w:val="auto"/>
        </w:rPr>
        <w:t>strokovne utemeljenosti kurikuluma,</w:t>
      </w:r>
    </w:p>
    <w:p w14:paraId="096A6373" w14:textId="77777777" w:rsidR="00B43DB8" w:rsidRDefault="004630B2" w:rsidP="00820095">
      <w:pPr>
        <w:pStyle w:val="Odstavekseznama"/>
        <w:numPr>
          <w:ilvl w:val="0"/>
          <w:numId w:val="3"/>
        </w:numPr>
        <w:rPr>
          <w:rStyle w:val="Intenzivenpoudarek"/>
          <w:rFonts w:asciiTheme="minorHAnsi" w:hAnsiTheme="minorHAnsi"/>
          <w:b w:val="0"/>
          <w:bCs w:val="0"/>
          <w:iCs w:val="0"/>
          <w:color w:val="auto"/>
        </w:rPr>
      </w:pPr>
      <w:r w:rsidRPr="00B43DB8">
        <w:rPr>
          <w:rStyle w:val="Intenzivenpoudarek"/>
          <w:rFonts w:asciiTheme="minorHAnsi" w:hAnsiTheme="minorHAnsi"/>
          <w:b w:val="0"/>
          <w:bCs w:val="0"/>
          <w:iCs w:val="0"/>
          <w:color w:val="auto"/>
        </w:rPr>
        <w:t>pogojih za izvedbo novega kurikuluma,</w:t>
      </w:r>
    </w:p>
    <w:p w14:paraId="096A6374" w14:textId="77777777" w:rsidR="00B43DB8" w:rsidRDefault="004630B2" w:rsidP="00820095">
      <w:pPr>
        <w:pStyle w:val="Odstavekseznama"/>
        <w:numPr>
          <w:ilvl w:val="0"/>
          <w:numId w:val="3"/>
        </w:numPr>
        <w:rPr>
          <w:rStyle w:val="Intenzivenpoudarek"/>
          <w:rFonts w:asciiTheme="minorHAnsi" w:hAnsiTheme="minorHAnsi"/>
          <w:b w:val="0"/>
          <w:bCs w:val="0"/>
          <w:iCs w:val="0"/>
          <w:color w:val="auto"/>
        </w:rPr>
      </w:pPr>
      <w:r w:rsidRPr="00B43DB8">
        <w:rPr>
          <w:rStyle w:val="Intenzivenpoudarek"/>
          <w:rFonts w:asciiTheme="minorHAnsi" w:hAnsiTheme="minorHAnsi"/>
          <w:b w:val="0"/>
          <w:bCs w:val="0"/>
          <w:iCs w:val="0"/>
          <w:color w:val="auto"/>
        </w:rPr>
        <w:t>horizontalne povezanosti,</w:t>
      </w:r>
    </w:p>
    <w:p w14:paraId="096A6375" w14:textId="77777777" w:rsidR="00B43DB8" w:rsidRDefault="004630B2" w:rsidP="00820095">
      <w:pPr>
        <w:pStyle w:val="Odstavekseznama"/>
        <w:numPr>
          <w:ilvl w:val="0"/>
          <w:numId w:val="3"/>
        </w:numPr>
        <w:rPr>
          <w:rStyle w:val="Intenzivenpoudarek"/>
          <w:rFonts w:asciiTheme="minorHAnsi" w:hAnsiTheme="minorHAnsi"/>
          <w:b w:val="0"/>
          <w:bCs w:val="0"/>
          <w:iCs w:val="0"/>
          <w:color w:val="auto"/>
        </w:rPr>
      </w:pPr>
      <w:r w:rsidRPr="00B43DB8">
        <w:rPr>
          <w:rStyle w:val="Intenzivenpoudarek"/>
          <w:rFonts w:asciiTheme="minorHAnsi" w:hAnsiTheme="minorHAnsi"/>
          <w:b w:val="0"/>
          <w:bCs w:val="0"/>
          <w:iCs w:val="0"/>
          <w:color w:val="auto"/>
        </w:rPr>
        <w:t>vertikalne povezanosti oziroma kontinuitete,</w:t>
      </w:r>
    </w:p>
    <w:p w14:paraId="096A6376" w14:textId="77777777" w:rsidR="00B43DB8" w:rsidRDefault="004630B2" w:rsidP="00820095">
      <w:pPr>
        <w:pStyle w:val="Odstavekseznama"/>
        <w:numPr>
          <w:ilvl w:val="0"/>
          <w:numId w:val="3"/>
        </w:numPr>
        <w:rPr>
          <w:rStyle w:val="Intenzivenpoudarek"/>
          <w:rFonts w:asciiTheme="minorHAnsi" w:hAnsiTheme="minorHAnsi"/>
          <w:b w:val="0"/>
          <w:bCs w:val="0"/>
          <w:iCs w:val="0"/>
          <w:color w:val="auto"/>
        </w:rPr>
      </w:pPr>
      <w:r w:rsidRPr="00B43DB8">
        <w:rPr>
          <w:rStyle w:val="Intenzivenpoudarek"/>
          <w:rFonts w:asciiTheme="minorHAnsi" w:hAnsiTheme="minorHAnsi"/>
          <w:b w:val="0"/>
          <w:bCs w:val="0"/>
          <w:iCs w:val="0"/>
          <w:color w:val="auto"/>
        </w:rPr>
        <w:t>sodelovanja s starši,</w:t>
      </w:r>
    </w:p>
    <w:p w14:paraId="096A6377" w14:textId="77777777" w:rsidR="00B43DB8" w:rsidRDefault="004630B2" w:rsidP="00820095">
      <w:pPr>
        <w:pStyle w:val="Odstavekseznama"/>
        <w:numPr>
          <w:ilvl w:val="0"/>
          <w:numId w:val="3"/>
        </w:numPr>
        <w:rPr>
          <w:rStyle w:val="Intenzivenpoudarek"/>
          <w:rFonts w:asciiTheme="minorHAnsi" w:hAnsiTheme="minorHAnsi"/>
          <w:b w:val="0"/>
          <w:bCs w:val="0"/>
          <w:iCs w:val="0"/>
          <w:color w:val="auto"/>
        </w:rPr>
      </w:pPr>
      <w:r w:rsidRPr="00B43DB8">
        <w:rPr>
          <w:rStyle w:val="Intenzivenpoudarek"/>
          <w:rFonts w:asciiTheme="minorHAnsi" w:hAnsiTheme="minorHAnsi"/>
          <w:b w:val="0"/>
          <w:bCs w:val="0"/>
          <w:iCs w:val="0"/>
          <w:color w:val="auto"/>
        </w:rPr>
        <w:t>sodelovanja z okoljem,</w:t>
      </w:r>
    </w:p>
    <w:p w14:paraId="096A6378" w14:textId="77777777" w:rsidR="00B43DB8" w:rsidRDefault="004630B2" w:rsidP="00820095">
      <w:pPr>
        <w:pStyle w:val="Odstavekseznama"/>
        <w:numPr>
          <w:ilvl w:val="0"/>
          <w:numId w:val="3"/>
        </w:numPr>
        <w:rPr>
          <w:rStyle w:val="Intenzivenpoudarek"/>
          <w:rFonts w:asciiTheme="minorHAnsi" w:hAnsiTheme="minorHAnsi"/>
          <w:b w:val="0"/>
          <w:bCs w:val="0"/>
          <w:iCs w:val="0"/>
          <w:color w:val="auto"/>
        </w:rPr>
      </w:pPr>
      <w:r w:rsidRPr="00B43DB8">
        <w:rPr>
          <w:rStyle w:val="Intenzivenpoudarek"/>
          <w:rFonts w:asciiTheme="minorHAnsi" w:hAnsiTheme="minorHAnsi"/>
          <w:b w:val="0"/>
          <w:bCs w:val="0"/>
          <w:iCs w:val="0"/>
          <w:color w:val="auto"/>
        </w:rPr>
        <w:t>timskega načrtovanja in izvajanja predšolske vzgoje ter strokovnega spopolnjevanja,</w:t>
      </w:r>
    </w:p>
    <w:p w14:paraId="096A6379" w14:textId="77777777" w:rsidR="00B43DB8" w:rsidRDefault="004630B2" w:rsidP="00820095">
      <w:pPr>
        <w:pStyle w:val="Odstavekseznama"/>
        <w:numPr>
          <w:ilvl w:val="0"/>
          <w:numId w:val="3"/>
        </w:numPr>
        <w:rPr>
          <w:rStyle w:val="Intenzivenpoudarek"/>
          <w:rFonts w:asciiTheme="minorHAnsi" w:hAnsiTheme="minorHAnsi"/>
          <w:b w:val="0"/>
          <w:bCs w:val="0"/>
          <w:iCs w:val="0"/>
          <w:color w:val="auto"/>
        </w:rPr>
      </w:pPr>
      <w:r w:rsidRPr="00B43DB8">
        <w:rPr>
          <w:rStyle w:val="Intenzivenpoudarek"/>
          <w:rFonts w:asciiTheme="minorHAnsi" w:hAnsiTheme="minorHAnsi"/>
          <w:b w:val="0"/>
          <w:bCs w:val="0"/>
          <w:iCs w:val="0"/>
          <w:color w:val="auto"/>
        </w:rPr>
        <w:t>kritičnega vrednotenja (evalvacije in refleksija),</w:t>
      </w:r>
    </w:p>
    <w:p w14:paraId="096A637A" w14:textId="77777777" w:rsidR="00B43DB8" w:rsidRDefault="004630B2" w:rsidP="00820095">
      <w:pPr>
        <w:pStyle w:val="Odstavekseznama"/>
        <w:numPr>
          <w:ilvl w:val="0"/>
          <w:numId w:val="3"/>
        </w:numPr>
        <w:rPr>
          <w:rStyle w:val="Intenzivenpoudarek"/>
          <w:rFonts w:asciiTheme="minorHAnsi" w:hAnsiTheme="minorHAnsi"/>
          <w:b w:val="0"/>
          <w:bCs w:val="0"/>
          <w:iCs w:val="0"/>
          <w:color w:val="auto"/>
        </w:rPr>
      </w:pPr>
      <w:r w:rsidRPr="00B43DB8">
        <w:rPr>
          <w:rStyle w:val="Intenzivenpoudarek"/>
          <w:rFonts w:asciiTheme="minorHAnsi" w:hAnsiTheme="minorHAnsi"/>
          <w:b w:val="0"/>
          <w:bCs w:val="0"/>
          <w:iCs w:val="0"/>
          <w:color w:val="auto"/>
        </w:rPr>
        <w:t>razvojno – procesnega pristopa,</w:t>
      </w:r>
    </w:p>
    <w:p w14:paraId="096A637B" w14:textId="77777777" w:rsidR="004630B2" w:rsidRPr="00B43DB8" w:rsidRDefault="004630B2" w:rsidP="00820095">
      <w:pPr>
        <w:pStyle w:val="Odstavekseznama"/>
        <w:numPr>
          <w:ilvl w:val="0"/>
          <w:numId w:val="3"/>
        </w:numPr>
        <w:rPr>
          <w:rStyle w:val="Intenzivenpoudarek"/>
          <w:rFonts w:asciiTheme="minorHAnsi" w:hAnsiTheme="minorHAnsi"/>
          <w:b w:val="0"/>
          <w:bCs w:val="0"/>
          <w:iCs w:val="0"/>
          <w:color w:val="auto"/>
        </w:rPr>
      </w:pPr>
      <w:r w:rsidRPr="00B43DB8">
        <w:rPr>
          <w:rStyle w:val="Intenzivenpoudarek"/>
          <w:rFonts w:asciiTheme="minorHAnsi" w:hAnsiTheme="minorHAnsi"/>
          <w:b w:val="0"/>
          <w:bCs w:val="0"/>
          <w:iCs w:val="0"/>
          <w:color w:val="auto"/>
        </w:rPr>
        <w:t xml:space="preserve">aktivnega učenja in zagotavljanja možnosti </w:t>
      </w:r>
      <w:proofErr w:type="spellStart"/>
      <w:r w:rsidRPr="00B43DB8">
        <w:rPr>
          <w:rStyle w:val="Intenzivenpoudarek"/>
          <w:rFonts w:asciiTheme="minorHAnsi" w:hAnsiTheme="minorHAnsi"/>
          <w:b w:val="0"/>
          <w:bCs w:val="0"/>
          <w:iCs w:val="0"/>
          <w:color w:val="auto"/>
        </w:rPr>
        <w:t>verbalizacije</w:t>
      </w:r>
      <w:proofErr w:type="spellEnd"/>
      <w:r w:rsidRPr="00B43DB8">
        <w:rPr>
          <w:rStyle w:val="Intenzivenpoudarek"/>
          <w:rFonts w:asciiTheme="minorHAnsi" w:hAnsiTheme="minorHAnsi"/>
          <w:b w:val="0"/>
          <w:bCs w:val="0"/>
          <w:iCs w:val="0"/>
          <w:color w:val="auto"/>
        </w:rPr>
        <w:t xml:space="preserve"> in drugih načinov izražanja.</w:t>
      </w:r>
    </w:p>
    <w:p w14:paraId="096A637C" w14:textId="77777777" w:rsidR="004630B2" w:rsidRPr="007F274D" w:rsidRDefault="004630B2" w:rsidP="007F274D">
      <w:pPr>
        <w:pStyle w:val="Naslov1"/>
        <w:rPr>
          <w:rStyle w:val="Intenzivenpoudarek"/>
          <w:b w:val="0"/>
          <w:bCs/>
          <w:iCs w:val="0"/>
          <w:sz w:val="32"/>
        </w:rPr>
      </w:pPr>
      <w:bookmarkStart w:id="3" w:name="_Toc114488340"/>
      <w:r w:rsidRPr="007F274D">
        <w:rPr>
          <w:rStyle w:val="Intenzivenpoudarek"/>
          <w:b w:val="0"/>
          <w:bCs/>
          <w:iCs w:val="0"/>
          <w:sz w:val="32"/>
        </w:rPr>
        <w:t>ORGANIZACIJA DELA IN OBRATOVALNI ČAS VRTCA</w:t>
      </w:r>
      <w:bookmarkEnd w:id="3"/>
    </w:p>
    <w:p w14:paraId="096A637D" w14:textId="16C4FDE8" w:rsidR="004630B2" w:rsidRPr="00001A67"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Dejavnost predš</w:t>
      </w:r>
      <w:r w:rsidR="00B81493">
        <w:rPr>
          <w:rStyle w:val="Intenzivenpoudarek"/>
          <w:rFonts w:asciiTheme="minorHAnsi" w:hAnsiTheme="minorHAnsi"/>
          <w:b w:val="0"/>
          <w:bCs w:val="0"/>
          <w:iCs w:val="0"/>
          <w:color w:val="auto"/>
        </w:rPr>
        <w:t>olske</w:t>
      </w:r>
      <w:r w:rsidR="000911F1">
        <w:rPr>
          <w:rStyle w:val="Intenzivenpoudarek"/>
          <w:rFonts w:asciiTheme="minorHAnsi" w:hAnsiTheme="minorHAnsi"/>
          <w:b w:val="0"/>
          <w:bCs w:val="0"/>
          <w:iCs w:val="0"/>
          <w:color w:val="auto"/>
        </w:rPr>
        <w:t xml:space="preserve"> vzgoje v šolskem letu 202</w:t>
      </w:r>
      <w:r w:rsidR="00DD3D1F">
        <w:rPr>
          <w:rStyle w:val="Intenzivenpoudarek"/>
          <w:rFonts w:asciiTheme="minorHAnsi" w:hAnsiTheme="minorHAnsi"/>
          <w:b w:val="0"/>
          <w:bCs w:val="0"/>
          <w:iCs w:val="0"/>
          <w:color w:val="auto"/>
        </w:rPr>
        <w:t>2</w:t>
      </w:r>
      <w:r w:rsidR="000911F1">
        <w:rPr>
          <w:rStyle w:val="Intenzivenpoudarek"/>
          <w:rFonts w:asciiTheme="minorHAnsi" w:hAnsiTheme="minorHAnsi"/>
          <w:b w:val="0"/>
          <w:bCs w:val="0"/>
          <w:iCs w:val="0"/>
          <w:color w:val="auto"/>
        </w:rPr>
        <w:t>/202</w:t>
      </w:r>
      <w:r w:rsidR="00DD3D1F">
        <w:rPr>
          <w:rStyle w:val="Intenzivenpoudarek"/>
          <w:rFonts w:asciiTheme="minorHAnsi" w:hAnsiTheme="minorHAnsi"/>
          <w:b w:val="0"/>
          <w:bCs w:val="0"/>
          <w:iCs w:val="0"/>
          <w:color w:val="auto"/>
        </w:rPr>
        <w:t>3</w:t>
      </w:r>
      <w:r w:rsidR="00CA67B2">
        <w:rPr>
          <w:rStyle w:val="Intenzivenpoudarek"/>
          <w:rFonts w:asciiTheme="minorHAnsi" w:hAnsiTheme="minorHAnsi"/>
          <w:b w:val="0"/>
          <w:bCs w:val="0"/>
          <w:iCs w:val="0"/>
          <w:color w:val="auto"/>
        </w:rPr>
        <w:t xml:space="preserve"> poteka  v 12</w:t>
      </w:r>
      <w:r w:rsidRPr="004630B2">
        <w:rPr>
          <w:rStyle w:val="Intenzivenpoudarek"/>
          <w:rFonts w:asciiTheme="minorHAnsi" w:hAnsiTheme="minorHAnsi"/>
          <w:b w:val="0"/>
          <w:bCs w:val="0"/>
          <w:iCs w:val="0"/>
          <w:color w:val="auto"/>
        </w:rPr>
        <w:t xml:space="preserve"> oddelkih</w:t>
      </w:r>
      <w:r w:rsidR="000E4444">
        <w:rPr>
          <w:rStyle w:val="Intenzivenpoudarek"/>
          <w:rFonts w:asciiTheme="minorHAnsi" w:hAnsiTheme="minorHAnsi"/>
          <w:b w:val="0"/>
          <w:bCs w:val="0"/>
          <w:iCs w:val="0"/>
          <w:color w:val="auto"/>
        </w:rPr>
        <w:t xml:space="preserve"> (</w:t>
      </w:r>
      <w:r w:rsidR="00CA67B2">
        <w:rPr>
          <w:rStyle w:val="Intenzivenpoudarek"/>
          <w:rFonts w:asciiTheme="minorHAnsi" w:hAnsiTheme="minorHAnsi"/>
          <w:b w:val="0"/>
          <w:bCs w:val="0"/>
          <w:iCs w:val="0"/>
          <w:color w:val="auto"/>
        </w:rPr>
        <w:t xml:space="preserve">en </w:t>
      </w:r>
      <w:r w:rsidR="000E4444">
        <w:rPr>
          <w:rStyle w:val="Intenzivenpoudarek"/>
          <w:rFonts w:asciiTheme="minorHAnsi" w:hAnsiTheme="minorHAnsi"/>
          <w:b w:val="0"/>
          <w:bCs w:val="0"/>
          <w:iCs w:val="0"/>
          <w:color w:val="auto"/>
        </w:rPr>
        <w:t>odde</w:t>
      </w:r>
      <w:r w:rsidR="006A6BC5">
        <w:rPr>
          <w:rStyle w:val="Intenzivenpoudarek"/>
          <w:rFonts w:asciiTheme="minorHAnsi" w:hAnsiTheme="minorHAnsi"/>
          <w:b w:val="0"/>
          <w:bCs w:val="0"/>
          <w:iCs w:val="0"/>
          <w:color w:val="auto"/>
        </w:rPr>
        <w:t>l</w:t>
      </w:r>
      <w:r w:rsidR="00CA67B2">
        <w:rPr>
          <w:rStyle w:val="Intenzivenpoudarek"/>
          <w:rFonts w:asciiTheme="minorHAnsi" w:hAnsiTheme="minorHAnsi"/>
          <w:b w:val="0"/>
          <w:bCs w:val="0"/>
          <w:iCs w:val="0"/>
          <w:color w:val="auto"/>
        </w:rPr>
        <w:t>e</w:t>
      </w:r>
      <w:r w:rsidR="000E4444">
        <w:rPr>
          <w:rStyle w:val="Intenzivenpoudarek"/>
          <w:rFonts w:asciiTheme="minorHAnsi" w:hAnsiTheme="minorHAnsi"/>
          <w:b w:val="0"/>
          <w:bCs w:val="0"/>
          <w:iCs w:val="0"/>
          <w:color w:val="auto"/>
        </w:rPr>
        <w:t>k</w:t>
      </w:r>
      <w:r w:rsidR="000911F1">
        <w:rPr>
          <w:rStyle w:val="Intenzivenpoudarek"/>
          <w:rFonts w:asciiTheme="minorHAnsi" w:hAnsiTheme="minorHAnsi"/>
          <w:b w:val="0"/>
          <w:bCs w:val="0"/>
          <w:iCs w:val="0"/>
          <w:color w:val="auto"/>
        </w:rPr>
        <w:t xml:space="preserve"> - polovični - pa </w:t>
      </w:r>
      <w:r w:rsidR="00CA67B2">
        <w:rPr>
          <w:rStyle w:val="Intenzivenpoudarek"/>
          <w:rFonts w:asciiTheme="minorHAnsi" w:hAnsiTheme="minorHAnsi"/>
          <w:b w:val="0"/>
          <w:bCs w:val="0"/>
          <w:iCs w:val="0"/>
          <w:color w:val="auto"/>
        </w:rPr>
        <w:t xml:space="preserve"> </w:t>
      </w:r>
      <w:r w:rsidR="000911F1">
        <w:rPr>
          <w:rStyle w:val="Intenzivenpoudarek"/>
          <w:rFonts w:asciiTheme="minorHAnsi" w:hAnsiTheme="minorHAnsi"/>
          <w:b w:val="0"/>
          <w:bCs w:val="0"/>
          <w:iCs w:val="0"/>
          <w:color w:val="auto"/>
        </w:rPr>
        <w:t xml:space="preserve">odpiramo 1. </w:t>
      </w:r>
      <w:r w:rsidR="00DD3D1F">
        <w:rPr>
          <w:rStyle w:val="Intenzivenpoudarek"/>
          <w:rFonts w:asciiTheme="minorHAnsi" w:hAnsiTheme="minorHAnsi"/>
          <w:b w:val="0"/>
          <w:bCs w:val="0"/>
          <w:iCs w:val="0"/>
          <w:color w:val="auto"/>
        </w:rPr>
        <w:t>1</w:t>
      </w:r>
      <w:r w:rsidR="000911F1">
        <w:rPr>
          <w:rStyle w:val="Intenzivenpoudarek"/>
          <w:rFonts w:asciiTheme="minorHAnsi" w:hAnsiTheme="minorHAnsi"/>
          <w:b w:val="0"/>
          <w:bCs w:val="0"/>
          <w:iCs w:val="0"/>
          <w:color w:val="auto"/>
        </w:rPr>
        <w:t>1. 202</w:t>
      </w:r>
      <w:r w:rsidR="0091046D">
        <w:rPr>
          <w:rStyle w:val="Intenzivenpoudarek"/>
          <w:rFonts w:asciiTheme="minorHAnsi" w:hAnsiTheme="minorHAnsi"/>
          <w:b w:val="0"/>
          <w:bCs w:val="0"/>
          <w:iCs w:val="0"/>
          <w:color w:val="auto"/>
        </w:rPr>
        <w:t>2</w:t>
      </w:r>
      <w:r w:rsidR="000E4444">
        <w:rPr>
          <w:rStyle w:val="Intenzivenpoudarek"/>
          <w:rFonts w:asciiTheme="minorHAnsi" w:hAnsiTheme="minorHAnsi"/>
          <w:b w:val="0"/>
          <w:bCs w:val="0"/>
          <w:iCs w:val="0"/>
          <w:color w:val="auto"/>
        </w:rPr>
        <w:t>)</w:t>
      </w:r>
      <w:r w:rsidRPr="004630B2">
        <w:rPr>
          <w:rStyle w:val="Intenzivenpoudarek"/>
          <w:rFonts w:asciiTheme="minorHAnsi" w:hAnsiTheme="minorHAnsi"/>
          <w:b w:val="0"/>
          <w:bCs w:val="0"/>
          <w:iCs w:val="0"/>
          <w:color w:val="auto"/>
        </w:rPr>
        <w:t xml:space="preserve">, v </w:t>
      </w:r>
      <w:r w:rsidR="006A6BC5">
        <w:rPr>
          <w:rStyle w:val="Intenzivenpoudarek"/>
          <w:rFonts w:asciiTheme="minorHAnsi" w:hAnsiTheme="minorHAnsi"/>
          <w:b w:val="0"/>
          <w:bCs w:val="0"/>
          <w:iCs w:val="0"/>
          <w:color w:val="auto"/>
        </w:rPr>
        <w:t>treh</w:t>
      </w:r>
      <w:r w:rsidRPr="004630B2">
        <w:rPr>
          <w:rStyle w:val="Intenzivenpoudarek"/>
          <w:rFonts w:asciiTheme="minorHAnsi" w:hAnsiTheme="minorHAnsi"/>
          <w:b w:val="0"/>
          <w:bCs w:val="0"/>
          <w:iCs w:val="0"/>
          <w:color w:val="auto"/>
        </w:rPr>
        <w:t xml:space="preserve"> enotah (Radlje ob Drav</w:t>
      </w:r>
      <w:r w:rsidR="006A6BC5">
        <w:rPr>
          <w:rStyle w:val="Intenzivenpoudarek"/>
          <w:rFonts w:asciiTheme="minorHAnsi" w:hAnsiTheme="minorHAnsi"/>
          <w:b w:val="0"/>
          <w:bCs w:val="0"/>
          <w:iCs w:val="0"/>
          <w:color w:val="auto"/>
        </w:rPr>
        <w:t>i,</w:t>
      </w:r>
      <w:r w:rsidR="00B81493">
        <w:rPr>
          <w:rStyle w:val="Intenzivenpoudarek"/>
          <w:rFonts w:asciiTheme="minorHAnsi" w:hAnsiTheme="minorHAnsi"/>
          <w:b w:val="0"/>
          <w:bCs w:val="0"/>
          <w:iCs w:val="0"/>
          <w:color w:val="auto"/>
        </w:rPr>
        <w:t xml:space="preserve"> Vuhred</w:t>
      </w:r>
      <w:r w:rsidR="006A6BC5">
        <w:rPr>
          <w:rStyle w:val="Intenzivenpoudarek"/>
          <w:rFonts w:asciiTheme="minorHAnsi" w:hAnsiTheme="minorHAnsi"/>
          <w:b w:val="0"/>
          <w:bCs w:val="0"/>
          <w:iCs w:val="0"/>
          <w:color w:val="auto"/>
        </w:rPr>
        <w:t xml:space="preserve"> in Remšnik</w:t>
      </w:r>
      <w:r w:rsidR="00A52D68">
        <w:rPr>
          <w:rStyle w:val="Intenzivenpoudarek"/>
          <w:rFonts w:asciiTheme="minorHAnsi" w:hAnsiTheme="minorHAnsi"/>
          <w:b w:val="0"/>
          <w:bCs w:val="0"/>
          <w:iCs w:val="0"/>
          <w:color w:val="auto"/>
        </w:rPr>
        <w:t xml:space="preserve">), </w:t>
      </w:r>
      <w:r w:rsidR="007E0155">
        <w:rPr>
          <w:rStyle w:val="Intenzivenpoudarek"/>
          <w:rFonts w:asciiTheme="minorHAnsi" w:hAnsiTheme="minorHAnsi"/>
          <w:b w:val="0"/>
          <w:bCs w:val="0"/>
          <w:iCs w:val="0"/>
          <w:color w:val="auto"/>
        </w:rPr>
        <w:t xml:space="preserve">kamor je na dan </w:t>
      </w:r>
      <w:r w:rsidR="00DD3D1F">
        <w:rPr>
          <w:rStyle w:val="Intenzivenpoudarek"/>
          <w:rFonts w:asciiTheme="minorHAnsi" w:hAnsiTheme="minorHAnsi"/>
          <w:b w:val="0"/>
          <w:bCs w:val="0"/>
          <w:iCs w:val="0"/>
          <w:color w:val="auto"/>
        </w:rPr>
        <w:t>15</w:t>
      </w:r>
      <w:r w:rsidR="007E0155">
        <w:rPr>
          <w:rStyle w:val="Intenzivenpoudarek"/>
          <w:rFonts w:asciiTheme="minorHAnsi" w:hAnsiTheme="minorHAnsi"/>
          <w:b w:val="0"/>
          <w:bCs w:val="0"/>
          <w:iCs w:val="0"/>
          <w:color w:val="auto"/>
        </w:rPr>
        <w:t>.  9.  20</w:t>
      </w:r>
      <w:r w:rsidR="0091046D">
        <w:rPr>
          <w:rStyle w:val="Intenzivenpoudarek"/>
          <w:rFonts w:asciiTheme="minorHAnsi" w:hAnsiTheme="minorHAnsi"/>
          <w:b w:val="0"/>
          <w:bCs w:val="0"/>
          <w:iCs w:val="0"/>
          <w:color w:val="auto"/>
        </w:rPr>
        <w:t>2</w:t>
      </w:r>
      <w:r w:rsidR="00DD3D1F">
        <w:rPr>
          <w:rStyle w:val="Intenzivenpoudarek"/>
          <w:rFonts w:asciiTheme="minorHAnsi" w:hAnsiTheme="minorHAnsi"/>
          <w:b w:val="0"/>
          <w:bCs w:val="0"/>
          <w:iCs w:val="0"/>
          <w:color w:val="auto"/>
        </w:rPr>
        <w:t>2</w:t>
      </w:r>
      <w:r w:rsidRPr="004630B2">
        <w:rPr>
          <w:rStyle w:val="Intenzivenpoudarek"/>
          <w:rFonts w:asciiTheme="minorHAnsi" w:hAnsiTheme="minorHAnsi"/>
          <w:b w:val="0"/>
          <w:bCs w:val="0"/>
          <w:iCs w:val="0"/>
          <w:color w:val="auto"/>
        </w:rPr>
        <w:t xml:space="preserve"> </w:t>
      </w:r>
      <w:r w:rsidR="000E4444">
        <w:rPr>
          <w:rStyle w:val="Intenzivenpoudarek"/>
          <w:rFonts w:asciiTheme="minorHAnsi" w:hAnsiTheme="minorHAnsi"/>
          <w:b w:val="0"/>
          <w:bCs w:val="0"/>
          <w:iCs w:val="0"/>
          <w:color w:val="auto"/>
        </w:rPr>
        <w:t xml:space="preserve">vpisanih oziroma vključenih  </w:t>
      </w:r>
      <w:r w:rsidR="000911F1">
        <w:rPr>
          <w:rStyle w:val="Intenzivenpoudarek"/>
          <w:rFonts w:asciiTheme="minorHAnsi" w:hAnsiTheme="minorHAnsi"/>
          <w:b w:val="0"/>
          <w:bCs w:val="0"/>
          <w:iCs w:val="0"/>
          <w:color w:val="auto"/>
        </w:rPr>
        <w:t>22</w:t>
      </w:r>
      <w:r w:rsidR="00B3649B">
        <w:rPr>
          <w:rStyle w:val="Intenzivenpoudarek"/>
          <w:rFonts w:asciiTheme="minorHAnsi" w:hAnsiTheme="minorHAnsi"/>
          <w:b w:val="0"/>
          <w:bCs w:val="0"/>
          <w:iCs w:val="0"/>
          <w:color w:val="auto"/>
        </w:rPr>
        <w:t xml:space="preserve">0 </w:t>
      </w:r>
      <w:r w:rsidR="00A52D68">
        <w:rPr>
          <w:rStyle w:val="Intenzivenpoudarek"/>
          <w:rFonts w:asciiTheme="minorHAnsi" w:hAnsiTheme="minorHAnsi"/>
          <w:b w:val="0"/>
          <w:bCs w:val="0"/>
          <w:iCs w:val="0"/>
          <w:color w:val="auto"/>
        </w:rPr>
        <w:t>otrok</w:t>
      </w:r>
      <w:r w:rsidR="00B3649B">
        <w:rPr>
          <w:rStyle w:val="Intenzivenpoudarek"/>
          <w:rFonts w:asciiTheme="minorHAnsi" w:hAnsiTheme="minorHAnsi"/>
          <w:b w:val="0"/>
          <w:bCs w:val="0"/>
          <w:iCs w:val="0"/>
          <w:color w:val="auto"/>
        </w:rPr>
        <w:t>, 1.10.2022 pa bo vk</w:t>
      </w:r>
      <w:r w:rsidR="00387E80">
        <w:rPr>
          <w:rStyle w:val="Intenzivenpoudarek"/>
          <w:rFonts w:asciiTheme="minorHAnsi" w:hAnsiTheme="minorHAnsi"/>
          <w:b w:val="0"/>
          <w:bCs w:val="0"/>
          <w:iCs w:val="0"/>
          <w:color w:val="auto"/>
        </w:rPr>
        <w:t>l</w:t>
      </w:r>
      <w:r w:rsidR="00B3649B">
        <w:rPr>
          <w:rStyle w:val="Intenzivenpoudarek"/>
          <w:rFonts w:asciiTheme="minorHAnsi" w:hAnsiTheme="minorHAnsi"/>
          <w:b w:val="0"/>
          <w:bCs w:val="0"/>
          <w:iCs w:val="0"/>
          <w:color w:val="auto"/>
        </w:rPr>
        <w:t>jučenih</w:t>
      </w:r>
      <w:r w:rsidR="00387E80">
        <w:rPr>
          <w:rStyle w:val="Intenzivenpoudarek"/>
          <w:rFonts w:asciiTheme="minorHAnsi" w:hAnsiTheme="minorHAnsi"/>
          <w:b w:val="0"/>
          <w:bCs w:val="0"/>
          <w:iCs w:val="0"/>
          <w:color w:val="auto"/>
        </w:rPr>
        <w:t xml:space="preserve"> 222 otrok</w:t>
      </w:r>
      <w:r w:rsidR="00A52D68">
        <w:rPr>
          <w:rStyle w:val="Intenzivenpoudarek"/>
          <w:rFonts w:asciiTheme="minorHAnsi" w:hAnsiTheme="minorHAnsi"/>
          <w:b w:val="0"/>
          <w:bCs w:val="0"/>
          <w:iCs w:val="0"/>
          <w:color w:val="auto"/>
        </w:rPr>
        <w:t>.</w:t>
      </w:r>
    </w:p>
    <w:p w14:paraId="096A637E" w14:textId="2AEB923E"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Poslovni čas je prilagojen vsaki enoti vrtca, glede na potrebe staršev, kar smo upoštevali tu</w:t>
      </w:r>
      <w:r w:rsidR="000911F1">
        <w:rPr>
          <w:rStyle w:val="Intenzivenpoudarek"/>
          <w:rFonts w:asciiTheme="minorHAnsi" w:hAnsiTheme="minorHAnsi"/>
          <w:b w:val="0"/>
          <w:bCs w:val="0"/>
          <w:iCs w:val="0"/>
          <w:color w:val="auto"/>
        </w:rPr>
        <w:t>di v sistemizaciji vrtca za 202</w:t>
      </w:r>
      <w:r w:rsidR="00387E80">
        <w:rPr>
          <w:rStyle w:val="Intenzivenpoudarek"/>
          <w:rFonts w:asciiTheme="minorHAnsi" w:hAnsiTheme="minorHAnsi"/>
          <w:b w:val="0"/>
          <w:bCs w:val="0"/>
          <w:iCs w:val="0"/>
          <w:color w:val="auto"/>
        </w:rPr>
        <w:t>2</w:t>
      </w:r>
      <w:r w:rsidR="000911F1">
        <w:rPr>
          <w:rStyle w:val="Intenzivenpoudarek"/>
          <w:rFonts w:asciiTheme="minorHAnsi" w:hAnsiTheme="minorHAnsi"/>
          <w:b w:val="0"/>
          <w:bCs w:val="0"/>
          <w:iCs w:val="0"/>
          <w:color w:val="auto"/>
        </w:rPr>
        <w:t>/202</w:t>
      </w:r>
      <w:r w:rsidR="00387E80">
        <w:rPr>
          <w:rStyle w:val="Intenzivenpoudarek"/>
          <w:rFonts w:asciiTheme="minorHAnsi" w:hAnsiTheme="minorHAnsi"/>
          <w:b w:val="0"/>
          <w:bCs w:val="0"/>
          <w:iCs w:val="0"/>
          <w:color w:val="auto"/>
        </w:rPr>
        <w:t>3</w:t>
      </w:r>
      <w:r w:rsidRPr="004630B2">
        <w:rPr>
          <w:rStyle w:val="Intenzivenpoudarek"/>
          <w:rFonts w:asciiTheme="minorHAnsi" w:hAnsiTheme="minorHAnsi"/>
          <w:b w:val="0"/>
          <w:bCs w:val="0"/>
          <w:iCs w:val="0"/>
          <w:color w:val="auto"/>
        </w:rPr>
        <w:t>. V letošnjem letu je pos</w:t>
      </w:r>
      <w:r w:rsidR="00A52D68">
        <w:rPr>
          <w:rStyle w:val="Intenzivenpoudarek"/>
          <w:rFonts w:asciiTheme="minorHAnsi" w:hAnsiTheme="minorHAnsi"/>
          <w:b w:val="0"/>
          <w:bCs w:val="0"/>
          <w:iCs w:val="0"/>
          <w:color w:val="auto"/>
        </w:rPr>
        <w:t xml:space="preserve">lovalni čas vrtca Radlje od </w:t>
      </w:r>
      <w:r w:rsidR="007E0155">
        <w:rPr>
          <w:rStyle w:val="Intenzivenpoudarek"/>
          <w:rFonts w:asciiTheme="minorHAnsi" w:hAnsiTheme="minorHAnsi"/>
          <w:b w:val="0"/>
          <w:bCs w:val="0"/>
          <w:iCs w:val="0"/>
          <w:color w:val="auto"/>
        </w:rPr>
        <w:t>5.30</w:t>
      </w:r>
      <w:r w:rsidRPr="004630B2">
        <w:rPr>
          <w:rStyle w:val="Intenzivenpoudarek"/>
          <w:rFonts w:asciiTheme="minorHAnsi" w:hAnsiTheme="minorHAnsi"/>
          <w:b w:val="0"/>
          <w:bCs w:val="0"/>
          <w:iCs w:val="0"/>
          <w:color w:val="auto"/>
        </w:rPr>
        <w:t xml:space="preserve"> do 16.00 ure, poslovalni čas enote vr</w:t>
      </w:r>
      <w:r w:rsidR="00A52D68">
        <w:rPr>
          <w:rStyle w:val="Intenzivenpoudarek"/>
          <w:rFonts w:asciiTheme="minorHAnsi" w:hAnsiTheme="minorHAnsi"/>
          <w:b w:val="0"/>
          <w:bCs w:val="0"/>
          <w:iCs w:val="0"/>
          <w:color w:val="auto"/>
        </w:rPr>
        <w:t>tca Vuhred od 5.30 do 16.00 ure, P</w:t>
      </w:r>
      <w:r w:rsidR="00001A67">
        <w:rPr>
          <w:rStyle w:val="Intenzivenpoudarek"/>
          <w:rFonts w:asciiTheme="minorHAnsi" w:hAnsiTheme="minorHAnsi"/>
          <w:b w:val="0"/>
          <w:bCs w:val="0"/>
          <w:iCs w:val="0"/>
          <w:color w:val="auto"/>
        </w:rPr>
        <w:t>oslovni</w:t>
      </w:r>
      <w:r w:rsidR="00CA67B2">
        <w:rPr>
          <w:rStyle w:val="Intenzivenpoudarek"/>
          <w:rFonts w:asciiTheme="minorHAnsi" w:hAnsiTheme="minorHAnsi"/>
          <w:b w:val="0"/>
          <w:bCs w:val="0"/>
          <w:iCs w:val="0"/>
          <w:color w:val="auto"/>
        </w:rPr>
        <w:t xml:space="preserve"> čas enote vrtca Remšnik</w:t>
      </w:r>
      <w:r w:rsidR="00A52D68">
        <w:rPr>
          <w:rStyle w:val="Intenzivenpoudarek"/>
          <w:rFonts w:asciiTheme="minorHAnsi" w:hAnsiTheme="minorHAnsi"/>
          <w:b w:val="0"/>
          <w:bCs w:val="0"/>
          <w:iCs w:val="0"/>
          <w:color w:val="auto"/>
        </w:rPr>
        <w:t xml:space="preserve"> pa</w:t>
      </w:r>
      <w:r w:rsidR="00CA67B2">
        <w:rPr>
          <w:rStyle w:val="Intenzivenpoudarek"/>
          <w:rFonts w:asciiTheme="minorHAnsi" w:hAnsiTheme="minorHAnsi"/>
          <w:b w:val="0"/>
          <w:bCs w:val="0"/>
          <w:iCs w:val="0"/>
          <w:color w:val="auto"/>
        </w:rPr>
        <w:t xml:space="preserve"> je od 6</w:t>
      </w:r>
      <w:r w:rsidR="00001A67">
        <w:rPr>
          <w:rStyle w:val="Intenzivenpoudarek"/>
          <w:rFonts w:asciiTheme="minorHAnsi" w:hAnsiTheme="minorHAnsi"/>
          <w:b w:val="0"/>
          <w:bCs w:val="0"/>
          <w:iCs w:val="0"/>
          <w:color w:val="auto"/>
        </w:rPr>
        <w:t>.</w:t>
      </w:r>
      <w:r w:rsidR="00387E80">
        <w:rPr>
          <w:rStyle w:val="Intenzivenpoudarek"/>
          <w:rFonts w:asciiTheme="minorHAnsi" w:hAnsiTheme="minorHAnsi"/>
          <w:b w:val="0"/>
          <w:bCs w:val="0"/>
          <w:iCs w:val="0"/>
          <w:color w:val="auto"/>
        </w:rPr>
        <w:t>00</w:t>
      </w:r>
      <w:r w:rsidR="007E0155">
        <w:rPr>
          <w:rStyle w:val="Intenzivenpoudarek"/>
          <w:rFonts w:asciiTheme="minorHAnsi" w:hAnsiTheme="minorHAnsi"/>
          <w:b w:val="0"/>
          <w:bCs w:val="0"/>
          <w:iCs w:val="0"/>
          <w:color w:val="auto"/>
        </w:rPr>
        <w:t xml:space="preserve"> do 16.0</w:t>
      </w:r>
      <w:r w:rsidR="00001A67">
        <w:rPr>
          <w:rStyle w:val="Intenzivenpoudarek"/>
          <w:rFonts w:asciiTheme="minorHAnsi" w:hAnsiTheme="minorHAnsi"/>
          <w:b w:val="0"/>
          <w:bCs w:val="0"/>
          <w:iCs w:val="0"/>
          <w:color w:val="auto"/>
        </w:rPr>
        <w:t>0.</w:t>
      </w:r>
    </w:p>
    <w:p w14:paraId="096A637F" w14:textId="77777777" w:rsidR="004630B2" w:rsidRPr="004630B2" w:rsidRDefault="004630B2" w:rsidP="004630B2">
      <w:pPr>
        <w:rPr>
          <w:rStyle w:val="Intenzivenpoudarek"/>
          <w:rFonts w:asciiTheme="minorHAnsi" w:hAnsiTheme="minorHAnsi"/>
          <w:b w:val="0"/>
          <w:bCs w:val="0"/>
          <w:iCs w:val="0"/>
          <w:color w:val="auto"/>
        </w:rPr>
      </w:pPr>
    </w:p>
    <w:p w14:paraId="096A6380" w14:textId="77777777" w:rsidR="007F274D" w:rsidRDefault="007F274D" w:rsidP="004630B2">
      <w:p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Poslujemo v:</w:t>
      </w:r>
    </w:p>
    <w:tbl>
      <w:tblPr>
        <w:tblStyle w:val="Tabelamrea"/>
        <w:tblW w:w="0" w:type="auto"/>
        <w:tblLook w:val="04A0" w:firstRow="1" w:lastRow="0" w:firstColumn="1" w:lastColumn="0" w:noHBand="0" w:noVBand="1"/>
      </w:tblPr>
      <w:tblGrid>
        <w:gridCol w:w="3319"/>
        <w:gridCol w:w="3294"/>
        <w:gridCol w:w="3015"/>
      </w:tblGrid>
      <w:tr w:rsidR="006A6BC5" w14:paraId="096A6386" w14:textId="56D732F6" w:rsidTr="006A6BC5">
        <w:tc>
          <w:tcPr>
            <w:tcW w:w="3319" w:type="dxa"/>
          </w:tcPr>
          <w:p w14:paraId="096A6381" w14:textId="77777777" w:rsidR="006A6BC5" w:rsidRPr="004630B2" w:rsidRDefault="006A6BC5" w:rsidP="00B077DC">
            <w:pPr>
              <w:jc w:val="left"/>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E</w:t>
            </w:r>
            <w:r w:rsidRPr="004630B2">
              <w:rPr>
                <w:rStyle w:val="Intenzivenpoudarek"/>
                <w:rFonts w:asciiTheme="minorHAnsi" w:hAnsiTheme="minorHAnsi"/>
                <w:b w:val="0"/>
                <w:bCs w:val="0"/>
                <w:iCs w:val="0"/>
                <w:color w:val="auto"/>
              </w:rPr>
              <w:t xml:space="preserve">noti vrtca </w:t>
            </w:r>
            <w:r>
              <w:rPr>
                <w:rStyle w:val="Intenzivenpoudarek"/>
                <w:rFonts w:asciiTheme="minorHAnsi" w:hAnsiTheme="minorHAnsi"/>
                <w:b w:val="0"/>
                <w:bCs w:val="0"/>
                <w:iCs w:val="0"/>
                <w:color w:val="auto"/>
              </w:rPr>
              <w:t>Radlje o</w:t>
            </w:r>
            <w:r w:rsidRPr="004630B2">
              <w:rPr>
                <w:rStyle w:val="Intenzivenpoudarek"/>
                <w:rFonts w:asciiTheme="minorHAnsi" w:hAnsiTheme="minorHAnsi"/>
                <w:b w:val="0"/>
                <w:bCs w:val="0"/>
                <w:iCs w:val="0"/>
                <w:color w:val="auto"/>
              </w:rPr>
              <w:t xml:space="preserve">b Dravi               </w:t>
            </w:r>
          </w:p>
          <w:p w14:paraId="096A6382" w14:textId="77777777" w:rsidR="006A6BC5" w:rsidRDefault="006A6BC5" w:rsidP="003A5591">
            <w:pPr>
              <w:jc w:val="left"/>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Koroška</w:t>
            </w:r>
            <w:r>
              <w:rPr>
                <w:rStyle w:val="Intenzivenpoudarek"/>
                <w:rFonts w:asciiTheme="minorHAnsi" w:hAnsiTheme="minorHAnsi"/>
                <w:b w:val="0"/>
                <w:bCs w:val="0"/>
                <w:iCs w:val="0"/>
                <w:color w:val="auto"/>
              </w:rPr>
              <w:t xml:space="preserve"> </w:t>
            </w:r>
            <w:r w:rsidRPr="004630B2">
              <w:rPr>
                <w:rStyle w:val="Intenzivenpoudarek"/>
                <w:rFonts w:asciiTheme="minorHAnsi" w:hAnsiTheme="minorHAnsi"/>
                <w:b w:val="0"/>
                <w:bCs w:val="0"/>
                <w:iCs w:val="0"/>
                <w:color w:val="auto"/>
              </w:rPr>
              <w:t xml:space="preserve">cesta 15                                                 2360 </w:t>
            </w:r>
            <w:r>
              <w:rPr>
                <w:rStyle w:val="Intenzivenpoudarek"/>
                <w:rFonts w:asciiTheme="minorHAnsi" w:hAnsiTheme="minorHAnsi"/>
                <w:b w:val="0"/>
                <w:bCs w:val="0"/>
                <w:iCs w:val="0"/>
                <w:color w:val="auto"/>
              </w:rPr>
              <w:t>Radlje o</w:t>
            </w:r>
            <w:r w:rsidRPr="004630B2">
              <w:rPr>
                <w:rStyle w:val="Intenzivenpoudarek"/>
                <w:rFonts w:asciiTheme="minorHAnsi" w:hAnsiTheme="minorHAnsi"/>
                <w:b w:val="0"/>
                <w:bCs w:val="0"/>
                <w:iCs w:val="0"/>
                <w:color w:val="auto"/>
              </w:rPr>
              <w:t xml:space="preserve">b Dravi                                </w:t>
            </w:r>
          </w:p>
        </w:tc>
        <w:tc>
          <w:tcPr>
            <w:tcW w:w="3294" w:type="dxa"/>
          </w:tcPr>
          <w:p w14:paraId="096A6383" w14:textId="77777777" w:rsidR="006A6BC5" w:rsidRDefault="006A6BC5" w:rsidP="004630B2">
            <w:p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E</w:t>
            </w:r>
            <w:r w:rsidRPr="004630B2">
              <w:rPr>
                <w:rStyle w:val="Intenzivenpoudarek"/>
                <w:rFonts w:asciiTheme="minorHAnsi" w:hAnsiTheme="minorHAnsi"/>
                <w:b w:val="0"/>
                <w:bCs w:val="0"/>
                <w:iCs w:val="0"/>
                <w:color w:val="auto"/>
              </w:rPr>
              <w:t>noti vrtca V</w:t>
            </w:r>
            <w:r>
              <w:rPr>
                <w:rStyle w:val="Intenzivenpoudarek"/>
                <w:rFonts w:asciiTheme="minorHAnsi" w:hAnsiTheme="minorHAnsi"/>
                <w:b w:val="0"/>
                <w:bCs w:val="0"/>
                <w:iCs w:val="0"/>
                <w:color w:val="auto"/>
              </w:rPr>
              <w:t>uhred</w:t>
            </w:r>
          </w:p>
          <w:p w14:paraId="096A6384" w14:textId="77777777" w:rsidR="006A6BC5" w:rsidRPr="004630B2" w:rsidRDefault="006A6BC5" w:rsidP="007F274D">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Vuhred 148</w:t>
            </w:r>
          </w:p>
          <w:p w14:paraId="096A6385" w14:textId="77777777" w:rsidR="006A6BC5" w:rsidRDefault="006A6BC5" w:rsidP="00B077DC">
            <w:p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2365 Vuhred</w:t>
            </w:r>
          </w:p>
        </w:tc>
        <w:tc>
          <w:tcPr>
            <w:tcW w:w="3015" w:type="dxa"/>
          </w:tcPr>
          <w:p w14:paraId="6235C38B" w14:textId="77777777" w:rsidR="006A6BC5" w:rsidRDefault="006A6BC5" w:rsidP="004630B2">
            <w:p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Enoti vrtca Remšnik (v OŠ Remšnik)</w:t>
            </w:r>
          </w:p>
          <w:p w14:paraId="18CADBBD" w14:textId="4ACE0239" w:rsidR="006A6BC5" w:rsidRPr="006A6BC5" w:rsidRDefault="00001A67" w:rsidP="004630B2">
            <w:pPr>
              <w:rPr>
                <w:rStyle w:val="Intenzivenpoudarek"/>
                <w:rFonts w:asciiTheme="minorHAnsi" w:hAnsiTheme="minorHAnsi"/>
                <w:b w:val="0"/>
                <w:bCs w:val="0"/>
                <w:i/>
                <w:iCs w:val="0"/>
                <w:color w:val="auto"/>
              </w:rPr>
            </w:pPr>
            <w:r>
              <w:rPr>
                <w:rStyle w:val="Intenzivenpoudarek"/>
                <w:rFonts w:asciiTheme="minorHAnsi" w:hAnsiTheme="minorHAnsi"/>
                <w:b w:val="0"/>
                <w:bCs w:val="0"/>
                <w:iCs w:val="0"/>
                <w:color w:val="auto"/>
              </w:rPr>
              <w:t>Remšnik 5, 2363 Podvelka</w:t>
            </w:r>
          </w:p>
        </w:tc>
      </w:tr>
    </w:tbl>
    <w:p w14:paraId="096A6387"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             </w:t>
      </w:r>
    </w:p>
    <w:p w14:paraId="096A6388" w14:textId="77777777" w:rsidR="004630B2" w:rsidRPr="004630B2" w:rsidRDefault="004630B2" w:rsidP="004630B2">
      <w:pPr>
        <w:rPr>
          <w:rStyle w:val="Intenzivenpoudarek"/>
          <w:rFonts w:asciiTheme="minorHAnsi" w:hAnsiTheme="minorHAnsi"/>
          <w:b w:val="0"/>
          <w:bCs w:val="0"/>
          <w:iCs w:val="0"/>
          <w:color w:val="auto"/>
        </w:rPr>
      </w:pPr>
    </w:p>
    <w:p w14:paraId="096A6389" w14:textId="77777777" w:rsidR="004630B2" w:rsidRPr="003A5591" w:rsidRDefault="004630B2" w:rsidP="003A5591">
      <w:pPr>
        <w:pStyle w:val="Naslov2"/>
        <w:rPr>
          <w:rStyle w:val="Intenzivenpoudarek"/>
          <w:b w:val="0"/>
          <w:bCs/>
          <w:iCs w:val="0"/>
          <w:sz w:val="28"/>
        </w:rPr>
      </w:pPr>
      <w:bookmarkStart w:id="4" w:name="_Toc114488341"/>
      <w:r w:rsidRPr="003A5591">
        <w:rPr>
          <w:rStyle w:val="Intenzivenpoudarek"/>
          <w:b w:val="0"/>
          <w:bCs/>
          <w:iCs w:val="0"/>
          <w:sz w:val="28"/>
        </w:rPr>
        <w:t>PRIHOD IN ODHOD OTROK IZ VRTCA</w:t>
      </w:r>
      <w:bookmarkEnd w:id="4"/>
    </w:p>
    <w:p w14:paraId="096A638A" w14:textId="6B0ACAE1"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Posamezni oddelki so odprti glede na potrebe, ki so jih starši izrazili ob vpisu otroka v vrtec (urna prisotnost posameznega otroka). V dnevnem programu je lahko otrok prisoten od 6 do 9 ur dnevno. </w:t>
      </w:r>
      <w:r w:rsidRPr="004630B2">
        <w:rPr>
          <w:rStyle w:val="Intenzivenpoudarek"/>
          <w:rFonts w:asciiTheme="minorHAnsi" w:hAnsiTheme="minorHAnsi"/>
          <w:b w:val="0"/>
          <w:bCs w:val="0"/>
          <w:iCs w:val="0"/>
          <w:color w:val="auto"/>
        </w:rPr>
        <w:lastRenderedPageBreak/>
        <w:t>Jutranje (</w:t>
      </w:r>
      <w:r w:rsidR="00A52D68">
        <w:rPr>
          <w:rStyle w:val="Intenzivenpoudarek"/>
          <w:rFonts w:asciiTheme="minorHAnsi" w:hAnsiTheme="minorHAnsi"/>
          <w:b w:val="0"/>
          <w:bCs w:val="0"/>
          <w:iCs w:val="0"/>
          <w:color w:val="auto"/>
        </w:rPr>
        <w:t>5.30</w:t>
      </w:r>
      <w:r w:rsidR="007E0155">
        <w:rPr>
          <w:rStyle w:val="Intenzivenpoudarek"/>
          <w:rFonts w:asciiTheme="minorHAnsi" w:hAnsiTheme="minorHAnsi"/>
          <w:b w:val="0"/>
          <w:bCs w:val="0"/>
          <w:iCs w:val="0"/>
          <w:color w:val="auto"/>
        </w:rPr>
        <w:t xml:space="preserve"> oz. od 6.30</w:t>
      </w:r>
      <w:r w:rsidR="000911F1">
        <w:rPr>
          <w:rStyle w:val="Intenzivenpoudarek"/>
          <w:rFonts w:asciiTheme="minorHAnsi" w:hAnsiTheme="minorHAnsi"/>
          <w:b w:val="0"/>
          <w:bCs w:val="0"/>
          <w:iCs w:val="0"/>
          <w:color w:val="auto"/>
        </w:rPr>
        <w:t xml:space="preserve"> do 7.30</w:t>
      </w:r>
      <w:r w:rsidR="00A52D68">
        <w:rPr>
          <w:rStyle w:val="Intenzivenpoudarek"/>
          <w:rFonts w:asciiTheme="minorHAnsi" w:hAnsiTheme="minorHAnsi"/>
          <w:b w:val="0"/>
          <w:bCs w:val="0"/>
          <w:iCs w:val="0"/>
          <w:color w:val="auto"/>
        </w:rPr>
        <w:t>) in popoldansko (15.0</w:t>
      </w:r>
      <w:r w:rsidRPr="004630B2">
        <w:rPr>
          <w:rStyle w:val="Intenzivenpoudarek"/>
          <w:rFonts w:asciiTheme="minorHAnsi" w:hAnsiTheme="minorHAnsi"/>
          <w:b w:val="0"/>
          <w:bCs w:val="0"/>
          <w:iCs w:val="0"/>
          <w:color w:val="auto"/>
        </w:rPr>
        <w:t>0 in 16.00) vzgojo in varstvo bomo organizirali glede na potrebe števila otrok.</w:t>
      </w:r>
    </w:p>
    <w:p w14:paraId="096A638C" w14:textId="7C1C4964" w:rsidR="004630B2" w:rsidRPr="00387E80" w:rsidRDefault="004630B2" w:rsidP="004630B2">
      <w:pPr>
        <w:rPr>
          <w:rStyle w:val="Intenzivenpoudarek"/>
          <w:rFonts w:asciiTheme="minorHAnsi" w:hAnsiTheme="minorHAnsi"/>
          <w:iCs w:val="0"/>
          <w:color w:val="auto"/>
        </w:rPr>
      </w:pPr>
      <w:r w:rsidRPr="004630B2">
        <w:rPr>
          <w:rStyle w:val="Intenzivenpoudarek"/>
          <w:rFonts w:asciiTheme="minorHAnsi" w:hAnsiTheme="minorHAnsi"/>
          <w:b w:val="0"/>
          <w:bCs w:val="0"/>
          <w:iCs w:val="0"/>
          <w:color w:val="auto"/>
        </w:rPr>
        <w:t xml:space="preserve">Želimo si, da bi bil prihod slehernega otroka v vrtec čim bolj prijeten,  </w:t>
      </w:r>
      <w:r w:rsidRPr="00D10F7D">
        <w:rPr>
          <w:rStyle w:val="Krepko"/>
        </w:rPr>
        <w:t>zato bomo še naprej posvečali posebno skrb in pozornost sprejemu posameznega otroka v vrtec, osebnemu stiku med strokovno delavko in staršem ter ugodnem čustvenem ozračju ob jutranjem prihodu.</w:t>
      </w:r>
    </w:p>
    <w:p w14:paraId="096A638D" w14:textId="77777777" w:rsidR="004630B2" w:rsidRPr="003A5591" w:rsidRDefault="004630B2" w:rsidP="003A5591">
      <w:pPr>
        <w:pStyle w:val="Naslov2"/>
        <w:rPr>
          <w:rStyle w:val="Intenzivenpoudarek"/>
          <w:b w:val="0"/>
          <w:bCs/>
          <w:iCs w:val="0"/>
          <w:sz w:val="28"/>
        </w:rPr>
      </w:pPr>
      <w:bookmarkStart w:id="5" w:name="_Toc114488342"/>
      <w:r w:rsidRPr="003A5591">
        <w:rPr>
          <w:rStyle w:val="Intenzivenpoudarek"/>
          <w:b w:val="0"/>
          <w:bCs/>
          <w:iCs w:val="0"/>
          <w:sz w:val="28"/>
        </w:rPr>
        <w:t>DELOVNI ČAS STROKOVNIH DELAVK</w:t>
      </w:r>
      <w:bookmarkEnd w:id="5"/>
    </w:p>
    <w:p w14:paraId="096A638E"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Delovni čas strokovnih delavk vrtca je oblikovan  v skladu z Odredbo o normativih in kadrovskih pogojih za opravljanje dejavnosti predšolske vzgoje.</w:t>
      </w:r>
    </w:p>
    <w:p w14:paraId="096A638F"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Pri vzgojiteljicah obsega delovnik dnevno 6 ur neposrednega dela z otroki v oddelku ter 1,5 uri za načrtovanje na nivoju oddelka in vrtca, za pripravo vzgojno-izobraževalnega dela, za izdelavo potrebnega didaktičnega materiala, za sodelovanje s starši, za sodelovanje z okoljem, za izobraževanje, …</w:t>
      </w:r>
    </w:p>
    <w:p w14:paraId="096A6390"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Pri pomočnicah vzgojiteljic obsega delovnik dnevno 7 ur neposrednega dela z otroki v oddelku ter 0,5 uro za načrtovanje na nivoju oddelka in vrtca, za pripravo vzgojno-izobraževalnega dela, za izdelavo didaktičnega materiala, za sodelovanj</w:t>
      </w:r>
      <w:r w:rsidR="003A5591">
        <w:rPr>
          <w:rStyle w:val="Intenzivenpoudarek"/>
          <w:rFonts w:asciiTheme="minorHAnsi" w:hAnsiTheme="minorHAnsi"/>
          <w:b w:val="0"/>
          <w:bCs w:val="0"/>
          <w:iCs w:val="0"/>
          <w:color w:val="auto"/>
        </w:rPr>
        <w:t>e s starši, za izobraževanje, …</w:t>
      </w:r>
    </w:p>
    <w:p w14:paraId="096A6391" w14:textId="77777777" w:rsidR="004630B2" w:rsidRPr="003A5591" w:rsidRDefault="004630B2" w:rsidP="004630B2">
      <w:pPr>
        <w:pStyle w:val="Naslov1"/>
        <w:rPr>
          <w:rStyle w:val="Intenzivenpoudarek"/>
          <w:b w:val="0"/>
          <w:bCs/>
          <w:iCs w:val="0"/>
          <w:sz w:val="32"/>
        </w:rPr>
      </w:pPr>
      <w:bookmarkStart w:id="6" w:name="_Toc114488343"/>
      <w:r w:rsidRPr="003A5591">
        <w:rPr>
          <w:rStyle w:val="Intenzivenpoudarek"/>
          <w:b w:val="0"/>
          <w:bCs/>
          <w:iCs w:val="0"/>
          <w:sz w:val="32"/>
        </w:rPr>
        <w:t>PROGRAMI PREDŠOLSKE VZGOJE</w:t>
      </w:r>
      <w:bookmarkEnd w:id="6"/>
    </w:p>
    <w:p w14:paraId="096A6392"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Programi predšolske vzgoje so namenjeni otrokom od zaključka porodniškega dopusta staršev oziroma od dopolnjenega 11 meseca starosti otroka do vstopa v šolo, in obsegajo vzgojo in izobraževanje, varstvo in prehrano otrok.</w:t>
      </w:r>
    </w:p>
    <w:p w14:paraId="096A6393"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Strokovno podlago za delo v vrtcu predstavlja  nacionalni dokument Kurikulum za vrtce, ki ga je sprejel Strokovni svet RS za splošno izobraževanje leta 1999. Je dokument, ki spoštuje tradicijo slovenskih vrtcev, hkrati pa z novejšimi teoretskimi pogledi na zgodnje otroštvo in iz njih izpeljanimi drugačnimi pristopi dopolnjuje, spreminja in nadgrajuje dosedanje delo v vrtcih.</w:t>
      </w:r>
    </w:p>
    <w:p w14:paraId="096A6394"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Izhodišče našega dela sta otrok in njegova družina. Otrok je soustvarjalec življenja, igre in učenja v vrtcu. Njegove razvojne potrebe, interesi, spretnosti, veščine in sposobnosti so temelj za strokovno in kvalitetno delo v vrtcu. </w:t>
      </w:r>
    </w:p>
    <w:p w14:paraId="096A6395"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Pri delu z otroki se opiramo na izkustveno učenje z bogato ponudbo različnega materiala in didaktičnih igrač v kotičkih. Strokovne delavke v vrtcu pomagamo otrokom uresničevati njihove potrebe, interese in želje. Otroci in strokovne delavke vrtca se spoznavamo, skupaj odkrivamo, rešujemo, ugibamo, preizkušamo, ustvarjamo, sanjarimo, raziskujemo, doživljamo, se igramo in se družimo. Skozi vzgojno-izobraževalno delo se spontano prepleta igra otrok s strokovno pripravljenimi dejavnostmi v vrtcu in zunaj njega.</w:t>
      </w:r>
    </w:p>
    <w:p w14:paraId="096A6396" w14:textId="77777777" w:rsidR="004630B2" w:rsidRPr="004630B2" w:rsidRDefault="004630B2" w:rsidP="004630B2">
      <w:pPr>
        <w:rPr>
          <w:rStyle w:val="Intenzivenpoudarek"/>
          <w:rFonts w:asciiTheme="minorHAnsi" w:hAnsiTheme="minorHAnsi"/>
          <w:b w:val="0"/>
          <w:bCs w:val="0"/>
          <w:iCs w:val="0"/>
          <w:color w:val="auto"/>
        </w:rPr>
      </w:pPr>
    </w:p>
    <w:p w14:paraId="096A6397" w14:textId="77777777" w:rsidR="004630B2" w:rsidRPr="003A5591" w:rsidRDefault="004630B2" w:rsidP="003A5591">
      <w:pPr>
        <w:pStyle w:val="Naslov2"/>
        <w:rPr>
          <w:rStyle w:val="Intenzivenpoudarek"/>
          <w:b w:val="0"/>
          <w:bCs/>
          <w:iCs w:val="0"/>
          <w:sz w:val="28"/>
        </w:rPr>
      </w:pPr>
      <w:bookmarkStart w:id="7" w:name="_Toc114488344"/>
      <w:r w:rsidRPr="003A5591">
        <w:rPr>
          <w:rStyle w:val="Intenzivenpoudarek"/>
          <w:b w:val="0"/>
          <w:bCs/>
          <w:iCs w:val="0"/>
          <w:sz w:val="28"/>
        </w:rPr>
        <w:t>PREHRANA V VRTCU</w:t>
      </w:r>
      <w:bookmarkEnd w:id="7"/>
    </w:p>
    <w:p w14:paraId="096A6398" w14:textId="77777777" w:rsidR="00E84BB3" w:rsidRDefault="00E84BB3" w:rsidP="004630B2">
      <w:p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V letošnjem letu bomo prehranjevanje otrok še bolj prilagodili posameznim starostnim skupinam in bo potekalo po naslednjem razporedu:</w:t>
      </w:r>
    </w:p>
    <w:p w14:paraId="096A6399" w14:textId="77777777" w:rsidR="00E84BB3" w:rsidRDefault="00E84BB3" w:rsidP="004630B2">
      <w:pPr>
        <w:rPr>
          <w:rStyle w:val="Intenzivenpoudarek"/>
          <w:rFonts w:asciiTheme="minorHAnsi" w:hAnsiTheme="minorHAnsi"/>
          <w:b w:val="0"/>
          <w:bCs w:val="0"/>
          <w:iCs w:val="0"/>
          <w:color w:val="auto"/>
        </w:rPr>
      </w:pPr>
    </w:p>
    <w:p w14:paraId="096A639A" w14:textId="77777777" w:rsidR="00E84BB3" w:rsidRDefault="00E84BB3" w:rsidP="00E84BB3">
      <w:pPr>
        <w:pStyle w:val="Obrazci"/>
        <w:spacing w:line="240" w:lineRule="auto"/>
        <w:rPr>
          <w:rStyle w:val="Intenzivenpoudarek"/>
          <w:rFonts w:ascii="Calibri" w:hAnsi="Calibri"/>
          <w:b w:val="0"/>
          <w:bCs w:val="0"/>
          <w:iCs w:val="0"/>
          <w:color w:val="auto"/>
        </w:rPr>
      </w:pPr>
      <w:r>
        <w:rPr>
          <w:rStyle w:val="Intenzivenpoudarek"/>
          <w:rFonts w:ascii="Calibri" w:hAnsi="Calibri"/>
          <w:b w:val="0"/>
          <w:bCs w:val="0"/>
          <w:iCs w:val="0"/>
          <w:color w:val="auto"/>
        </w:rPr>
        <w:t xml:space="preserve">Prehranjevalni režim se spreminja glede na potrebe otrok, trenutno pa bo veljal režim, ki je zapisan v tabeli.   </w:t>
      </w:r>
    </w:p>
    <w:p w14:paraId="3EE0F7C8" w14:textId="77777777" w:rsidR="00A52D68" w:rsidRDefault="00A52D68" w:rsidP="00A52D68">
      <w:pPr>
        <w:rPr>
          <w:rStyle w:val="Intenzivenpoudarek"/>
          <w:rFonts w:ascii="Calibri" w:hAnsi="Calibri"/>
          <w:b w:val="0"/>
          <w:bCs w:val="0"/>
          <w:iCs w:val="0"/>
          <w:color w:val="auto"/>
        </w:rPr>
      </w:pPr>
    </w:p>
    <w:p w14:paraId="096A63D0" w14:textId="6FC0624A" w:rsidR="00E84BB3" w:rsidRDefault="00387E80" w:rsidP="004630B2">
      <w:pPr>
        <w:rPr>
          <w:rStyle w:val="Intenzivenpoudarek"/>
          <w:rFonts w:asciiTheme="minorHAnsi" w:hAnsiTheme="minorHAnsi"/>
          <w:b w:val="0"/>
          <w:bCs w:val="0"/>
          <w:iCs w:val="0"/>
          <w:color w:val="auto"/>
        </w:rPr>
      </w:pPr>
      <w:r w:rsidRPr="00387E80">
        <w:rPr>
          <w:rStyle w:val="Intenzivenpoudarek"/>
          <w:rFonts w:asciiTheme="minorHAnsi" w:hAnsiTheme="minorHAnsi"/>
          <w:b w:val="0"/>
          <w:bCs w:val="0"/>
          <w:iCs w:val="0"/>
          <w:noProof/>
          <w:color w:val="auto"/>
        </w:rPr>
        <w:lastRenderedPageBreak/>
        <w:drawing>
          <wp:inline distT="0" distB="0" distL="0" distR="0" wp14:anchorId="04003BD5" wp14:editId="13DBBBCD">
            <wp:extent cx="6118860" cy="44348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8860" cy="4434840"/>
                    </a:xfrm>
                    <a:prstGeom prst="rect">
                      <a:avLst/>
                    </a:prstGeom>
                    <a:noFill/>
                    <a:ln>
                      <a:noFill/>
                    </a:ln>
                  </pic:spPr>
                </pic:pic>
              </a:graphicData>
            </a:graphic>
          </wp:inline>
        </w:drawing>
      </w:r>
    </w:p>
    <w:p w14:paraId="096A63D1"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Otroke navajamo na ustrezno prehranjevalno kulturo in zdrave prehranjevalne navade. Vse obroke za otroke vrtca Radlje pripravljajo v centralni kuhinji OŠ Radlje, v vrtcu pa imamo razdeljevalno kuhinjo. V vrtcu Vuhred imamo lastno kuhinjo, kjer pripravljamo vse obroke za predšolske otroke.</w:t>
      </w:r>
    </w:p>
    <w:p w14:paraId="096A63D2" w14:textId="6CFD12E9" w:rsid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Jedilnike, ki se vrstijo na krožnikih otrok, imajo starši možnost videti tudi na oglasnih deskah posameznih vhodov in na naši spletni strani.</w:t>
      </w:r>
    </w:p>
    <w:p w14:paraId="43CB70A7" w14:textId="2F5DF77C" w:rsidR="003C668D" w:rsidRPr="00535F35" w:rsidRDefault="003C668D" w:rsidP="004630B2">
      <w:pPr>
        <w:rPr>
          <w:rStyle w:val="Intenzivenpoudarek"/>
          <w:rFonts w:asciiTheme="minorHAnsi" w:hAnsiTheme="minorHAnsi"/>
          <w:bCs w:val="0"/>
          <w:i/>
          <w:iCs w:val="0"/>
          <w:color w:val="auto"/>
        </w:rPr>
      </w:pPr>
      <w:r w:rsidRPr="00535F35">
        <w:rPr>
          <w:rStyle w:val="Intenzivenpoudarek"/>
          <w:rFonts w:asciiTheme="minorHAnsi" w:hAnsiTheme="minorHAnsi"/>
          <w:bCs w:val="0"/>
          <w:i/>
          <w:iCs w:val="0"/>
          <w:color w:val="auto"/>
        </w:rPr>
        <w:t>Za prehrano v vrtcu je zadolžena Andreja Mravljak, na katero se lahko obrnejo starši v primeru vprašanj v zvezi s tem področjem. Dosegljiva je na tel. št. 02 88 79 570.</w:t>
      </w:r>
    </w:p>
    <w:p w14:paraId="096A63D3" w14:textId="77777777" w:rsidR="004630B2" w:rsidRPr="003A5591" w:rsidRDefault="004630B2" w:rsidP="003A5591">
      <w:pPr>
        <w:pStyle w:val="Naslov2"/>
        <w:rPr>
          <w:rStyle w:val="Intenzivenpoudarek"/>
          <w:b w:val="0"/>
          <w:bCs/>
          <w:iCs w:val="0"/>
          <w:sz w:val="28"/>
        </w:rPr>
      </w:pPr>
      <w:bookmarkStart w:id="8" w:name="_Toc114488345"/>
      <w:r w:rsidRPr="003A5591">
        <w:rPr>
          <w:rStyle w:val="Intenzivenpoudarek"/>
          <w:b w:val="0"/>
          <w:bCs/>
          <w:iCs w:val="0"/>
          <w:sz w:val="28"/>
        </w:rPr>
        <w:t>POČITEK V VRTCU</w:t>
      </w:r>
      <w:bookmarkEnd w:id="8"/>
    </w:p>
    <w:p w14:paraId="096A63D4" w14:textId="1BE2621B"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Potrebo po počitku zagotavljamo v skladu z življenjskim ritmom in željami posameznega otroka ter dogovora s starši in z življenjskim stilom posamezne družine. </w:t>
      </w:r>
      <w:r w:rsidR="007578D1" w:rsidRPr="007578D1">
        <w:rPr>
          <w:rStyle w:val="Intenzivenpoudarek"/>
          <w:rFonts w:asciiTheme="minorHAnsi" w:hAnsiTheme="minorHAnsi"/>
          <w:b w:val="0"/>
          <w:bCs w:val="0"/>
          <w:iCs w:val="0"/>
          <w:color w:val="auto"/>
        </w:rPr>
        <w:t>Vsi otroci gredo po kosilu počivat (v starejših skupinah ne gredo na ležalnike), po krajšem umirjanju, pa vstanejo in tem otrokom nudimo druge mirne dejavnosti, ki mu omogočajo drugačno možnost bivanja v vrtcu (aktivni počitek, obisk v drugi igralnici, individualne igre v kotičkih, poslušanje glasbe, igra v k</w:t>
      </w:r>
      <w:r w:rsidR="00C14B9A">
        <w:rPr>
          <w:rStyle w:val="Intenzivenpoudarek"/>
          <w:rFonts w:asciiTheme="minorHAnsi" w:hAnsiTheme="minorHAnsi"/>
          <w:b w:val="0"/>
          <w:bCs w:val="0"/>
          <w:iCs w:val="0"/>
          <w:color w:val="auto"/>
        </w:rPr>
        <w:t>otičku, igre na igrišču vrtca..</w:t>
      </w:r>
      <w:r w:rsidR="007578D1" w:rsidRPr="007578D1">
        <w:rPr>
          <w:rStyle w:val="Intenzivenpoudarek"/>
          <w:rFonts w:asciiTheme="minorHAnsi" w:hAnsiTheme="minorHAnsi"/>
          <w:b w:val="0"/>
          <w:bCs w:val="0"/>
          <w:iCs w:val="0"/>
          <w:color w:val="auto"/>
        </w:rPr>
        <w:t>). Otroci, ki v tem času zaspijo, to spanje tudi potrebujejo in jih zato pustimo spati. V prvem starostnem obdobju se navadno počitek spremeni v spanec. Večji, ko so otroci, manj spanja potrebujejo.</w:t>
      </w:r>
    </w:p>
    <w:p w14:paraId="096A63D5" w14:textId="77777777" w:rsidR="004630B2" w:rsidRPr="003A5591" w:rsidRDefault="004630B2" w:rsidP="003A5591">
      <w:pPr>
        <w:pStyle w:val="Naslov2"/>
        <w:rPr>
          <w:rStyle w:val="Intenzivenpoudarek"/>
          <w:b w:val="0"/>
          <w:bCs/>
          <w:iCs w:val="0"/>
          <w:sz w:val="28"/>
        </w:rPr>
      </w:pPr>
      <w:bookmarkStart w:id="9" w:name="_Toc114488346"/>
      <w:r w:rsidRPr="003A5591">
        <w:rPr>
          <w:rStyle w:val="Intenzivenpoudarek"/>
          <w:b w:val="0"/>
          <w:bCs/>
          <w:iCs w:val="0"/>
          <w:sz w:val="28"/>
        </w:rPr>
        <w:t>PROGRAMI V VRTCU</w:t>
      </w:r>
      <w:bookmarkEnd w:id="9"/>
    </w:p>
    <w:p w14:paraId="096A63D6" w14:textId="27C5046D"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V našem vrtcu izva</w:t>
      </w:r>
      <w:r w:rsidR="00535F29">
        <w:rPr>
          <w:rStyle w:val="Intenzivenpoudarek"/>
          <w:rFonts w:asciiTheme="minorHAnsi" w:hAnsiTheme="minorHAnsi"/>
          <w:b w:val="0"/>
          <w:bCs w:val="0"/>
          <w:iCs w:val="0"/>
          <w:color w:val="auto"/>
        </w:rPr>
        <w:t>jamo glede na trajanje naslednji program</w:t>
      </w:r>
      <w:r w:rsidRPr="004630B2">
        <w:rPr>
          <w:rStyle w:val="Intenzivenpoudarek"/>
          <w:rFonts w:asciiTheme="minorHAnsi" w:hAnsiTheme="minorHAnsi"/>
          <w:b w:val="0"/>
          <w:bCs w:val="0"/>
          <w:iCs w:val="0"/>
          <w:color w:val="auto"/>
        </w:rPr>
        <w:t>:</w:t>
      </w:r>
    </w:p>
    <w:p w14:paraId="096A63D7" w14:textId="77777777" w:rsidR="004630B2" w:rsidRPr="004630B2" w:rsidRDefault="004630B2" w:rsidP="003A5591">
      <w:pPr>
        <w:pStyle w:val="Naslov3"/>
        <w:tabs>
          <w:tab w:val="left" w:pos="6237"/>
        </w:tabs>
        <w:rPr>
          <w:rStyle w:val="Intenzivenpoudarek"/>
          <w:rFonts w:asciiTheme="minorHAnsi" w:hAnsiTheme="minorHAnsi"/>
          <w:b w:val="0"/>
          <w:iCs w:val="0"/>
          <w:color w:val="auto"/>
        </w:rPr>
      </w:pPr>
      <w:bookmarkStart w:id="10" w:name="_Toc114488347"/>
      <w:r w:rsidRPr="004630B2">
        <w:rPr>
          <w:rStyle w:val="Intenzivenpoudarek"/>
          <w:rFonts w:asciiTheme="minorHAnsi" w:hAnsiTheme="minorHAnsi"/>
          <w:b w:val="0"/>
          <w:iCs w:val="0"/>
          <w:color w:val="auto"/>
        </w:rPr>
        <w:lastRenderedPageBreak/>
        <w:t>DNEVNI PROGRAM</w:t>
      </w:r>
      <w:bookmarkEnd w:id="10"/>
    </w:p>
    <w:p w14:paraId="096A63D8"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Namenjen je otrokom od dopolnjenega enajstega meseca starosti do vstopa v šolo in se izvaja od šest do devet ur dnevno. Vsebina programa je bolj podrobno določena z LDN vrtca.</w:t>
      </w:r>
    </w:p>
    <w:p w14:paraId="096A63DB" w14:textId="77777777" w:rsidR="004630B2" w:rsidRPr="003A5591" w:rsidRDefault="004630B2" w:rsidP="003A5591">
      <w:pPr>
        <w:pStyle w:val="Naslov1"/>
        <w:rPr>
          <w:rStyle w:val="Intenzivenpoudarek"/>
          <w:b w:val="0"/>
          <w:bCs/>
          <w:iCs w:val="0"/>
          <w:sz w:val="32"/>
        </w:rPr>
      </w:pPr>
      <w:bookmarkStart w:id="11" w:name="_Toc114488348"/>
      <w:r w:rsidRPr="003A5591">
        <w:rPr>
          <w:rStyle w:val="Intenzivenpoudarek"/>
          <w:b w:val="0"/>
          <w:bCs/>
          <w:iCs w:val="0"/>
          <w:sz w:val="32"/>
        </w:rPr>
        <w:t xml:space="preserve">PROJEKTI IN </w:t>
      </w:r>
      <w:r w:rsidR="00A844DE">
        <w:rPr>
          <w:rStyle w:val="Intenzivenpoudarek"/>
          <w:b w:val="0"/>
          <w:bCs/>
          <w:iCs w:val="0"/>
          <w:sz w:val="32"/>
        </w:rPr>
        <w:t xml:space="preserve">OBOGATITVENE </w:t>
      </w:r>
      <w:r w:rsidRPr="003A5591">
        <w:rPr>
          <w:rStyle w:val="Intenzivenpoudarek"/>
          <w:b w:val="0"/>
          <w:bCs/>
          <w:iCs w:val="0"/>
          <w:sz w:val="32"/>
        </w:rPr>
        <w:t>DEJAVNOSTI V VRTCU</w:t>
      </w:r>
      <w:bookmarkEnd w:id="11"/>
    </w:p>
    <w:p w14:paraId="60D21F2C" w14:textId="6A68C63E" w:rsidR="00535F29"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Projekti, ki jih izvajamo v našem vrtcu, so vsebinsko zaokrožene in časovno omejene dejavnosti, ki nas privedejo do vnaprej zastavljenih ciljev.</w:t>
      </w:r>
    </w:p>
    <w:p w14:paraId="520C84DD" w14:textId="2A5908EE" w:rsidR="00A52D68" w:rsidRDefault="00A52D68" w:rsidP="00A52D68">
      <w:pPr>
        <w:rPr>
          <w:rStyle w:val="Intenzivenpoudarek"/>
          <w:rFonts w:asciiTheme="minorHAnsi" w:hAnsiTheme="minorHAnsi"/>
          <w:b w:val="0"/>
          <w:bCs w:val="0"/>
          <w:iCs w:val="0"/>
          <w:color w:val="auto"/>
        </w:rPr>
      </w:pPr>
    </w:p>
    <w:p w14:paraId="34B85B38" w14:textId="5D24DD27" w:rsidR="00A52D68" w:rsidRDefault="00A52D68" w:rsidP="00A52D68">
      <w:pPr>
        <w:rPr>
          <w:rStyle w:val="Intenzivenpoudarek"/>
          <w:rFonts w:asciiTheme="minorHAnsi" w:hAnsiTheme="minorHAnsi"/>
          <w:b w:val="0"/>
          <w:bCs w:val="0"/>
          <w:iCs w:val="0"/>
          <w:color w:val="auto"/>
        </w:rPr>
      </w:pPr>
      <w:r w:rsidRPr="00A52D68">
        <w:rPr>
          <w:rStyle w:val="Intenzivenpoudarek"/>
          <w:rFonts w:asciiTheme="minorHAnsi" w:hAnsiTheme="minorHAnsi"/>
          <w:bCs w:val="0"/>
          <w:iCs w:val="0"/>
          <w:color w:val="auto"/>
        </w:rPr>
        <w:t>NADSTANDARDNA DEJAVNOST</w:t>
      </w:r>
      <w:r>
        <w:rPr>
          <w:rStyle w:val="Intenzivenpoudarek"/>
          <w:rFonts w:asciiTheme="minorHAnsi" w:hAnsiTheme="minorHAnsi"/>
          <w:b w:val="0"/>
          <w:bCs w:val="0"/>
          <w:iCs w:val="0"/>
          <w:color w:val="auto"/>
        </w:rPr>
        <w:t>, ki je plačljiva (materialni stroški):</w:t>
      </w:r>
    </w:p>
    <w:p w14:paraId="77DC498E" w14:textId="4399FF82" w:rsidR="00A52D68" w:rsidRDefault="00A52D68" w:rsidP="00A52D68">
      <w:pPr>
        <w:pStyle w:val="Odstavekseznama"/>
        <w:numPr>
          <w:ilvl w:val="0"/>
          <w:numId w:val="4"/>
        </w:numPr>
        <w:rPr>
          <w:rStyle w:val="Intenzivenpoudarek"/>
          <w:rFonts w:asciiTheme="minorHAnsi" w:hAnsiTheme="minorHAnsi"/>
          <w:b w:val="0"/>
          <w:bCs w:val="0"/>
          <w:iCs w:val="0"/>
          <w:color w:val="auto"/>
        </w:rPr>
      </w:pPr>
      <w:r w:rsidRPr="003A5591">
        <w:rPr>
          <w:rStyle w:val="Intenzivenpoudarek"/>
          <w:rFonts w:asciiTheme="minorHAnsi" w:hAnsiTheme="minorHAnsi"/>
          <w:b w:val="0"/>
          <w:bCs w:val="0"/>
          <w:iCs w:val="0"/>
          <w:color w:val="auto"/>
        </w:rPr>
        <w:t>DNEVNIK OTROKA</w:t>
      </w:r>
      <w:r>
        <w:rPr>
          <w:rStyle w:val="Intenzivenpoudarek"/>
          <w:rFonts w:asciiTheme="minorHAnsi" w:hAnsiTheme="minorHAnsi"/>
          <w:b w:val="0"/>
          <w:bCs w:val="0"/>
          <w:iCs w:val="0"/>
          <w:color w:val="auto"/>
        </w:rPr>
        <w:t xml:space="preserve"> »Jaz v vrtcu«</w:t>
      </w:r>
      <w:r w:rsidRPr="003A5591">
        <w:rPr>
          <w:rStyle w:val="Intenzivenpoudarek"/>
          <w:rFonts w:asciiTheme="minorHAnsi" w:hAnsiTheme="minorHAnsi"/>
          <w:b w:val="0"/>
          <w:bCs w:val="0"/>
          <w:iCs w:val="0"/>
          <w:color w:val="auto"/>
        </w:rPr>
        <w:t xml:space="preserve"> – prikaz dela in življenja v skupini</w:t>
      </w:r>
      <w:r>
        <w:rPr>
          <w:rStyle w:val="Intenzivenpoudarek"/>
          <w:rFonts w:asciiTheme="minorHAnsi" w:hAnsiTheme="minorHAnsi"/>
          <w:b w:val="0"/>
          <w:bCs w:val="0"/>
          <w:iCs w:val="0"/>
          <w:color w:val="auto"/>
        </w:rPr>
        <w:t xml:space="preserve"> (vse enote in vse skupine) – fotografije plačajo starši, ostalo je prostovoljno delo strokovnih delavk</w:t>
      </w:r>
    </w:p>
    <w:p w14:paraId="05EBEF01" w14:textId="78B13D8A" w:rsidR="00E806F8" w:rsidRDefault="00E806F8" w:rsidP="00A52D68">
      <w:pPr>
        <w:pStyle w:val="Odstavekseznama"/>
        <w:numPr>
          <w:ilvl w:val="0"/>
          <w:numId w:val="4"/>
        </w:num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UMIVANJE ZOBKOV</w:t>
      </w:r>
      <w:r w:rsidR="004647C1">
        <w:rPr>
          <w:rStyle w:val="Intenzivenpoudarek"/>
          <w:rFonts w:asciiTheme="minorHAnsi" w:hAnsiTheme="minorHAnsi"/>
          <w:b w:val="0"/>
          <w:bCs w:val="0"/>
          <w:iCs w:val="0"/>
          <w:color w:val="auto"/>
        </w:rPr>
        <w:t xml:space="preserve"> – po malici vsi otroci v vrtcu umijejo zobke</w:t>
      </w:r>
    </w:p>
    <w:p w14:paraId="55EE33A7" w14:textId="77777777" w:rsidR="00535F29" w:rsidRDefault="00535F29" w:rsidP="00535F29">
      <w:pPr>
        <w:pStyle w:val="Odstavekseznama"/>
        <w:rPr>
          <w:rStyle w:val="Intenzivenpoudarek"/>
          <w:rFonts w:asciiTheme="minorHAnsi" w:hAnsiTheme="minorHAnsi"/>
          <w:b w:val="0"/>
          <w:bCs w:val="0"/>
          <w:iCs w:val="0"/>
          <w:color w:val="auto"/>
        </w:rPr>
      </w:pPr>
    </w:p>
    <w:p w14:paraId="06E5BE1D" w14:textId="77777777" w:rsidR="00535F29" w:rsidRPr="001C183A" w:rsidRDefault="00535F29" w:rsidP="00535F29">
      <w:pPr>
        <w:rPr>
          <w:rStyle w:val="Intenzivenpoudarek"/>
          <w:rFonts w:asciiTheme="minorHAnsi" w:hAnsiTheme="minorHAnsi"/>
          <w:b w:val="0"/>
          <w:bCs w:val="0"/>
          <w:iCs w:val="0"/>
          <w:color w:val="auto"/>
        </w:rPr>
      </w:pPr>
    </w:p>
    <w:p w14:paraId="046963BE" w14:textId="2FDD38FF" w:rsidR="001160A6" w:rsidRDefault="004630B2" w:rsidP="001160A6">
      <w:pPr>
        <w:rPr>
          <w:rStyle w:val="Intenzivenpoudarek"/>
          <w:rFonts w:asciiTheme="minorHAnsi" w:hAnsiTheme="minorHAnsi"/>
          <w:b w:val="0"/>
          <w:bCs w:val="0"/>
          <w:iCs w:val="0"/>
          <w:color w:val="auto"/>
        </w:rPr>
      </w:pPr>
      <w:r w:rsidRPr="00723BE6">
        <w:rPr>
          <w:rStyle w:val="Intenzivenpoudarek"/>
          <w:rFonts w:asciiTheme="minorHAnsi" w:hAnsiTheme="minorHAnsi"/>
          <w:bCs w:val="0"/>
          <w:i/>
          <w:iCs w:val="0"/>
          <w:color w:val="auto"/>
        </w:rPr>
        <w:t>Na nivoju oddelka oz. oddelkov</w:t>
      </w:r>
      <w:r w:rsidRPr="00D10F7D">
        <w:rPr>
          <w:rStyle w:val="Intenzivenpoudarek"/>
          <w:rFonts w:asciiTheme="minorHAnsi" w:hAnsiTheme="minorHAnsi"/>
          <w:b w:val="0"/>
          <w:bCs w:val="0"/>
          <w:iCs w:val="0"/>
          <w:color w:val="auto"/>
        </w:rPr>
        <w:t xml:space="preserve"> pa smo si v letošnjem letu zadali oziroma nadaljujemo z naslednjimi projekti</w:t>
      </w:r>
      <w:r w:rsidR="001F664D">
        <w:rPr>
          <w:rStyle w:val="Intenzivenpoudarek"/>
          <w:rFonts w:asciiTheme="minorHAnsi" w:hAnsiTheme="minorHAnsi"/>
          <w:b w:val="0"/>
          <w:bCs w:val="0"/>
          <w:iCs w:val="0"/>
          <w:color w:val="auto"/>
        </w:rPr>
        <w:t>, ki bodo kot rdeča nit posameznega oddelka</w:t>
      </w:r>
      <w:r w:rsidR="00C93DE2">
        <w:rPr>
          <w:rStyle w:val="Intenzivenpoudarek"/>
          <w:rFonts w:asciiTheme="minorHAnsi" w:hAnsiTheme="minorHAnsi"/>
          <w:b w:val="0"/>
          <w:bCs w:val="0"/>
          <w:iCs w:val="0"/>
          <w:color w:val="auto"/>
        </w:rPr>
        <w:t xml:space="preserve"> </w:t>
      </w:r>
      <w:r w:rsidRPr="00D10F7D">
        <w:rPr>
          <w:rStyle w:val="Intenzivenpoudarek"/>
          <w:rFonts w:asciiTheme="minorHAnsi" w:hAnsiTheme="minorHAnsi"/>
          <w:b w:val="0"/>
          <w:bCs w:val="0"/>
          <w:iCs w:val="0"/>
          <w:color w:val="auto"/>
        </w:rPr>
        <w:t>:</w:t>
      </w:r>
    </w:p>
    <w:p w14:paraId="6C3999B4" w14:textId="6ED8F58F" w:rsidR="00D27F66" w:rsidRDefault="00245B8A" w:rsidP="00C463E4">
      <w:pPr>
        <w:pStyle w:val="Odstavekseznama"/>
        <w:numPr>
          <w:ilvl w:val="0"/>
          <w:numId w:val="29"/>
        </w:num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 xml:space="preserve"> </w:t>
      </w:r>
      <w:r w:rsidR="00D27F66">
        <w:rPr>
          <w:rStyle w:val="Intenzivenpoudarek"/>
          <w:rFonts w:asciiTheme="minorHAnsi" w:hAnsiTheme="minorHAnsi"/>
          <w:b w:val="0"/>
          <w:bCs w:val="0"/>
          <w:iCs w:val="0"/>
          <w:color w:val="auto"/>
        </w:rPr>
        <w:t xml:space="preserve">»ZDRAVJE V VRTCU« (aktivna vključenost: oddelki </w:t>
      </w:r>
      <w:r w:rsidR="00D27F66" w:rsidRPr="00387E80">
        <w:rPr>
          <w:rStyle w:val="Intenzivenpoudarek"/>
          <w:rFonts w:asciiTheme="minorHAnsi" w:hAnsiTheme="minorHAnsi"/>
          <w:b w:val="0"/>
          <w:bCs w:val="0"/>
          <w:iCs w:val="0"/>
          <w:color w:val="auto"/>
        </w:rPr>
        <w:t>1</w:t>
      </w:r>
      <w:r w:rsidR="00D27F66" w:rsidRPr="005E7FED">
        <w:rPr>
          <w:rStyle w:val="Intenzivenpoudarek"/>
          <w:rFonts w:asciiTheme="minorHAnsi" w:hAnsiTheme="minorHAnsi"/>
          <w:b w:val="0"/>
          <w:bCs w:val="0"/>
          <w:iCs w:val="0"/>
          <w:color w:val="auto"/>
        </w:rPr>
        <w:t>,</w:t>
      </w:r>
      <w:r w:rsidR="00387E80">
        <w:rPr>
          <w:rStyle w:val="Intenzivenpoudarek"/>
          <w:rFonts w:asciiTheme="minorHAnsi" w:hAnsiTheme="minorHAnsi"/>
          <w:b w:val="0"/>
          <w:bCs w:val="0"/>
          <w:iCs w:val="0"/>
          <w:color w:val="auto"/>
        </w:rPr>
        <w:t xml:space="preserve"> </w:t>
      </w:r>
      <w:r w:rsidR="00097D69">
        <w:rPr>
          <w:rStyle w:val="Intenzivenpoudarek"/>
          <w:rFonts w:asciiTheme="minorHAnsi" w:hAnsiTheme="minorHAnsi"/>
          <w:b w:val="0"/>
          <w:bCs w:val="0"/>
          <w:iCs w:val="0"/>
          <w:color w:val="auto"/>
        </w:rPr>
        <w:t xml:space="preserve">2, </w:t>
      </w:r>
      <w:r w:rsidR="00CC12E3">
        <w:rPr>
          <w:rStyle w:val="Intenzivenpoudarek"/>
          <w:rFonts w:asciiTheme="minorHAnsi" w:hAnsiTheme="minorHAnsi"/>
          <w:b w:val="0"/>
          <w:bCs w:val="0"/>
          <w:iCs w:val="0"/>
          <w:color w:val="auto"/>
        </w:rPr>
        <w:t xml:space="preserve">3, </w:t>
      </w:r>
      <w:r w:rsidR="00387E80">
        <w:rPr>
          <w:rStyle w:val="Intenzivenpoudarek"/>
          <w:rFonts w:asciiTheme="minorHAnsi" w:hAnsiTheme="minorHAnsi"/>
          <w:b w:val="0"/>
          <w:bCs w:val="0"/>
          <w:iCs w:val="0"/>
          <w:color w:val="auto"/>
        </w:rPr>
        <w:t>4,</w:t>
      </w:r>
      <w:r w:rsidR="00DB2BD1">
        <w:rPr>
          <w:rStyle w:val="Intenzivenpoudarek"/>
          <w:rFonts w:asciiTheme="minorHAnsi" w:hAnsiTheme="minorHAnsi"/>
          <w:b w:val="0"/>
          <w:bCs w:val="0"/>
          <w:iCs w:val="0"/>
          <w:color w:val="auto"/>
        </w:rPr>
        <w:t xml:space="preserve"> 5,</w:t>
      </w:r>
      <w:r w:rsidR="00C2090A">
        <w:rPr>
          <w:rStyle w:val="Intenzivenpoudarek"/>
          <w:rFonts w:asciiTheme="minorHAnsi" w:hAnsiTheme="minorHAnsi"/>
          <w:b w:val="0"/>
          <w:bCs w:val="0"/>
          <w:iCs w:val="0"/>
          <w:color w:val="auto"/>
        </w:rPr>
        <w:t xml:space="preserve"> 6,</w:t>
      </w:r>
      <w:r w:rsidR="00515089">
        <w:rPr>
          <w:rStyle w:val="Intenzivenpoudarek"/>
          <w:rFonts w:asciiTheme="minorHAnsi" w:hAnsiTheme="minorHAnsi"/>
          <w:b w:val="0"/>
          <w:bCs w:val="0"/>
          <w:iCs w:val="0"/>
          <w:color w:val="auto"/>
        </w:rPr>
        <w:t xml:space="preserve"> </w:t>
      </w:r>
      <w:r w:rsidR="00FC51BE">
        <w:rPr>
          <w:rStyle w:val="Intenzivenpoudarek"/>
          <w:rFonts w:asciiTheme="minorHAnsi" w:hAnsiTheme="minorHAnsi"/>
          <w:b w:val="0"/>
          <w:bCs w:val="0"/>
          <w:iCs w:val="0"/>
          <w:color w:val="auto"/>
        </w:rPr>
        <w:t xml:space="preserve">7, </w:t>
      </w:r>
      <w:r w:rsidR="00D6304E">
        <w:rPr>
          <w:rStyle w:val="Intenzivenpoudarek"/>
          <w:rFonts w:asciiTheme="minorHAnsi" w:hAnsiTheme="minorHAnsi"/>
          <w:b w:val="0"/>
          <w:bCs w:val="0"/>
          <w:iCs w:val="0"/>
          <w:color w:val="auto"/>
        </w:rPr>
        <w:t xml:space="preserve">8, </w:t>
      </w:r>
      <w:r w:rsidR="00CC12E3">
        <w:rPr>
          <w:rStyle w:val="Intenzivenpoudarek"/>
          <w:rFonts w:asciiTheme="minorHAnsi" w:hAnsiTheme="minorHAnsi"/>
          <w:b w:val="0"/>
          <w:bCs w:val="0"/>
          <w:iCs w:val="0"/>
          <w:color w:val="auto"/>
        </w:rPr>
        <w:t>10,</w:t>
      </w:r>
      <w:r w:rsidR="008319AB">
        <w:rPr>
          <w:rStyle w:val="Intenzivenpoudarek"/>
          <w:rFonts w:asciiTheme="minorHAnsi" w:hAnsiTheme="minorHAnsi"/>
          <w:b w:val="0"/>
          <w:bCs w:val="0"/>
          <w:iCs w:val="0"/>
          <w:color w:val="auto"/>
        </w:rPr>
        <w:t xml:space="preserve"> 11,</w:t>
      </w:r>
      <w:r w:rsidR="00CC12E3">
        <w:rPr>
          <w:rStyle w:val="Intenzivenpoudarek"/>
          <w:rFonts w:asciiTheme="minorHAnsi" w:hAnsiTheme="minorHAnsi"/>
          <w:b w:val="0"/>
          <w:bCs w:val="0"/>
          <w:iCs w:val="0"/>
          <w:color w:val="auto"/>
        </w:rPr>
        <w:t xml:space="preserve"> </w:t>
      </w:r>
      <w:r w:rsidR="00515089">
        <w:rPr>
          <w:rStyle w:val="Intenzivenpoudarek"/>
          <w:rFonts w:asciiTheme="minorHAnsi" w:hAnsiTheme="minorHAnsi"/>
          <w:b w:val="0"/>
          <w:bCs w:val="0"/>
          <w:iCs w:val="0"/>
          <w:color w:val="auto"/>
        </w:rPr>
        <w:t>12</w:t>
      </w:r>
      <w:r w:rsidR="00387E80">
        <w:rPr>
          <w:rStyle w:val="Intenzivenpoudarek"/>
          <w:rFonts w:asciiTheme="minorHAnsi" w:hAnsiTheme="minorHAnsi"/>
          <w:b w:val="0"/>
          <w:bCs w:val="0"/>
          <w:iCs w:val="0"/>
          <w:color w:val="auto"/>
        </w:rPr>
        <w:t xml:space="preserve"> </w:t>
      </w:r>
      <w:r w:rsidR="003040C2">
        <w:rPr>
          <w:rStyle w:val="Intenzivenpoudarek"/>
          <w:rFonts w:asciiTheme="minorHAnsi" w:hAnsiTheme="minorHAnsi"/>
          <w:b w:val="0"/>
          <w:bCs w:val="0"/>
          <w:iCs w:val="0"/>
          <w:color w:val="auto"/>
        </w:rPr>
        <w:t>)</w:t>
      </w:r>
    </w:p>
    <w:p w14:paraId="5238DFA4" w14:textId="2E1C3E99" w:rsidR="0035359D" w:rsidRDefault="0035359D" w:rsidP="00C463E4">
      <w:pPr>
        <w:pStyle w:val="Odstavekseznama"/>
        <w:numPr>
          <w:ilvl w:val="0"/>
          <w:numId w:val="29"/>
        </w:num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»GOZDNA PEDAGOGIKA«</w:t>
      </w:r>
      <w:r w:rsidR="00535F35">
        <w:rPr>
          <w:rStyle w:val="Intenzivenpoudarek"/>
          <w:rFonts w:asciiTheme="minorHAnsi" w:hAnsiTheme="minorHAnsi"/>
          <w:b w:val="0"/>
          <w:bCs w:val="0"/>
          <w:iCs w:val="0"/>
          <w:color w:val="auto"/>
        </w:rPr>
        <w:t xml:space="preserve"> (aktivna vključenost: oddelki </w:t>
      </w:r>
      <w:r w:rsidR="00535F35" w:rsidRPr="00387E80">
        <w:rPr>
          <w:rStyle w:val="Intenzivenpoudarek"/>
          <w:rFonts w:asciiTheme="minorHAnsi" w:hAnsiTheme="minorHAnsi"/>
          <w:b w:val="0"/>
          <w:bCs w:val="0"/>
          <w:iCs w:val="0"/>
          <w:color w:val="auto"/>
        </w:rPr>
        <w:t>1</w:t>
      </w:r>
      <w:r w:rsidR="00535F35" w:rsidRPr="00BC67E3">
        <w:rPr>
          <w:rStyle w:val="Intenzivenpoudarek"/>
          <w:rFonts w:asciiTheme="minorHAnsi" w:hAnsiTheme="minorHAnsi"/>
          <w:b w:val="0"/>
          <w:bCs w:val="0"/>
          <w:iCs w:val="0"/>
          <w:color w:val="auto"/>
        </w:rPr>
        <w:t>,</w:t>
      </w:r>
      <w:r w:rsidR="004644DB">
        <w:rPr>
          <w:rStyle w:val="Intenzivenpoudarek"/>
          <w:rFonts w:asciiTheme="minorHAnsi" w:hAnsiTheme="minorHAnsi"/>
          <w:b w:val="0"/>
          <w:bCs w:val="0"/>
          <w:iCs w:val="0"/>
          <w:color w:val="auto"/>
        </w:rPr>
        <w:t xml:space="preserve"> </w:t>
      </w:r>
      <w:r w:rsidR="009679A2">
        <w:rPr>
          <w:rStyle w:val="Intenzivenpoudarek"/>
          <w:rFonts w:asciiTheme="minorHAnsi" w:hAnsiTheme="minorHAnsi"/>
          <w:b w:val="0"/>
          <w:bCs w:val="0"/>
          <w:iCs w:val="0"/>
          <w:color w:val="auto"/>
        </w:rPr>
        <w:t xml:space="preserve">5, </w:t>
      </w:r>
      <w:r w:rsidR="004644DB">
        <w:rPr>
          <w:rStyle w:val="Intenzivenpoudarek"/>
          <w:rFonts w:asciiTheme="minorHAnsi" w:hAnsiTheme="minorHAnsi"/>
          <w:b w:val="0"/>
          <w:bCs w:val="0"/>
          <w:iCs w:val="0"/>
          <w:color w:val="auto"/>
        </w:rPr>
        <w:t>6,</w:t>
      </w:r>
      <w:r w:rsidR="00515089">
        <w:rPr>
          <w:rStyle w:val="Intenzivenpoudarek"/>
          <w:rFonts w:asciiTheme="minorHAnsi" w:hAnsiTheme="minorHAnsi"/>
          <w:b w:val="0"/>
          <w:bCs w:val="0"/>
          <w:iCs w:val="0"/>
          <w:color w:val="auto"/>
        </w:rPr>
        <w:t xml:space="preserve"> </w:t>
      </w:r>
      <w:r w:rsidR="00FC51BE">
        <w:rPr>
          <w:rStyle w:val="Intenzivenpoudarek"/>
          <w:rFonts w:asciiTheme="minorHAnsi" w:hAnsiTheme="minorHAnsi"/>
          <w:b w:val="0"/>
          <w:bCs w:val="0"/>
          <w:iCs w:val="0"/>
          <w:color w:val="auto"/>
        </w:rPr>
        <w:t xml:space="preserve">7, </w:t>
      </w:r>
      <w:r w:rsidR="00D6304E">
        <w:rPr>
          <w:rStyle w:val="Intenzivenpoudarek"/>
          <w:rFonts w:asciiTheme="minorHAnsi" w:hAnsiTheme="minorHAnsi"/>
          <w:b w:val="0"/>
          <w:bCs w:val="0"/>
          <w:iCs w:val="0"/>
          <w:color w:val="auto"/>
        </w:rPr>
        <w:t xml:space="preserve">8, </w:t>
      </w:r>
      <w:r w:rsidR="00515089">
        <w:rPr>
          <w:rStyle w:val="Intenzivenpoudarek"/>
          <w:rFonts w:asciiTheme="minorHAnsi" w:hAnsiTheme="minorHAnsi"/>
          <w:b w:val="0"/>
          <w:bCs w:val="0"/>
          <w:iCs w:val="0"/>
          <w:color w:val="auto"/>
        </w:rPr>
        <w:t>12</w:t>
      </w:r>
      <w:r w:rsidR="00535F35">
        <w:rPr>
          <w:rStyle w:val="Intenzivenpoudarek"/>
          <w:rFonts w:asciiTheme="minorHAnsi" w:hAnsiTheme="minorHAnsi"/>
          <w:b w:val="0"/>
          <w:bCs w:val="0"/>
          <w:iCs w:val="0"/>
          <w:color w:val="auto"/>
        </w:rPr>
        <w:t>)</w:t>
      </w:r>
    </w:p>
    <w:p w14:paraId="77FB943F" w14:textId="23C39EBA" w:rsidR="00535F35" w:rsidRDefault="00C075DE" w:rsidP="00C463E4">
      <w:pPr>
        <w:pStyle w:val="Odstavekseznama"/>
        <w:numPr>
          <w:ilvl w:val="0"/>
          <w:numId w:val="29"/>
        </w:num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»PASAVČEK« (</w:t>
      </w:r>
      <w:r w:rsidR="00901343">
        <w:rPr>
          <w:rStyle w:val="Intenzivenpoudarek"/>
          <w:rFonts w:asciiTheme="minorHAnsi" w:hAnsiTheme="minorHAnsi"/>
          <w:b w:val="0"/>
          <w:bCs w:val="0"/>
          <w:iCs w:val="0"/>
          <w:color w:val="auto"/>
        </w:rPr>
        <w:t>aktivna vključenost</w:t>
      </w:r>
      <w:r>
        <w:rPr>
          <w:rStyle w:val="Intenzivenpoudarek"/>
          <w:rFonts w:asciiTheme="minorHAnsi" w:hAnsiTheme="minorHAnsi"/>
          <w:b w:val="0"/>
          <w:bCs w:val="0"/>
          <w:iCs w:val="0"/>
          <w:color w:val="auto"/>
        </w:rPr>
        <w:t>: oddel</w:t>
      </w:r>
      <w:r w:rsidR="009A36D6">
        <w:rPr>
          <w:rStyle w:val="Intenzivenpoudarek"/>
          <w:rFonts w:asciiTheme="minorHAnsi" w:hAnsiTheme="minorHAnsi"/>
          <w:b w:val="0"/>
          <w:bCs w:val="0"/>
          <w:iCs w:val="0"/>
          <w:color w:val="auto"/>
        </w:rPr>
        <w:t>ek</w:t>
      </w:r>
      <w:r w:rsidR="00387E80">
        <w:rPr>
          <w:rStyle w:val="Intenzivenpoudarek"/>
          <w:rFonts w:asciiTheme="minorHAnsi" w:hAnsiTheme="minorHAnsi"/>
          <w:b w:val="0"/>
          <w:bCs w:val="0"/>
          <w:iCs w:val="0"/>
          <w:color w:val="auto"/>
        </w:rPr>
        <w:t xml:space="preserve"> </w:t>
      </w:r>
      <w:r w:rsidR="00097D69">
        <w:rPr>
          <w:rStyle w:val="Intenzivenpoudarek"/>
          <w:rFonts w:asciiTheme="minorHAnsi" w:hAnsiTheme="minorHAnsi"/>
          <w:b w:val="0"/>
          <w:bCs w:val="0"/>
          <w:iCs w:val="0"/>
          <w:color w:val="auto"/>
        </w:rPr>
        <w:t xml:space="preserve">2, </w:t>
      </w:r>
      <w:r w:rsidR="00CC12E3">
        <w:rPr>
          <w:rStyle w:val="Intenzivenpoudarek"/>
          <w:rFonts w:asciiTheme="minorHAnsi" w:hAnsiTheme="minorHAnsi"/>
          <w:b w:val="0"/>
          <w:bCs w:val="0"/>
          <w:iCs w:val="0"/>
          <w:color w:val="auto"/>
        </w:rPr>
        <w:t xml:space="preserve">3, </w:t>
      </w:r>
      <w:r w:rsidR="00387E80">
        <w:rPr>
          <w:rStyle w:val="Intenzivenpoudarek"/>
          <w:rFonts w:asciiTheme="minorHAnsi" w:hAnsiTheme="minorHAnsi"/>
          <w:b w:val="0"/>
          <w:bCs w:val="0"/>
          <w:iCs w:val="0"/>
          <w:color w:val="auto"/>
        </w:rPr>
        <w:t>4</w:t>
      </w:r>
      <w:r w:rsidR="00515089">
        <w:rPr>
          <w:rStyle w:val="Intenzivenpoudarek"/>
          <w:rFonts w:asciiTheme="minorHAnsi" w:hAnsiTheme="minorHAnsi"/>
          <w:b w:val="0"/>
          <w:bCs w:val="0"/>
          <w:iCs w:val="0"/>
          <w:color w:val="auto"/>
        </w:rPr>
        <w:t xml:space="preserve">, </w:t>
      </w:r>
      <w:r w:rsidR="00DB2BD1">
        <w:rPr>
          <w:rStyle w:val="Intenzivenpoudarek"/>
          <w:rFonts w:asciiTheme="minorHAnsi" w:hAnsiTheme="minorHAnsi"/>
          <w:b w:val="0"/>
          <w:bCs w:val="0"/>
          <w:iCs w:val="0"/>
          <w:color w:val="auto"/>
        </w:rPr>
        <w:t xml:space="preserve">5, </w:t>
      </w:r>
      <w:r w:rsidR="00FC51BE">
        <w:rPr>
          <w:rStyle w:val="Intenzivenpoudarek"/>
          <w:rFonts w:asciiTheme="minorHAnsi" w:hAnsiTheme="minorHAnsi"/>
          <w:b w:val="0"/>
          <w:bCs w:val="0"/>
          <w:iCs w:val="0"/>
          <w:color w:val="auto"/>
        </w:rPr>
        <w:t xml:space="preserve">7, </w:t>
      </w:r>
      <w:r w:rsidR="00515089">
        <w:rPr>
          <w:rStyle w:val="Intenzivenpoudarek"/>
          <w:rFonts w:asciiTheme="minorHAnsi" w:hAnsiTheme="minorHAnsi"/>
          <w:b w:val="0"/>
          <w:bCs w:val="0"/>
          <w:iCs w:val="0"/>
          <w:color w:val="auto"/>
        </w:rPr>
        <w:t>12</w:t>
      </w:r>
      <w:r>
        <w:rPr>
          <w:rStyle w:val="Intenzivenpoudarek"/>
          <w:rFonts w:asciiTheme="minorHAnsi" w:hAnsiTheme="minorHAnsi"/>
          <w:b w:val="0"/>
          <w:bCs w:val="0"/>
          <w:iCs w:val="0"/>
          <w:color w:val="auto"/>
        </w:rPr>
        <w:t xml:space="preserve"> )</w:t>
      </w:r>
    </w:p>
    <w:p w14:paraId="367DE365" w14:textId="309F22BE" w:rsidR="00E755CD" w:rsidRDefault="00E755CD" w:rsidP="00C463E4">
      <w:pPr>
        <w:pStyle w:val="Odstavekseznama"/>
        <w:numPr>
          <w:ilvl w:val="0"/>
          <w:numId w:val="29"/>
        </w:num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»TEK PODNEBNE SOLDARNOSTI v okviru Slovenske Karitas«</w:t>
      </w:r>
      <w:r w:rsidR="00901343">
        <w:rPr>
          <w:rStyle w:val="Intenzivenpoudarek"/>
          <w:rFonts w:asciiTheme="minorHAnsi" w:hAnsiTheme="minorHAnsi"/>
          <w:b w:val="0"/>
          <w:bCs w:val="0"/>
          <w:iCs w:val="0"/>
          <w:color w:val="auto"/>
        </w:rPr>
        <w:t xml:space="preserve"> (aktivna vključenost: </w:t>
      </w:r>
      <w:r>
        <w:rPr>
          <w:rStyle w:val="Intenzivenpoudarek"/>
          <w:rFonts w:asciiTheme="minorHAnsi" w:hAnsiTheme="minorHAnsi"/>
          <w:b w:val="0"/>
          <w:bCs w:val="0"/>
          <w:iCs w:val="0"/>
          <w:color w:val="auto"/>
        </w:rPr>
        <w:t xml:space="preserve">oddelek </w:t>
      </w:r>
      <w:r w:rsidR="00387E80" w:rsidRPr="00387E80">
        <w:rPr>
          <w:rStyle w:val="Intenzivenpoudarek"/>
          <w:rFonts w:asciiTheme="minorHAnsi" w:hAnsiTheme="minorHAnsi"/>
          <w:b w:val="0"/>
          <w:bCs w:val="0"/>
          <w:iCs w:val="0"/>
          <w:color w:val="auto"/>
        </w:rPr>
        <w:t>1</w:t>
      </w:r>
      <w:r w:rsidR="00387E80">
        <w:rPr>
          <w:rStyle w:val="Intenzivenpoudarek"/>
          <w:rFonts w:asciiTheme="minorHAnsi" w:hAnsiTheme="minorHAnsi"/>
          <w:b w:val="0"/>
          <w:bCs w:val="0"/>
          <w:iCs w:val="0"/>
          <w:color w:val="auto"/>
        </w:rPr>
        <w:t>,</w:t>
      </w:r>
      <w:r w:rsidR="00CC12E3">
        <w:rPr>
          <w:rStyle w:val="Intenzivenpoudarek"/>
          <w:rFonts w:asciiTheme="minorHAnsi" w:hAnsiTheme="minorHAnsi"/>
          <w:b w:val="0"/>
          <w:bCs w:val="0"/>
          <w:iCs w:val="0"/>
          <w:color w:val="auto"/>
        </w:rPr>
        <w:t xml:space="preserve"> </w:t>
      </w:r>
      <w:r w:rsidR="00097D69">
        <w:rPr>
          <w:rStyle w:val="Intenzivenpoudarek"/>
          <w:rFonts w:asciiTheme="minorHAnsi" w:hAnsiTheme="minorHAnsi"/>
          <w:b w:val="0"/>
          <w:bCs w:val="0"/>
          <w:iCs w:val="0"/>
          <w:color w:val="auto"/>
        </w:rPr>
        <w:t xml:space="preserve">2, </w:t>
      </w:r>
      <w:r w:rsidR="00CC12E3">
        <w:rPr>
          <w:rStyle w:val="Intenzivenpoudarek"/>
          <w:rFonts w:asciiTheme="minorHAnsi" w:hAnsiTheme="minorHAnsi"/>
          <w:b w:val="0"/>
          <w:bCs w:val="0"/>
          <w:iCs w:val="0"/>
          <w:color w:val="auto"/>
        </w:rPr>
        <w:t>3,</w:t>
      </w:r>
      <w:r w:rsidR="00DB2BD1">
        <w:rPr>
          <w:rStyle w:val="Intenzivenpoudarek"/>
          <w:rFonts w:asciiTheme="minorHAnsi" w:hAnsiTheme="minorHAnsi"/>
          <w:b w:val="0"/>
          <w:bCs w:val="0"/>
          <w:iCs w:val="0"/>
          <w:color w:val="auto"/>
        </w:rPr>
        <w:t xml:space="preserve"> </w:t>
      </w:r>
      <w:r w:rsidR="005E7DC9">
        <w:rPr>
          <w:rStyle w:val="Intenzivenpoudarek"/>
          <w:rFonts w:asciiTheme="minorHAnsi" w:hAnsiTheme="minorHAnsi"/>
          <w:b w:val="0"/>
          <w:bCs w:val="0"/>
          <w:iCs w:val="0"/>
          <w:color w:val="auto"/>
        </w:rPr>
        <w:t xml:space="preserve">4, </w:t>
      </w:r>
      <w:r w:rsidR="00DB2BD1">
        <w:rPr>
          <w:rStyle w:val="Intenzivenpoudarek"/>
          <w:rFonts w:asciiTheme="minorHAnsi" w:hAnsiTheme="minorHAnsi"/>
          <w:b w:val="0"/>
          <w:bCs w:val="0"/>
          <w:iCs w:val="0"/>
          <w:color w:val="auto"/>
        </w:rPr>
        <w:t>5,</w:t>
      </w:r>
      <w:r w:rsidR="004644DB">
        <w:rPr>
          <w:rStyle w:val="Intenzivenpoudarek"/>
          <w:rFonts w:asciiTheme="minorHAnsi" w:hAnsiTheme="minorHAnsi"/>
          <w:b w:val="0"/>
          <w:bCs w:val="0"/>
          <w:iCs w:val="0"/>
          <w:color w:val="auto"/>
        </w:rPr>
        <w:t xml:space="preserve"> 6,</w:t>
      </w:r>
      <w:r w:rsidR="00CC12E3">
        <w:rPr>
          <w:rStyle w:val="Intenzivenpoudarek"/>
          <w:rFonts w:asciiTheme="minorHAnsi" w:hAnsiTheme="minorHAnsi"/>
          <w:b w:val="0"/>
          <w:bCs w:val="0"/>
          <w:iCs w:val="0"/>
          <w:color w:val="auto"/>
        </w:rPr>
        <w:t xml:space="preserve"> </w:t>
      </w:r>
      <w:r w:rsidR="00FC51BE">
        <w:rPr>
          <w:rStyle w:val="Intenzivenpoudarek"/>
          <w:rFonts w:asciiTheme="minorHAnsi" w:hAnsiTheme="minorHAnsi"/>
          <w:b w:val="0"/>
          <w:bCs w:val="0"/>
          <w:iCs w:val="0"/>
          <w:color w:val="auto"/>
        </w:rPr>
        <w:t xml:space="preserve">7, </w:t>
      </w:r>
      <w:r w:rsidR="00D6304E">
        <w:rPr>
          <w:rStyle w:val="Intenzivenpoudarek"/>
          <w:rFonts w:asciiTheme="minorHAnsi" w:hAnsiTheme="minorHAnsi"/>
          <w:b w:val="0"/>
          <w:bCs w:val="0"/>
          <w:iCs w:val="0"/>
          <w:color w:val="auto"/>
        </w:rPr>
        <w:t xml:space="preserve">8, </w:t>
      </w:r>
      <w:r w:rsidR="00CC12E3">
        <w:rPr>
          <w:rStyle w:val="Intenzivenpoudarek"/>
          <w:rFonts w:asciiTheme="minorHAnsi" w:hAnsiTheme="minorHAnsi"/>
          <w:b w:val="0"/>
          <w:bCs w:val="0"/>
          <w:iCs w:val="0"/>
          <w:color w:val="auto"/>
        </w:rPr>
        <w:t>10</w:t>
      </w:r>
      <w:r w:rsidR="00901343">
        <w:rPr>
          <w:rStyle w:val="Intenzivenpoudarek"/>
          <w:rFonts w:asciiTheme="minorHAnsi" w:hAnsiTheme="minorHAnsi"/>
          <w:b w:val="0"/>
          <w:bCs w:val="0"/>
          <w:iCs w:val="0"/>
          <w:color w:val="auto"/>
        </w:rPr>
        <w:t>)</w:t>
      </w:r>
    </w:p>
    <w:p w14:paraId="643D2199" w14:textId="77777777" w:rsidR="00515089" w:rsidRDefault="00387E80" w:rsidP="00C463E4">
      <w:pPr>
        <w:pStyle w:val="Odstavekseznama"/>
        <w:numPr>
          <w:ilvl w:val="0"/>
          <w:numId w:val="29"/>
        </w:num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 xml:space="preserve">»SOVICA V VRTCU« (aktivna vključenost: oddelki </w:t>
      </w:r>
      <w:r w:rsidRPr="00387E80">
        <w:rPr>
          <w:rStyle w:val="Intenzivenpoudarek"/>
          <w:rFonts w:asciiTheme="minorHAnsi" w:hAnsiTheme="minorHAnsi"/>
          <w:b w:val="0"/>
          <w:bCs w:val="0"/>
          <w:iCs w:val="0"/>
          <w:color w:val="auto"/>
        </w:rPr>
        <w:t>1</w:t>
      </w:r>
      <w:r>
        <w:rPr>
          <w:rStyle w:val="Intenzivenpoudarek"/>
          <w:rFonts w:asciiTheme="minorHAnsi" w:hAnsiTheme="minorHAnsi"/>
          <w:b w:val="0"/>
          <w:bCs w:val="0"/>
          <w:iCs w:val="0"/>
          <w:color w:val="auto"/>
        </w:rPr>
        <w:t>,</w:t>
      </w:r>
      <w:r w:rsidR="006764E4">
        <w:rPr>
          <w:rStyle w:val="Intenzivenpoudarek"/>
          <w:rFonts w:asciiTheme="minorHAnsi" w:hAnsiTheme="minorHAnsi"/>
          <w:b w:val="0"/>
          <w:bCs w:val="0"/>
          <w:iCs w:val="0"/>
          <w:color w:val="auto"/>
        </w:rPr>
        <w:t xml:space="preserve"> 3,</w:t>
      </w:r>
      <w:r>
        <w:rPr>
          <w:rStyle w:val="Intenzivenpoudarek"/>
          <w:rFonts w:asciiTheme="minorHAnsi" w:hAnsiTheme="minorHAnsi"/>
          <w:b w:val="0"/>
          <w:bCs w:val="0"/>
          <w:iCs w:val="0"/>
          <w:color w:val="auto"/>
        </w:rPr>
        <w:t xml:space="preserve"> 4,</w:t>
      </w:r>
      <w:r w:rsidR="006764E4">
        <w:rPr>
          <w:rStyle w:val="Intenzivenpoudarek"/>
          <w:rFonts w:asciiTheme="minorHAnsi" w:hAnsiTheme="minorHAnsi"/>
          <w:b w:val="0"/>
          <w:bCs w:val="0"/>
          <w:iCs w:val="0"/>
          <w:color w:val="auto"/>
        </w:rPr>
        <w:t xml:space="preserve"> 5, 6, 7, 10, 11, 12, 13)</w:t>
      </w:r>
    </w:p>
    <w:p w14:paraId="61CBF76F" w14:textId="48C0F3AD" w:rsidR="00387E80" w:rsidRDefault="00515089" w:rsidP="00C463E4">
      <w:pPr>
        <w:pStyle w:val="Odstavekseznama"/>
        <w:numPr>
          <w:ilvl w:val="0"/>
          <w:numId w:val="29"/>
        </w:num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»MALI SONČEK« (AKTIVNA VKLJUČENOST: 1, 3, 4, 5, 6, 7, 10, 11, 12, 13)</w:t>
      </w:r>
      <w:r w:rsidR="00387E80">
        <w:rPr>
          <w:rStyle w:val="Intenzivenpoudarek"/>
          <w:rFonts w:asciiTheme="minorHAnsi" w:hAnsiTheme="minorHAnsi"/>
          <w:b w:val="0"/>
          <w:bCs w:val="0"/>
          <w:iCs w:val="0"/>
          <w:color w:val="auto"/>
        </w:rPr>
        <w:t xml:space="preserve"> </w:t>
      </w:r>
    </w:p>
    <w:p w14:paraId="2D510093" w14:textId="07296A51" w:rsidR="004E5936" w:rsidRDefault="00FC51BE" w:rsidP="00C463E4">
      <w:pPr>
        <w:pStyle w:val="Odstavekseznama"/>
        <w:numPr>
          <w:ilvl w:val="0"/>
          <w:numId w:val="29"/>
        </w:num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 xml:space="preserve">»MEDENI ZAJTRK 2022 IN SPREMLJAJOČE AKTIVNOSTI (priloga)(aktivna vključenost: oddelek </w:t>
      </w:r>
      <w:r w:rsidR="004C53DF">
        <w:rPr>
          <w:rStyle w:val="Intenzivenpoudarek"/>
          <w:rFonts w:asciiTheme="minorHAnsi" w:hAnsiTheme="minorHAnsi"/>
          <w:b w:val="0"/>
          <w:bCs w:val="0"/>
          <w:iCs w:val="0"/>
          <w:color w:val="auto"/>
        </w:rPr>
        <w:t xml:space="preserve">1, </w:t>
      </w:r>
      <w:r>
        <w:rPr>
          <w:rStyle w:val="Intenzivenpoudarek"/>
          <w:rFonts w:asciiTheme="minorHAnsi" w:hAnsiTheme="minorHAnsi"/>
          <w:b w:val="0"/>
          <w:bCs w:val="0"/>
          <w:iCs w:val="0"/>
          <w:color w:val="auto"/>
        </w:rPr>
        <w:t>7,</w:t>
      </w:r>
      <w:r w:rsidR="00223880">
        <w:rPr>
          <w:rStyle w:val="Intenzivenpoudarek"/>
          <w:rFonts w:asciiTheme="minorHAnsi" w:hAnsiTheme="minorHAnsi"/>
          <w:b w:val="0"/>
          <w:bCs w:val="0"/>
          <w:iCs w:val="0"/>
          <w:color w:val="auto"/>
        </w:rPr>
        <w:t xml:space="preserve"> pevski zbor enote Radlje)</w:t>
      </w:r>
    </w:p>
    <w:p w14:paraId="6B84825E" w14:textId="77777777" w:rsidR="00F87336" w:rsidRDefault="00F87336" w:rsidP="004630B2">
      <w:pPr>
        <w:rPr>
          <w:rStyle w:val="Intenzivenpoudarek"/>
          <w:rFonts w:asciiTheme="minorHAnsi" w:hAnsiTheme="minorHAnsi"/>
          <w:b w:val="0"/>
          <w:bCs w:val="0"/>
          <w:iCs w:val="0"/>
          <w:color w:val="auto"/>
        </w:rPr>
      </w:pPr>
    </w:p>
    <w:p w14:paraId="096A63F8" w14:textId="1D0BDF5C"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Vsak</w:t>
      </w:r>
      <w:r w:rsidR="0069141A">
        <w:rPr>
          <w:rStyle w:val="Intenzivenpoudarek"/>
          <w:rFonts w:asciiTheme="minorHAnsi" w:hAnsiTheme="minorHAnsi"/>
          <w:b w:val="0"/>
          <w:bCs w:val="0"/>
          <w:iCs w:val="0"/>
          <w:color w:val="auto"/>
        </w:rPr>
        <w:t>a</w:t>
      </w:r>
      <w:r w:rsidRPr="004630B2">
        <w:rPr>
          <w:rStyle w:val="Intenzivenpoudarek"/>
          <w:rFonts w:asciiTheme="minorHAnsi" w:hAnsiTheme="minorHAnsi"/>
          <w:b w:val="0"/>
          <w:bCs w:val="0"/>
          <w:iCs w:val="0"/>
          <w:color w:val="auto"/>
        </w:rPr>
        <w:t xml:space="preserve"> enota oziroma vsak oddelek ima posebnosti s specifičnimi projekti in različnimi ponujenimi dodatnimi dejavnostmi, ki so del kurikuluma našega vrtca, s ciljem razvijati posebna nagnjenja in sposobnosti otrok. </w:t>
      </w:r>
    </w:p>
    <w:p w14:paraId="096A63F9" w14:textId="69315BF7" w:rsid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Več o posameznih projektih boste izvedeli v posameznih oddelkih enot, na oddelčnih roditeljskih sestankih oziroma na naših oglasih deskah in spletnih straneh.</w:t>
      </w:r>
    </w:p>
    <w:p w14:paraId="25A1F736" w14:textId="51959C59" w:rsidR="006764E4" w:rsidRDefault="006764E4" w:rsidP="004630B2">
      <w:pPr>
        <w:rPr>
          <w:rStyle w:val="Intenzivenpoudarek"/>
          <w:rFonts w:asciiTheme="minorHAnsi" w:hAnsiTheme="minorHAnsi"/>
          <w:b w:val="0"/>
          <w:bCs w:val="0"/>
          <w:iCs w:val="0"/>
          <w:color w:val="auto"/>
        </w:rPr>
      </w:pPr>
    </w:p>
    <w:p w14:paraId="739BD1FA" w14:textId="1277920C" w:rsidR="006764E4" w:rsidRDefault="006764E4" w:rsidP="004630B2">
      <w:p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 xml:space="preserve">V sodelovanju z Zavodom za šolstvo smo se odločili, da bomo letos sodelovali pri projektu Mreženja šol za kakovost, kjer smo izbrali ožji tim, ki bo v okviru aktivnosti, ki jih bomo dobili v okviru nalog, potem skupaj predelali in prenesli naša razmišljanja in ugotovitve ter dileme naprej na celoten kolektiv. </w:t>
      </w:r>
    </w:p>
    <w:p w14:paraId="096A63FA" w14:textId="73F5869A" w:rsidR="004630B2" w:rsidRPr="004647C1" w:rsidRDefault="006764E4" w:rsidP="004630B2">
      <w:pPr>
        <w:rPr>
          <w:rStyle w:val="Intenzivenpoudarek"/>
          <w:rFonts w:asciiTheme="minorHAnsi" w:hAnsiTheme="minorHAnsi"/>
          <w:b w:val="0"/>
          <w:bCs w:val="0"/>
          <w:i/>
          <w:iCs w:val="0"/>
          <w:color w:val="auto"/>
          <w:u w:val="single"/>
        </w:rPr>
      </w:pPr>
      <w:r>
        <w:rPr>
          <w:rStyle w:val="Intenzivenpoudarek"/>
          <w:rFonts w:asciiTheme="minorHAnsi" w:hAnsiTheme="minorHAnsi"/>
          <w:b w:val="0"/>
          <w:bCs w:val="0"/>
          <w:iCs w:val="0"/>
          <w:color w:val="auto"/>
        </w:rPr>
        <w:t xml:space="preserve">Izbrali smo si dva standarda kakovosti in sicer za področje </w:t>
      </w:r>
      <w:r w:rsidRPr="006764E4">
        <w:rPr>
          <w:rStyle w:val="Intenzivenpoudarek"/>
          <w:rFonts w:asciiTheme="minorHAnsi" w:hAnsiTheme="minorHAnsi"/>
          <w:bCs w:val="0"/>
          <w:iCs w:val="0"/>
          <w:color w:val="auto"/>
          <w:u w:val="single"/>
        </w:rPr>
        <w:t>Dosežki otrok v razvoju in učenju</w:t>
      </w:r>
      <w:r>
        <w:rPr>
          <w:rStyle w:val="Intenzivenpoudarek"/>
          <w:rFonts w:asciiTheme="minorHAnsi" w:hAnsiTheme="minorHAnsi"/>
          <w:b w:val="0"/>
          <w:bCs w:val="0"/>
          <w:iCs w:val="0"/>
          <w:color w:val="auto"/>
        </w:rPr>
        <w:t xml:space="preserve"> (</w:t>
      </w:r>
      <w:r w:rsidRPr="006764E4">
        <w:rPr>
          <w:rStyle w:val="Intenzivenpoudarek"/>
          <w:rFonts w:asciiTheme="minorHAnsi" w:hAnsiTheme="minorHAnsi"/>
          <w:b w:val="0"/>
          <w:bCs w:val="0"/>
          <w:i/>
          <w:iCs w:val="0"/>
          <w:color w:val="auto"/>
          <w:u w:val="single"/>
        </w:rPr>
        <w:t>Otroci razvijajo socialne zmožnosti in spretnosti in se jih učijo</w:t>
      </w:r>
      <w:r w:rsidR="00C32E80">
        <w:rPr>
          <w:rStyle w:val="Intenzivenpoudarek"/>
          <w:rFonts w:asciiTheme="minorHAnsi" w:hAnsiTheme="minorHAnsi"/>
          <w:b w:val="0"/>
          <w:bCs w:val="0"/>
          <w:i/>
          <w:iCs w:val="0"/>
          <w:color w:val="auto"/>
          <w:u w:val="single"/>
        </w:rPr>
        <w:t xml:space="preserve">, ob tem pa bomo zasledovali CILJ: </w:t>
      </w:r>
      <w:r w:rsidR="0019391A">
        <w:rPr>
          <w:rStyle w:val="Intenzivenpoudarek"/>
          <w:rFonts w:asciiTheme="minorHAnsi" w:hAnsiTheme="minorHAnsi"/>
          <w:b w:val="0"/>
          <w:bCs w:val="0"/>
          <w:i/>
          <w:iCs w:val="0"/>
          <w:color w:val="auto"/>
          <w:u w:val="single"/>
        </w:rPr>
        <w:t>OTROCI SE VK</w:t>
      </w:r>
      <w:r w:rsidR="00DF25F1">
        <w:rPr>
          <w:rStyle w:val="Intenzivenpoudarek"/>
          <w:rFonts w:asciiTheme="minorHAnsi" w:hAnsiTheme="minorHAnsi"/>
          <w:b w:val="0"/>
          <w:bCs w:val="0"/>
          <w:i/>
          <w:iCs w:val="0"/>
          <w:color w:val="auto"/>
          <w:u w:val="single"/>
        </w:rPr>
        <w:t>L</w:t>
      </w:r>
      <w:r w:rsidR="0019391A">
        <w:rPr>
          <w:rStyle w:val="Intenzivenpoudarek"/>
          <w:rFonts w:asciiTheme="minorHAnsi" w:hAnsiTheme="minorHAnsi"/>
          <w:b w:val="0"/>
          <w:bCs w:val="0"/>
          <w:i/>
          <w:iCs w:val="0"/>
          <w:color w:val="auto"/>
          <w:u w:val="single"/>
        </w:rPr>
        <w:t>JUČUJEJO V ODNOS Z DRUGIMI IN ZNAJO SAMI IN TUDI S POMOČJO STROKOVNEGA DELAVCA REŠEVATI KONFLIKTE NA KONSTRUKTIVEN NAČIN</w:t>
      </w:r>
      <w:r>
        <w:rPr>
          <w:rStyle w:val="Intenzivenpoudarek"/>
          <w:rFonts w:asciiTheme="minorHAnsi" w:hAnsiTheme="minorHAnsi"/>
          <w:b w:val="0"/>
          <w:bCs w:val="0"/>
          <w:iCs w:val="0"/>
          <w:color w:val="auto"/>
        </w:rPr>
        <w:t xml:space="preserve">), ter standard kakovosti za področje </w:t>
      </w:r>
      <w:r w:rsidRPr="006764E4">
        <w:rPr>
          <w:rStyle w:val="Intenzivenpoudarek"/>
          <w:rFonts w:asciiTheme="minorHAnsi" w:hAnsiTheme="minorHAnsi"/>
          <w:bCs w:val="0"/>
          <w:iCs w:val="0"/>
          <w:color w:val="auto"/>
          <w:u w:val="single"/>
        </w:rPr>
        <w:t>Varno in spodbudno učno okolje</w:t>
      </w:r>
      <w:r>
        <w:rPr>
          <w:rStyle w:val="Intenzivenpoudarek"/>
          <w:rFonts w:asciiTheme="minorHAnsi" w:hAnsiTheme="minorHAnsi"/>
          <w:b w:val="0"/>
          <w:bCs w:val="0"/>
          <w:iCs w:val="0"/>
          <w:color w:val="auto"/>
        </w:rPr>
        <w:t xml:space="preserve"> (</w:t>
      </w:r>
      <w:r>
        <w:rPr>
          <w:rStyle w:val="Intenzivenpoudarek"/>
          <w:rFonts w:asciiTheme="minorHAnsi" w:hAnsiTheme="minorHAnsi"/>
          <w:b w:val="0"/>
          <w:bCs w:val="0"/>
          <w:i/>
          <w:iCs w:val="0"/>
          <w:color w:val="auto"/>
          <w:u w:val="single"/>
        </w:rPr>
        <w:t>V</w:t>
      </w:r>
      <w:r w:rsidRPr="006764E4">
        <w:rPr>
          <w:rStyle w:val="Intenzivenpoudarek"/>
          <w:rFonts w:asciiTheme="minorHAnsi" w:hAnsiTheme="minorHAnsi"/>
          <w:b w:val="0"/>
          <w:bCs w:val="0"/>
          <w:i/>
          <w:iCs w:val="0"/>
          <w:color w:val="auto"/>
          <w:u w:val="single"/>
        </w:rPr>
        <w:t xml:space="preserve"> vrtcu si prizadevamo za kakovostno komunikacijo in dobre medosebne odnose</w:t>
      </w:r>
      <w:r w:rsidR="0019391A">
        <w:rPr>
          <w:rStyle w:val="Intenzivenpoudarek"/>
          <w:rFonts w:asciiTheme="minorHAnsi" w:hAnsiTheme="minorHAnsi"/>
          <w:b w:val="0"/>
          <w:bCs w:val="0"/>
          <w:i/>
          <w:iCs w:val="0"/>
          <w:color w:val="auto"/>
          <w:u w:val="single"/>
        </w:rPr>
        <w:t>, ob tem pa bomo zasledovali CILJ: OTROCI KOMUNICIRAJO TUDI Z LJUDMI, KI JIH NE POZNAJO, Z NJIMI PA KOT VRTEC AKTIVNO SODELUJEMO</w:t>
      </w:r>
      <w:r w:rsidRPr="006764E4">
        <w:rPr>
          <w:rStyle w:val="Intenzivenpoudarek"/>
          <w:rFonts w:asciiTheme="minorHAnsi" w:hAnsiTheme="minorHAnsi"/>
          <w:b w:val="0"/>
          <w:bCs w:val="0"/>
          <w:i/>
          <w:iCs w:val="0"/>
          <w:color w:val="auto"/>
          <w:u w:val="single"/>
        </w:rPr>
        <w:t xml:space="preserve">) </w:t>
      </w:r>
    </w:p>
    <w:p w14:paraId="096A63FB" w14:textId="77777777" w:rsidR="004630B2" w:rsidRPr="003A5591" w:rsidRDefault="004630B2" w:rsidP="003A5591">
      <w:pPr>
        <w:pStyle w:val="Naslov2"/>
        <w:rPr>
          <w:rStyle w:val="Intenzivenpoudarek"/>
          <w:b w:val="0"/>
          <w:bCs/>
          <w:iCs w:val="0"/>
          <w:sz w:val="28"/>
        </w:rPr>
      </w:pPr>
      <w:bookmarkStart w:id="12" w:name="_Toc114488349"/>
      <w:r w:rsidRPr="003A5591">
        <w:rPr>
          <w:rStyle w:val="Intenzivenpoudarek"/>
          <w:b w:val="0"/>
          <w:bCs/>
          <w:iCs w:val="0"/>
          <w:sz w:val="28"/>
        </w:rPr>
        <w:lastRenderedPageBreak/>
        <w:t>DODATNE DEJAVNOSTI</w:t>
      </w:r>
      <w:bookmarkEnd w:id="12"/>
    </w:p>
    <w:p w14:paraId="096A63FC"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Naš vrtec daje tudi možnost za izvajanje dodatnih dejavnosti za otroke, ki obiskujejo vrtec v starosti od štirih do šestih let. Programe organizirajo in izvajajo strokovno usposobljeni referenčni zunanji izvajalci glede na interes in pobudo staršev (potrdijo jih predstavniki sveta staršev vrtca). </w:t>
      </w:r>
    </w:p>
    <w:p w14:paraId="096A63FD" w14:textId="27EF7FD2" w:rsid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Izvajajo se v prostorih vrtca ali izven vrtca (odvisno od vsebine dodatnega programa) in so v celoti plačljivi. </w:t>
      </w:r>
    </w:p>
    <w:p w14:paraId="2A077069" w14:textId="77777777" w:rsidR="00F87336" w:rsidRPr="004630B2" w:rsidRDefault="00F87336" w:rsidP="004630B2">
      <w:pPr>
        <w:rPr>
          <w:rStyle w:val="Intenzivenpoudarek"/>
          <w:rFonts w:asciiTheme="minorHAnsi" w:hAnsiTheme="minorHAnsi"/>
          <w:b w:val="0"/>
          <w:bCs w:val="0"/>
          <w:iCs w:val="0"/>
          <w:color w:val="auto"/>
        </w:rPr>
      </w:pPr>
    </w:p>
    <w:p w14:paraId="096A63FE"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V letošnjem letu glede na interes staršev in otrok ponujamo naslednje programe:</w:t>
      </w:r>
    </w:p>
    <w:p w14:paraId="096A6402" w14:textId="1F264681" w:rsidR="004630B2" w:rsidRPr="004B6887" w:rsidRDefault="004630B2" w:rsidP="004B6887">
      <w:pPr>
        <w:pStyle w:val="Odstavekseznama"/>
        <w:numPr>
          <w:ilvl w:val="0"/>
          <w:numId w:val="5"/>
        </w:numPr>
        <w:rPr>
          <w:rStyle w:val="Intenzivenpoudarek"/>
          <w:rFonts w:asciiTheme="minorHAnsi" w:hAnsiTheme="minorHAnsi"/>
          <w:b w:val="0"/>
          <w:bCs w:val="0"/>
          <w:iCs w:val="0"/>
          <w:color w:val="auto"/>
        </w:rPr>
      </w:pPr>
      <w:r w:rsidRPr="003A5591">
        <w:rPr>
          <w:rStyle w:val="Intenzivenpoudarek"/>
          <w:rFonts w:asciiTheme="minorHAnsi" w:hAnsiTheme="minorHAnsi"/>
          <w:b w:val="0"/>
          <w:bCs w:val="0"/>
          <w:iCs w:val="0"/>
          <w:color w:val="auto"/>
        </w:rPr>
        <w:t>MALČKOV ŠPORT, ki ga izvaja športno društvo ODA v Športni hiši v Radljah.</w:t>
      </w:r>
    </w:p>
    <w:p w14:paraId="096A6404" w14:textId="326A21E0" w:rsidR="0069141A" w:rsidRDefault="0069141A" w:rsidP="00820095">
      <w:pPr>
        <w:pStyle w:val="Odstavekseznama"/>
        <w:numPr>
          <w:ilvl w:val="0"/>
          <w:numId w:val="5"/>
        </w:num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VRTEC V NARAVI, ki bo izveden preko CŠOD v sodelovanju s strokovnimi delavkami najstarejših skupin</w:t>
      </w:r>
      <w:r w:rsidR="00D44CC2">
        <w:rPr>
          <w:rStyle w:val="Intenzivenpoudarek"/>
          <w:rFonts w:asciiTheme="minorHAnsi" w:hAnsiTheme="minorHAnsi"/>
          <w:b w:val="0"/>
          <w:bCs w:val="0"/>
          <w:iCs w:val="0"/>
          <w:color w:val="auto"/>
        </w:rPr>
        <w:t xml:space="preserve"> in sicer na domu </w:t>
      </w:r>
      <w:r w:rsidR="00C257C6">
        <w:rPr>
          <w:rStyle w:val="Intenzivenpoudarek"/>
          <w:rFonts w:asciiTheme="minorHAnsi" w:hAnsiTheme="minorHAnsi"/>
          <w:b w:val="0"/>
          <w:bCs w:val="0"/>
          <w:iCs w:val="0"/>
          <w:color w:val="auto"/>
        </w:rPr>
        <w:t>Ajda</w:t>
      </w:r>
      <w:r w:rsidR="007D5654">
        <w:rPr>
          <w:rStyle w:val="Intenzivenpoudarek"/>
          <w:rFonts w:asciiTheme="minorHAnsi" w:hAnsiTheme="minorHAnsi"/>
          <w:b w:val="0"/>
          <w:bCs w:val="0"/>
          <w:iCs w:val="0"/>
          <w:color w:val="auto"/>
        </w:rPr>
        <w:t xml:space="preserve"> in sicer od 24. 4. do 26. 4. 2023. </w:t>
      </w:r>
    </w:p>
    <w:p w14:paraId="342E637D" w14:textId="3B6CA845" w:rsidR="00387E80" w:rsidRDefault="00387E80" w:rsidP="00820095">
      <w:pPr>
        <w:pStyle w:val="Odstavekseznama"/>
        <w:numPr>
          <w:ilvl w:val="0"/>
          <w:numId w:val="5"/>
        </w:num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 xml:space="preserve">SMUČANJE (prejeli ponudbo Smučarske šole DR7 in se bo izvajalo v dopoldanskem času, če bodo </w:t>
      </w:r>
      <w:r w:rsidR="008E7A59">
        <w:rPr>
          <w:rStyle w:val="Intenzivenpoudarek"/>
          <w:rFonts w:asciiTheme="minorHAnsi" w:hAnsiTheme="minorHAnsi"/>
          <w:b w:val="0"/>
          <w:bCs w:val="0"/>
          <w:iCs w:val="0"/>
          <w:color w:val="auto"/>
        </w:rPr>
        <w:t xml:space="preserve">predstavniki sveta </w:t>
      </w:r>
      <w:r>
        <w:rPr>
          <w:rStyle w:val="Intenzivenpoudarek"/>
          <w:rFonts w:asciiTheme="minorHAnsi" w:hAnsiTheme="minorHAnsi"/>
          <w:b w:val="0"/>
          <w:bCs w:val="0"/>
          <w:iCs w:val="0"/>
          <w:color w:val="auto"/>
        </w:rPr>
        <w:t>starš</w:t>
      </w:r>
      <w:r w:rsidR="008E7A59">
        <w:rPr>
          <w:rStyle w:val="Intenzivenpoudarek"/>
          <w:rFonts w:asciiTheme="minorHAnsi" w:hAnsiTheme="minorHAnsi"/>
          <w:b w:val="0"/>
          <w:bCs w:val="0"/>
          <w:iCs w:val="0"/>
          <w:color w:val="auto"/>
        </w:rPr>
        <w:t>ev ponudbo podprli)</w:t>
      </w:r>
      <w:r>
        <w:rPr>
          <w:rStyle w:val="Intenzivenpoudarek"/>
          <w:rFonts w:asciiTheme="minorHAnsi" w:hAnsiTheme="minorHAnsi"/>
          <w:b w:val="0"/>
          <w:bCs w:val="0"/>
          <w:iCs w:val="0"/>
          <w:color w:val="auto"/>
        </w:rPr>
        <w:t xml:space="preserve"> </w:t>
      </w:r>
    </w:p>
    <w:p w14:paraId="2FE5F7F4" w14:textId="78E817E3" w:rsidR="008E7A59" w:rsidRDefault="00233430" w:rsidP="00820095">
      <w:pPr>
        <w:pStyle w:val="Odstavekseznama"/>
        <w:numPr>
          <w:ilvl w:val="0"/>
          <w:numId w:val="5"/>
        </w:num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BALETNI VRTEC</w:t>
      </w:r>
      <w:r w:rsidR="004A6536">
        <w:rPr>
          <w:rStyle w:val="Intenzivenpoudarek"/>
          <w:rFonts w:asciiTheme="minorHAnsi" w:hAnsiTheme="minorHAnsi"/>
          <w:b w:val="0"/>
          <w:bCs w:val="0"/>
          <w:iCs w:val="0"/>
          <w:color w:val="auto"/>
        </w:rPr>
        <w:t xml:space="preserve"> </w:t>
      </w:r>
      <w:bookmarkStart w:id="13" w:name="_Hlk113863012"/>
      <w:r w:rsidR="004A6536">
        <w:rPr>
          <w:rStyle w:val="Intenzivenpoudarek"/>
          <w:rFonts w:asciiTheme="minorHAnsi" w:hAnsiTheme="minorHAnsi"/>
          <w:b w:val="0"/>
          <w:bCs w:val="0"/>
          <w:iCs w:val="0"/>
          <w:color w:val="auto"/>
        </w:rPr>
        <w:t>(V OKVIRU Glasbene šole Radlje, vključeni pa bodo otroci oddelka 6 in 7)</w:t>
      </w:r>
    </w:p>
    <w:bookmarkEnd w:id="13"/>
    <w:p w14:paraId="440E5077" w14:textId="0F92479D" w:rsidR="004A6536" w:rsidRDefault="004A6536" w:rsidP="004A6536">
      <w:pPr>
        <w:pStyle w:val="Odstavekseznama"/>
        <w:numPr>
          <w:ilvl w:val="0"/>
          <w:numId w:val="5"/>
        </w:num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GLASBENA PRIPRAVNICA (V OKVIRU Glasbene šole Radlje, vključeni pa bodo otroci oddelka 6 in 7, ki pa ne bo plačljiva)</w:t>
      </w:r>
    </w:p>
    <w:p w14:paraId="79D217A4" w14:textId="2BD9D77D" w:rsidR="00237A6E" w:rsidRPr="004A6536" w:rsidRDefault="000E0F98" w:rsidP="004A6536">
      <w:pPr>
        <w:pStyle w:val="Odstavekseznama"/>
        <w:numPr>
          <w:ilvl w:val="0"/>
          <w:numId w:val="5"/>
        </w:num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 xml:space="preserve">JOGA ZA OTROKE </w:t>
      </w:r>
      <w:r w:rsidR="00237A6E">
        <w:rPr>
          <w:rStyle w:val="Intenzivenpoudarek"/>
          <w:rFonts w:asciiTheme="minorHAnsi" w:hAnsiTheme="minorHAnsi"/>
          <w:b w:val="0"/>
          <w:bCs w:val="0"/>
          <w:iCs w:val="0"/>
          <w:color w:val="auto"/>
        </w:rPr>
        <w:t xml:space="preserve">(Karmi </w:t>
      </w:r>
      <w:proofErr w:type="spellStart"/>
      <w:r w:rsidR="00237A6E">
        <w:rPr>
          <w:rStyle w:val="Intenzivenpoudarek"/>
          <w:rFonts w:asciiTheme="minorHAnsi" w:hAnsiTheme="minorHAnsi"/>
          <w:b w:val="0"/>
          <w:bCs w:val="0"/>
          <w:iCs w:val="0"/>
          <w:color w:val="auto"/>
        </w:rPr>
        <w:t>yoga</w:t>
      </w:r>
      <w:proofErr w:type="spellEnd"/>
      <w:r w:rsidR="00237A6E">
        <w:rPr>
          <w:rStyle w:val="Intenzivenpoudarek"/>
          <w:rFonts w:asciiTheme="minorHAnsi" w:hAnsiTheme="minorHAnsi"/>
          <w:b w:val="0"/>
          <w:bCs w:val="0"/>
          <w:iCs w:val="0"/>
          <w:color w:val="auto"/>
        </w:rPr>
        <w:t xml:space="preserve">, Karmen </w:t>
      </w:r>
      <w:proofErr w:type="spellStart"/>
      <w:r w:rsidR="00237A6E">
        <w:rPr>
          <w:rStyle w:val="Intenzivenpoudarek"/>
          <w:rFonts w:asciiTheme="minorHAnsi" w:hAnsiTheme="minorHAnsi"/>
          <w:b w:val="0"/>
          <w:bCs w:val="0"/>
          <w:iCs w:val="0"/>
          <w:color w:val="auto"/>
        </w:rPr>
        <w:t>Štamul</w:t>
      </w:r>
      <w:proofErr w:type="spellEnd"/>
      <w:r w:rsidR="00237A6E">
        <w:rPr>
          <w:rStyle w:val="Intenzivenpoudarek"/>
          <w:rFonts w:asciiTheme="minorHAnsi" w:hAnsiTheme="minorHAnsi"/>
          <w:b w:val="0"/>
          <w:bCs w:val="0"/>
          <w:iCs w:val="0"/>
          <w:color w:val="auto"/>
        </w:rPr>
        <w:t xml:space="preserve"> </w:t>
      </w:r>
      <w:proofErr w:type="spellStart"/>
      <w:r w:rsidR="00237A6E">
        <w:rPr>
          <w:rStyle w:val="Intenzivenpoudarek"/>
          <w:rFonts w:asciiTheme="minorHAnsi" w:hAnsiTheme="minorHAnsi"/>
          <w:b w:val="0"/>
          <w:bCs w:val="0"/>
          <w:iCs w:val="0"/>
          <w:color w:val="auto"/>
        </w:rPr>
        <w:t>s.p</w:t>
      </w:r>
      <w:proofErr w:type="spellEnd"/>
      <w:r w:rsidR="00237A6E">
        <w:rPr>
          <w:rStyle w:val="Intenzivenpoudarek"/>
          <w:rFonts w:asciiTheme="minorHAnsi" w:hAnsiTheme="minorHAnsi"/>
          <w:b w:val="0"/>
          <w:bCs w:val="0"/>
          <w:iCs w:val="0"/>
          <w:color w:val="auto"/>
        </w:rPr>
        <w:t>.)</w:t>
      </w:r>
    </w:p>
    <w:p w14:paraId="4F74DCCF" w14:textId="77777777" w:rsidR="00F87336" w:rsidRPr="003A5591" w:rsidRDefault="00F87336" w:rsidP="00F87336">
      <w:pPr>
        <w:pStyle w:val="Odstavekseznama"/>
        <w:rPr>
          <w:rStyle w:val="Intenzivenpoudarek"/>
          <w:rFonts w:asciiTheme="minorHAnsi" w:hAnsiTheme="minorHAnsi"/>
          <w:b w:val="0"/>
          <w:bCs w:val="0"/>
          <w:iCs w:val="0"/>
          <w:color w:val="auto"/>
        </w:rPr>
      </w:pPr>
    </w:p>
    <w:p w14:paraId="096A6405"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O časovnih terminih, trajanju, starostni omejitvi in vsebini posameznih programov bodo starši pravočasno obveščeni (zloženke, letaki, oglasna deska).</w:t>
      </w:r>
    </w:p>
    <w:p w14:paraId="096A6406" w14:textId="69617659"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Za varnost otrok, ki sodelujejo na dopolnilnih programih in za kvaliteto posameznega programa so odgovorni zunanji izvajalci, ki program ponujajo ter ga izvajajo. Otroci se praviloma ne vračajo v oddelke, ker le ti potekajo po 15. uri popoldne.  Za otroke so po končanih programih odgovorni zunanji izvajalci do prihoda njihovih staršev.</w:t>
      </w:r>
      <w:r w:rsidR="005D6A24">
        <w:rPr>
          <w:rStyle w:val="Intenzivenpoudarek"/>
          <w:rFonts w:asciiTheme="minorHAnsi" w:hAnsiTheme="minorHAnsi"/>
          <w:b w:val="0"/>
          <w:bCs w:val="0"/>
          <w:iCs w:val="0"/>
          <w:color w:val="auto"/>
        </w:rPr>
        <w:t xml:space="preserve"> To velja za vse dejavnosti, razen za smučarski tečaj, ki se bo na željo staršev izvajal v dopoldanskem času, ko je vreme bolj naklonjeno otrokom. </w:t>
      </w:r>
      <w:r w:rsidR="00245B8A">
        <w:rPr>
          <w:rStyle w:val="Intenzivenpoudarek"/>
          <w:rFonts w:asciiTheme="minorHAnsi" w:hAnsiTheme="minorHAnsi"/>
          <w:b w:val="0"/>
          <w:bCs w:val="0"/>
          <w:iCs w:val="0"/>
          <w:color w:val="auto"/>
        </w:rPr>
        <w:t>Enako velja za Vrtec v naravi, ki je organiziran strnjeno v treh dneh, z otroki pa so vzgojiteljice iz oddelkov.</w:t>
      </w:r>
    </w:p>
    <w:p w14:paraId="096A6407" w14:textId="2333BED4"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Starši imajo možnost s svojimi predlogi dopolniti dopolnilne programe na prvi seji sveta starš</w:t>
      </w:r>
      <w:r w:rsidR="0069141A">
        <w:rPr>
          <w:rStyle w:val="Intenzivenpoudarek"/>
          <w:rFonts w:asciiTheme="minorHAnsi" w:hAnsiTheme="minorHAnsi"/>
          <w:b w:val="0"/>
          <w:bCs w:val="0"/>
          <w:iCs w:val="0"/>
          <w:color w:val="auto"/>
        </w:rPr>
        <w:t>ev vrtca v mesecu septe</w:t>
      </w:r>
      <w:r w:rsidR="00C257C6">
        <w:rPr>
          <w:rStyle w:val="Intenzivenpoudarek"/>
          <w:rFonts w:asciiTheme="minorHAnsi" w:hAnsiTheme="minorHAnsi"/>
          <w:b w:val="0"/>
          <w:bCs w:val="0"/>
          <w:iCs w:val="0"/>
          <w:color w:val="auto"/>
        </w:rPr>
        <w:t>mbru 20</w:t>
      </w:r>
      <w:r w:rsidR="004E3E19">
        <w:rPr>
          <w:rStyle w:val="Intenzivenpoudarek"/>
          <w:rFonts w:asciiTheme="minorHAnsi" w:hAnsiTheme="minorHAnsi"/>
          <w:b w:val="0"/>
          <w:bCs w:val="0"/>
          <w:iCs w:val="0"/>
          <w:color w:val="auto"/>
        </w:rPr>
        <w:t>2</w:t>
      </w:r>
      <w:r w:rsidR="008E7A59">
        <w:rPr>
          <w:rStyle w:val="Intenzivenpoudarek"/>
          <w:rFonts w:asciiTheme="minorHAnsi" w:hAnsiTheme="minorHAnsi"/>
          <w:b w:val="0"/>
          <w:bCs w:val="0"/>
          <w:iCs w:val="0"/>
          <w:color w:val="auto"/>
        </w:rPr>
        <w:t>2</w:t>
      </w:r>
      <w:r w:rsidR="001225D5">
        <w:rPr>
          <w:rStyle w:val="Intenzivenpoudarek"/>
          <w:rFonts w:asciiTheme="minorHAnsi" w:hAnsiTheme="minorHAnsi"/>
          <w:b w:val="0"/>
          <w:bCs w:val="0"/>
          <w:iCs w:val="0"/>
          <w:color w:val="auto"/>
        </w:rPr>
        <w:t>.</w:t>
      </w:r>
    </w:p>
    <w:p w14:paraId="096A6408" w14:textId="77777777" w:rsidR="004630B2" w:rsidRPr="003A5591" w:rsidRDefault="004630B2" w:rsidP="003A5591">
      <w:pPr>
        <w:pStyle w:val="Naslov1"/>
        <w:rPr>
          <w:rStyle w:val="Intenzivenpoudarek"/>
          <w:b w:val="0"/>
          <w:bCs/>
          <w:iCs w:val="0"/>
          <w:sz w:val="32"/>
        </w:rPr>
      </w:pPr>
      <w:bookmarkStart w:id="14" w:name="_Toc114488350"/>
      <w:r w:rsidRPr="003A5591">
        <w:rPr>
          <w:rStyle w:val="Intenzivenpoudarek"/>
          <w:b w:val="0"/>
          <w:bCs/>
          <w:iCs w:val="0"/>
          <w:sz w:val="32"/>
        </w:rPr>
        <w:t>RAZPOREDITEV OTROK V ODDELKE IN DELO STROKOVNIH IN DRUGIH DELAVCEV V VRTCU</w:t>
      </w:r>
      <w:bookmarkEnd w:id="14"/>
    </w:p>
    <w:p w14:paraId="25431586" w14:textId="7037021E" w:rsidR="00C463E4" w:rsidRPr="003040C2" w:rsidRDefault="004630B2" w:rsidP="008A555E">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Stanje vključenosti se v našem vrtcu skozi šolsko leto ne spreminja bistveno (razen osipa v mesecu </w:t>
      </w:r>
      <w:r w:rsidR="00DD422D">
        <w:rPr>
          <w:rStyle w:val="Intenzivenpoudarek"/>
          <w:rFonts w:asciiTheme="minorHAnsi" w:hAnsiTheme="minorHAnsi"/>
          <w:b w:val="0"/>
          <w:bCs w:val="0"/>
          <w:iCs w:val="0"/>
          <w:color w:val="auto"/>
        </w:rPr>
        <w:t>jul</w:t>
      </w:r>
      <w:r w:rsidR="00144977">
        <w:rPr>
          <w:rStyle w:val="Intenzivenpoudarek"/>
          <w:rFonts w:asciiTheme="minorHAnsi" w:hAnsiTheme="minorHAnsi"/>
          <w:b w:val="0"/>
          <w:bCs w:val="0"/>
          <w:iCs w:val="0"/>
          <w:color w:val="auto"/>
        </w:rPr>
        <w:t>iju, ko se izpišejo otroci, ki gredo jeseni v šolo</w:t>
      </w:r>
      <w:r w:rsidRPr="004630B2">
        <w:rPr>
          <w:rStyle w:val="Intenzivenpoudarek"/>
          <w:rFonts w:asciiTheme="minorHAnsi" w:hAnsiTheme="minorHAnsi"/>
          <w:b w:val="0"/>
          <w:bCs w:val="0"/>
          <w:iCs w:val="0"/>
          <w:color w:val="auto"/>
        </w:rPr>
        <w:t>). Občasno gre za  posamezna odstopanja glede na različne dejavnike posamezne družine: selitev,  ločitev, kronična obolenja otr</w:t>
      </w:r>
      <w:r w:rsidR="003040C2">
        <w:rPr>
          <w:rStyle w:val="Intenzivenpoudarek"/>
          <w:rFonts w:asciiTheme="minorHAnsi" w:hAnsiTheme="minorHAnsi"/>
          <w:b w:val="0"/>
          <w:bCs w:val="0"/>
          <w:iCs w:val="0"/>
          <w:color w:val="auto"/>
        </w:rPr>
        <w:t>oka, neprilagodljivost otroka,…</w:t>
      </w:r>
    </w:p>
    <w:p w14:paraId="0050AF60" w14:textId="77777777" w:rsidR="00C463E4" w:rsidRDefault="00C463E4" w:rsidP="008A555E">
      <w:pPr>
        <w:rPr>
          <w:rStyle w:val="Intenzivenpoudarek"/>
          <w:rFonts w:asciiTheme="minorHAnsi" w:hAnsiTheme="minorHAnsi" w:cstheme="minorHAnsi"/>
          <w:b w:val="0"/>
          <w:bCs w:val="0"/>
          <w:iCs w:val="0"/>
          <w:color w:val="auto"/>
          <w:szCs w:val="24"/>
        </w:rPr>
      </w:pPr>
    </w:p>
    <w:p w14:paraId="096A640B" w14:textId="751B381B" w:rsidR="004630B2" w:rsidRPr="008A555E" w:rsidRDefault="00851E2F" w:rsidP="008A555E">
      <w:pPr>
        <w:rPr>
          <w:rStyle w:val="Intenzivenpoudarek"/>
          <w:rFonts w:asciiTheme="minorHAnsi" w:hAnsiTheme="minorHAnsi" w:cstheme="minorHAnsi"/>
          <w:b w:val="0"/>
          <w:bCs w:val="0"/>
          <w:iCs w:val="0"/>
          <w:color w:val="auto"/>
          <w:szCs w:val="24"/>
        </w:rPr>
      </w:pPr>
      <w:r>
        <w:rPr>
          <w:rStyle w:val="Intenzivenpoudarek"/>
          <w:rFonts w:asciiTheme="minorHAnsi" w:hAnsiTheme="minorHAnsi" w:cstheme="minorHAnsi"/>
          <w:b w:val="0"/>
          <w:bCs w:val="0"/>
          <w:iCs w:val="0"/>
          <w:color w:val="auto"/>
          <w:szCs w:val="24"/>
        </w:rPr>
        <w:t xml:space="preserve">ENOTA VRTCA RADLJE OB DRAVI, </w:t>
      </w:r>
      <w:r w:rsidR="004630B2" w:rsidRPr="008A555E">
        <w:rPr>
          <w:rStyle w:val="Intenzivenpoudarek"/>
          <w:rFonts w:asciiTheme="minorHAnsi" w:hAnsiTheme="minorHAnsi" w:cstheme="minorHAnsi"/>
          <w:b w:val="0"/>
          <w:bCs w:val="0"/>
          <w:iCs w:val="0"/>
          <w:color w:val="auto"/>
          <w:szCs w:val="24"/>
        </w:rPr>
        <w:t>VUHRED</w:t>
      </w:r>
      <w:r>
        <w:rPr>
          <w:rStyle w:val="Intenzivenpoudarek"/>
          <w:rFonts w:asciiTheme="minorHAnsi" w:hAnsiTheme="minorHAnsi" w:cstheme="minorHAnsi"/>
          <w:b w:val="0"/>
          <w:bCs w:val="0"/>
          <w:iCs w:val="0"/>
          <w:color w:val="auto"/>
          <w:szCs w:val="24"/>
        </w:rPr>
        <w:t xml:space="preserve"> in REMŠNIK</w:t>
      </w:r>
    </w:p>
    <w:p w14:paraId="096A640C" w14:textId="77777777" w:rsidR="004630B2" w:rsidRPr="008A555E" w:rsidRDefault="004630B2" w:rsidP="008A555E">
      <w:pPr>
        <w:rPr>
          <w:rStyle w:val="Intenzivenpoudarek"/>
          <w:rFonts w:asciiTheme="minorHAnsi" w:hAnsiTheme="minorHAnsi" w:cstheme="minorHAnsi"/>
          <w:b w:val="0"/>
          <w:bCs w:val="0"/>
          <w:iCs w:val="0"/>
          <w:color w:val="auto"/>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3157"/>
        <w:gridCol w:w="5499"/>
      </w:tblGrid>
      <w:tr w:rsidR="00AE6B0C" w:rsidRPr="00A161CA" w14:paraId="0FFEE874" w14:textId="77777777" w:rsidTr="00475D30">
        <w:trPr>
          <w:trHeight w:val="453"/>
        </w:trPr>
        <w:tc>
          <w:tcPr>
            <w:tcW w:w="666" w:type="dxa"/>
          </w:tcPr>
          <w:p w14:paraId="10FDECE4" w14:textId="77777777" w:rsidR="00AE6B0C" w:rsidRPr="00A161CA" w:rsidRDefault="00AE6B0C" w:rsidP="00475D30">
            <w:pPr>
              <w:rPr>
                <w:rFonts w:cstheme="minorHAnsi"/>
                <w:b/>
                <w:szCs w:val="24"/>
              </w:rPr>
            </w:pPr>
          </w:p>
        </w:tc>
        <w:tc>
          <w:tcPr>
            <w:tcW w:w="3157" w:type="dxa"/>
          </w:tcPr>
          <w:p w14:paraId="7875AF95" w14:textId="77777777" w:rsidR="00AE6B0C" w:rsidRPr="00A161CA" w:rsidRDefault="00AE6B0C" w:rsidP="00475D30">
            <w:pPr>
              <w:rPr>
                <w:rFonts w:cstheme="minorHAnsi"/>
                <w:b/>
                <w:szCs w:val="24"/>
              </w:rPr>
            </w:pPr>
            <w:r w:rsidRPr="00A161CA">
              <w:rPr>
                <w:rFonts w:cstheme="minorHAnsi"/>
                <w:b/>
                <w:szCs w:val="24"/>
              </w:rPr>
              <w:t>ODDELEK:</w:t>
            </w:r>
          </w:p>
        </w:tc>
        <w:tc>
          <w:tcPr>
            <w:tcW w:w="5499" w:type="dxa"/>
          </w:tcPr>
          <w:p w14:paraId="55DDCF47" w14:textId="77777777" w:rsidR="00AE6B0C" w:rsidRPr="00A161CA" w:rsidRDefault="00AE6B0C" w:rsidP="00475D30">
            <w:pPr>
              <w:rPr>
                <w:rFonts w:cstheme="minorHAnsi"/>
                <w:b/>
                <w:szCs w:val="24"/>
              </w:rPr>
            </w:pPr>
            <w:r w:rsidRPr="00A161CA">
              <w:rPr>
                <w:rFonts w:cstheme="minorHAnsi"/>
                <w:b/>
                <w:szCs w:val="24"/>
              </w:rPr>
              <w:t>VZGOJITELJICA/</w:t>
            </w:r>
          </w:p>
          <w:p w14:paraId="3965C337" w14:textId="77777777" w:rsidR="00AE6B0C" w:rsidRPr="00A161CA" w:rsidRDefault="00AE6B0C" w:rsidP="00475D30">
            <w:pPr>
              <w:rPr>
                <w:rFonts w:cstheme="minorHAnsi"/>
                <w:szCs w:val="24"/>
              </w:rPr>
            </w:pPr>
            <w:r w:rsidRPr="00A161CA">
              <w:rPr>
                <w:rFonts w:cstheme="minorHAnsi"/>
                <w:szCs w:val="24"/>
              </w:rPr>
              <w:t>POMOČNICA VZGOJITELJICE:</w:t>
            </w:r>
          </w:p>
        </w:tc>
      </w:tr>
      <w:tr w:rsidR="00AE6B0C" w:rsidRPr="00A161CA" w14:paraId="6AF92DA0" w14:textId="77777777" w:rsidTr="00475D30">
        <w:trPr>
          <w:trHeight w:val="483"/>
        </w:trPr>
        <w:tc>
          <w:tcPr>
            <w:tcW w:w="666" w:type="dxa"/>
          </w:tcPr>
          <w:p w14:paraId="41286AF4" w14:textId="77777777" w:rsidR="00AE6B0C" w:rsidRPr="00A161CA" w:rsidRDefault="00AE6B0C" w:rsidP="00475D30">
            <w:pPr>
              <w:rPr>
                <w:rFonts w:cstheme="minorHAnsi"/>
                <w:szCs w:val="24"/>
              </w:rPr>
            </w:pPr>
            <w:r w:rsidRPr="00A161CA">
              <w:rPr>
                <w:rFonts w:cstheme="minorHAnsi"/>
                <w:szCs w:val="24"/>
              </w:rPr>
              <w:t>1.</w:t>
            </w:r>
          </w:p>
        </w:tc>
        <w:tc>
          <w:tcPr>
            <w:tcW w:w="3157" w:type="dxa"/>
          </w:tcPr>
          <w:p w14:paraId="469BF10D" w14:textId="5BD2E025" w:rsidR="00AE6B0C" w:rsidRDefault="00AE6B0C" w:rsidP="00475D30">
            <w:pPr>
              <w:rPr>
                <w:rFonts w:cstheme="minorHAnsi"/>
                <w:szCs w:val="24"/>
              </w:rPr>
            </w:pPr>
            <w:r>
              <w:rPr>
                <w:rFonts w:cstheme="minorHAnsi"/>
                <w:szCs w:val="24"/>
              </w:rPr>
              <w:t xml:space="preserve">RADLJE – oddelek od </w:t>
            </w:r>
            <w:r w:rsidR="008D7791">
              <w:rPr>
                <w:rFonts w:cstheme="minorHAnsi"/>
                <w:szCs w:val="24"/>
              </w:rPr>
              <w:t>4</w:t>
            </w:r>
            <w:r>
              <w:rPr>
                <w:rFonts w:cstheme="minorHAnsi"/>
                <w:szCs w:val="24"/>
              </w:rPr>
              <w:t xml:space="preserve"> - 5</w:t>
            </w:r>
            <w:r w:rsidRPr="00A161CA">
              <w:rPr>
                <w:rFonts w:cstheme="minorHAnsi"/>
                <w:szCs w:val="24"/>
              </w:rPr>
              <w:t xml:space="preserve"> let</w:t>
            </w:r>
          </w:p>
          <w:p w14:paraId="677B5477" w14:textId="77777777" w:rsidR="00AE6B0C" w:rsidRPr="00A161CA" w:rsidRDefault="00AE6B0C" w:rsidP="00475D30">
            <w:pPr>
              <w:rPr>
                <w:rFonts w:cstheme="minorHAnsi"/>
                <w:szCs w:val="24"/>
              </w:rPr>
            </w:pPr>
            <w:r>
              <w:rPr>
                <w:rFonts w:cstheme="minorHAnsi"/>
                <w:szCs w:val="24"/>
              </w:rPr>
              <w:t>2. starost</w:t>
            </w:r>
          </w:p>
        </w:tc>
        <w:tc>
          <w:tcPr>
            <w:tcW w:w="5499" w:type="dxa"/>
          </w:tcPr>
          <w:p w14:paraId="016443C8" w14:textId="7B5209B3" w:rsidR="00AE6B0C" w:rsidRPr="00AE6B0C" w:rsidRDefault="00AE6B0C" w:rsidP="00475D30">
            <w:pPr>
              <w:jc w:val="left"/>
              <w:rPr>
                <w:rFonts w:cstheme="minorHAnsi"/>
                <w:szCs w:val="24"/>
              </w:rPr>
            </w:pPr>
            <w:r w:rsidRPr="00AE6B0C">
              <w:rPr>
                <w:rFonts w:cstheme="minorHAnsi"/>
                <w:szCs w:val="24"/>
              </w:rPr>
              <w:t>Sabina Hartman – vzgojiteljica</w:t>
            </w:r>
          </w:p>
          <w:p w14:paraId="7E890E5E" w14:textId="190BA6C7" w:rsidR="00AE6B0C" w:rsidRPr="00AE6B0C" w:rsidRDefault="00AE6B0C" w:rsidP="00475D30">
            <w:pPr>
              <w:jc w:val="left"/>
              <w:rPr>
                <w:rFonts w:cstheme="minorHAnsi"/>
                <w:szCs w:val="24"/>
              </w:rPr>
            </w:pPr>
            <w:r w:rsidRPr="00AE6B0C">
              <w:rPr>
                <w:rFonts w:cstheme="minorHAnsi"/>
                <w:szCs w:val="24"/>
              </w:rPr>
              <w:t xml:space="preserve">Nežka Solero – pomočnica vzg. </w:t>
            </w:r>
          </w:p>
        </w:tc>
      </w:tr>
      <w:tr w:rsidR="00AE6B0C" w:rsidRPr="00A161CA" w14:paraId="070EF097" w14:textId="77777777" w:rsidTr="00475D30">
        <w:trPr>
          <w:trHeight w:val="483"/>
        </w:trPr>
        <w:tc>
          <w:tcPr>
            <w:tcW w:w="666" w:type="dxa"/>
          </w:tcPr>
          <w:p w14:paraId="745833B4" w14:textId="77777777" w:rsidR="00AE6B0C" w:rsidRPr="00A161CA" w:rsidRDefault="00AE6B0C" w:rsidP="00475D30">
            <w:pPr>
              <w:rPr>
                <w:rFonts w:cstheme="minorHAnsi"/>
                <w:szCs w:val="24"/>
              </w:rPr>
            </w:pPr>
            <w:r w:rsidRPr="00A161CA">
              <w:rPr>
                <w:rFonts w:cstheme="minorHAnsi"/>
                <w:szCs w:val="24"/>
              </w:rPr>
              <w:lastRenderedPageBreak/>
              <w:t>2.</w:t>
            </w:r>
          </w:p>
        </w:tc>
        <w:tc>
          <w:tcPr>
            <w:tcW w:w="3157" w:type="dxa"/>
          </w:tcPr>
          <w:p w14:paraId="76C485D6" w14:textId="77777777" w:rsidR="00AE6B0C" w:rsidRDefault="00AE6B0C" w:rsidP="00475D30">
            <w:pPr>
              <w:rPr>
                <w:rFonts w:cstheme="minorHAnsi"/>
                <w:szCs w:val="24"/>
              </w:rPr>
            </w:pPr>
            <w:r>
              <w:rPr>
                <w:rFonts w:cstheme="minorHAnsi"/>
                <w:szCs w:val="24"/>
              </w:rPr>
              <w:t>RADLJE – oddelek od 1 – 2</w:t>
            </w:r>
            <w:r w:rsidRPr="00A161CA">
              <w:rPr>
                <w:rFonts w:cstheme="minorHAnsi"/>
                <w:szCs w:val="24"/>
              </w:rPr>
              <w:t xml:space="preserve"> let</w:t>
            </w:r>
          </w:p>
          <w:p w14:paraId="6C4F4FE9" w14:textId="6F9D0157" w:rsidR="00AE6B0C" w:rsidRPr="000725D6" w:rsidRDefault="00AE6B0C" w:rsidP="00475D30">
            <w:pPr>
              <w:rPr>
                <w:rFonts w:cstheme="minorHAnsi"/>
                <w:szCs w:val="24"/>
              </w:rPr>
            </w:pPr>
            <w:r>
              <w:rPr>
                <w:rFonts w:cstheme="minorHAnsi"/>
                <w:szCs w:val="24"/>
              </w:rPr>
              <w:t>1.</w:t>
            </w:r>
            <w:r w:rsidRPr="000725D6">
              <w:rPr>
                <w:rFonts w:cstheme="minorHAnsi"/>
                <w:szCs w:val="24"/>
              </w:rPr>
              <w:t xml:space="preserve">starost </w:t>
            </w:r>
            <w:r>
              <w:rPr>
                <w:rFonts w:cstheme="minorHAnsi"/>
                <w:szCs w:val="24"/>
              </w:rPr>
              <w:t xml:space="preserve">  </w:t>
            </w:r>
          </w:p>
        </w:tc>
        <w:tc>
          <w:tcPr>
            <w:tcW w:w="5499" w:type="dxa"/>
            <w:shd w:val="clear" w:color="auto" w:fill="auto"/>
          </w:tcPr>
          <w:p w14:paraId="39B99083" w14:textId="3C0D60CE" w:rsidR="00AE6B0C" w:rsidRPr="00AE6B0C" w:rsidRDefault="00AE6B0C" w:rsidP="00475D30">
            <w:pPr>
              <w:rPr>
                <w:rFonts w:cstheme="minorHAnsi"/>
                <w:szCs w:val="24"/>
              </w:rPr>
            </w:pPr>
            <w:r w:rsidRPr="00AE6B0C">
              <w:rPr>
                <w:rFonts w:cstheme="minorHAnsi"/>
                <w:szCs w:val="24"/>
              </w:rPr>
              <w:t xml:space="preserve">Andreja </w:t>
            </w:r>
            <w:r>
              <w:rPr>
                <w:rFonts w:cstheme="minorHAnsi"/>
                <w:szCs w:val="24"/>
              </w:rPr>
              <w:t>B</w:t>
            </w:r>
            <w:r w:rsidRPr="00AE6B0C">
              <w:rPr>
                <w:rFonts w:cstheme="minorHAnsi"/>
                <w:szCs w:val="24"/>
              </w:rPr>
              <w:t>obovnik – vzgojiteljica</w:t>
            </w:r>
          </w:p>
          <w:p w14:paraId="1EE9B69A" w14:textId="66BF9AA9" w:rsidR="00AE6B0C" w:rsidRPr="00AE6B0C" w:rsidRDefault="00AE6B0C" w:rsidP="00475D30">
            <w:pPr>
              <w:rPr>
                <w:rFonts w:cstheme="minorHAnsi"/>
                <w:szCs w:val="24"/>
              </w:rPr>
            </w:pPr>
            <w:r w:rsidRPr="00AE6B0C">
              <w:rPr>
                <w:rFonts w:cstheme="minorHAnsi"/>
                <w:szCs w:val="24"/>
              </w:rPr>
              <w:t>Špela Gradišnik – pomočnica vzgojiteljice</w:t>
            </w:r>
          </w:p>
        </w:tc>
      </w:tr>
      <w:tr w:rsidR="00AE6B0C" w:rsidRPr="00A161CA" w14:paraId="5ADF06CE" w14:textId="77777777" w:rsidTr="00475D30">
        <w:trPr>
          <w:trHeight w:val="499"/>
        </w:trPr>
        <w:tc>
          <w:tcPr>
            <w:tcW w:w="666" w:type="dxa"/>
          </w:tcPr>
          <w:p w14:paraId="63307EA3" w14:textId="77777777" w:rsidR="00AE6B0C" w:rsidRPr="00A161CA" w:rsidRDefault="00AE6B0C" w:rsidP="00475D30">
            <w:pPr>
              <w:rPr>
                <w:rFonts w:cstheme="minorHAnsi"/>
                <w:szCs w:val="24"/>
              </w:rPr>
            </w:pPr>
            <w:r w:rsidRPr="00A161CA">
              <w:rPr>
                <w:rFonts w:cstheme="minorHAnsi"/>
                <w:szCs w:val="24"/>
              </w:rPr>
              <w:t>3.</w:t>
            </w:r>
          </w:p>
        </w:tc>
        <w:tc>
          <w:tcPr>
            <w:tcW w:w="3157" w:type="dxa"/>
          </w:tcPr>
          <w:p w14:paraId="56770C61" w14:textId="77777777" w:rsidR="00AE6B0C" w:rsidRDefault="00AE6B0C" w:rsidP="00475D30">
            <w:pPr>
              <w:rPr>
                <w:rFonts w:cstheme="minorHAnsi"/>
                <w:szCs w:val="24"/>
              </w:rPr>
            </w:pPr>
            <w:r>
              <w:rPr>
                <w:rFonts w:cstheme="minorHAnsi"/>
                <w:szCs w:val="24"/>
              </w:rPr>
              <w:t xml:space="preserve">RADLJE – oddelek 2 </w:t>
            </w:r>
            <w:r w:rsidRPr="00A161CA">
              <w:rPr>
                <w:rFonts w:cstheme="minorHAnsi"/>
                <w:szCs w:val="24"/>
              </w:rPr>
              <w:t xml:space="preserve"> let</w:t>
            </w:r>
            <w:r>
              <w:rPr>
                <w:rFonts w:cstheme="minorHAnsi"/>
                <w:szCs w:val="24"/>
              </w:rPr>
              <w:t>i</w:t>
            </w:r>
          </w:p>
          <w:p w14:paraId="3022C4EC" w14:textId="75495340" w:rsidR="00AE6B0C" w:rsidRPr="00A161CA" w:rsidRDefault="00AE6B0C" w:rsidP="00475D30">
            <w:pPr>
              <w:rPr>
                <w:rFonts w:cstheme="minorHAnsi"/>
                <w:szCs w:val="24"/>
              </w:rPr>
            </w:pPr>
            <w:r>
              <w:rPr>
                <w:rFonts w:cstheme="minorHAnsi"/>
                <w:szCs w:val="24"/>
              </w:rPr>
              <w:t>1.</w:t>
            </w:r>
            <w:r w:rsidRPr="000725D6">
              <w:rPr>
                <w:rFonts w:cstheme="minorHAnsi"/>
                <w:szCs w:val="24"/>
              </w:rPr>
              <w:t>starost</w:t>
            </w:r>
            <w:r>
              <w:rPr>
                <w:rFonts w:cstheme="minorHAnsi"/>
                <w:szCs w:val="24"/>
              </w:rPr>
              <w:t xml:space="preserve"> </w:t>
            </w:r>
          </w:p>
        </w:tc>
        <w:tc>
          <w:tcPr>
            <w:tcW w:w="5499" w:type="dxa"/>
            <w:shd w:val="clear" w:color="auto" w:fill="auto"/>
          </w:tcPr>
          <w:p w14:paraId="40E969DA" w14:textId="46B745A7" w:rsidR="00AE6B0C" w:rsidRPr="00AE6B0C" w:rsidRDefault="00AE6B0C" w:rsidP="00475D30">
            <w:pPr>
              <w:rPr>
                <w:rFonts w:cstheme="minorHAnsi"/>
                <w:szCs w:val="24"/>
              </w:rPr>
            </w:pPr>
            <w:r w:rsidRPr="00AE6B0C">
              <w:rPr>
                <w:rFonts w:cstheme="minorHAnsi"/>
                <w:szCs w:val="24"/>
              </w:rPr>
              <w:t xml:space="preserve">Mojca </w:t>
            </w:r>
            <w:r>
              <w:rPr>
                <w:rFonts w:cstheme="minorHAnsi"/>
                <w:szCs w:val="24"/>
              </w:rPr>
              <w:t>M</w:t>
            </w:r>
            <w:r w:rsidRPr="00AE6B0C">
              <w:rPr>
                <w:rFonts w:cstheme="minorHAnsi"/>
                <w:szCs w:val="24"/>
              </w:rPr>
              <w:t>ošič  - vzgojiteljica</w:t>
            </w:r>
          </w:p>
          <w:p w14:paraId="558E9B0C" w14:textId="21CF5DE3" w:rsidR="00AE6B0C" w:rsidRPr="00AE6B0C" w:rsidRDefault="00AE6B0C" w:rsidP="00475D30">
            <w:pPr>
              <w:rPr>
                <w:rFonts w:cstheme="minorHAnsi"/>
                <w:szCs w:val="24"/>
              </w:rPr>
            </w:pPr>
            <w:r w:rsidRPr="00AE6B0C">
              <w:rPr>
                <w:rFonts w:cstheme="minorHAnsi"/>
                <w:szCs w:val="24"/>
              </w:rPr>
              <w:t xml:space="preserve"> Lea Vodušek – pomočnica vzgojiteljice</w:t>
            </w:r>
          </w:p>
        </w:tc>
      </w:tr>
      <w:tr w:rsidR="00AE6B0C" w:rsidRPr="00A161CA" w14:paraId="24A4386B" w14:textId="77777777" w:rsidTr="00475D30">
        <w:trPr>
          <w:trHeight w:val="499"/>
        </w:trPr>
        <w:tc>
          <w:tcPr>
            <w:tcW w:w="666" w:type="dxa"/>
          </w:tcPr>
          <w:p w14:paraId="3914F8CF" w14:textId="77777777" w:rsidR="00AE6B0C" w:rsidRPr="00A161CA" w:rsidRDefault="00AE6B0C" w:rsidP="00475D30">
            <w:pPr>
              <w:rPr>
                <w:rFonts w:cstheme="minorHAnsi"/>
                <w:szCs w:val="24"/>
              </w:rPr>
            </w:pPr>
            <w:r w:rsidRPr="00A161CA">
              <w:rPr>
                <w:rFonts w:cstheme="minorHAnsi"/>
                <w:szCs w:val="24"/>
              </w:rPr>
              <w:t>4.</w:t>
            </w:r>
          </w:p>
        </w:tc>
        <w:tc>
          <w:tcPr>
            <w:tcW w:w="3157" w:type="dxa"/>
          </w:tcPr>
          <w:p w14:paraId="7499ED38" w14:textId="77777777" w:rsidR="00AE6B0C" w:rsidRDefault="00AE6B0C" w:rsidP="00475D30">
            <w:pPr>
              <w:rPr>
                <w:rFonts w:cstheme="minorHAnsi"/>
                <w:szCs w:val="24"/>
              </w:rPr>
            </w:pPr>
            <w:r>
              <w:rPr>
                <w:rFonts w:cstheme="minorHAnsi"/>
                <w:szCs w:val="24"/>
              </w:rPr>
              <w:t>RADLJE –  oddelek 2 - 4 leta</w:t>
            </w:r>
          </w:p>
          <w:p w14:paraId="502E7D3F" w14:textId="7146500E" w:rsidR="00AE6B0C" w:rsidRPr="00A161CA" w:rsidRDefault="00AE6B0C" w:rsidP="00475D30">
            <w:pPr>
              <w:rPr>
                <w:rFonts w:cstheme="minorHAnsi"/>
                <w:szCs w:val="24"/>
              </w:rPr>
            </w:pPr>
            <w:r>
              <w:rPr>
                <w:rFonts w:cstheme="minorHAnsi"/>
                <w:szCs w:val="24"/>
              </w:rPr>
              <w:t xml:space="preserve">Kombiniran   </w:t>
            </w:r>
          </w:p>
        </w:tc>
        <w:tc>
          <w:tcPr>
            <w:tcW w:w="5499" w:type="dxa"/>
            <w:shd w:val="clear" w:color="auto" w:fill="auto"/>
          </w:tcPr>
          <w:p w14:paraId="2287B620" w14:textId="154741ED" w:rsidR="00AE6B0C" w:rsidRPr="00AE6B0C" w:rsidRDefault="00AE6B0C" w:rsidP="00475D30">
            <w:pPr>
              <w:rPr>
                <w:rFonts w:cstheme="minorHAnsi"/>
                <w:szCs w:val="24"/>
              </w:rPr>
            </w:pPr>
            <w:r w:rsidRPr="00AE6B0C">
              <w:rPr>
                <w:rFonts w:cstheme="minorHAnsi"/>
                <w:szCs w:val="24"/>
              </w:rPr>
              <w:t xml:space="preserve">Tatjana </w:t>
            </w:r>
            <w:r>
              <w:rPr>
                <w:rFonts w:cstheme="minorHAnsi"/>
                <w:szCs w:val="24"/>
              </w:rPr>
              <w:t>B</w:t>
            </w:r>
            <w:r w:rsidRPr="00AE6B0C">
              <w:rPr>
                <w:rFonts w:cstheme="minorHAnsi"/>
                <w:szCs w:val="24"/>
              </w:rPr>
              <w:t>reznik – vzgojiteljica</w:t>
            </w:r>
          </w:p>
          <w:p w14:paraId="4B62B41A" w14:textId="5E8640EE" w:rsidR="00AE6B0C" w:rsidRPr="00AE6B0C" w:rsidRDefault="00AE6B0C" w:rsidP="00475D30">
            <w:pPr>
              <w:rPr>
                <w:rFonts w:cstheme="minorHAnsi"/>
                <w:szCs w:val="24"/>
              </w:rPr>
            </w:pPr>
            <w:r w:rsidRPr="00AE6B0C">
              <w:rPr>
                <w:rFonts w:cstheme="minorHAnsi"/>
                <w:szCs w:val="24"/>
              </w:rPr>
              <w:t xml:space="preserve">Anita </w:t>
            </w:r>
            <w:r>
              <w:rPr>
                <w:rFonts w:cstheme="minorHAnsi"/>
                <w:szCs w:val="24"/>
              </w:rPr>
              <w:t>M</w:t>
            </w:r>
            <w:r w:rsidRPr="00AE6B0C">
              <w:rPr>
                <w:rFonts w:cstheme="minorHAnsi"/>
                <w:szCs w:val="24"/>
              </w:rPr>
              <w:t xml:space="preserve">essner </w:t>
            </w:r>
            <w:r>
              <w:rPr>
                <w:rFonts w:cstheme="minorHAnsi"/>
                <w:szCs w:val="24"/>
              </w:rPr>
              <w:t>S</w:t>
            </w:r>
            <w:r w:rsidRPr="00AE6B0C">
              <w:rPr>
                <w:rFonts w:cstheme="minorHAnsi"/>
                <w:szCs w:val="24"/>
              </w:rPr>
              <w:t>kralovnik – pom</w:t>
            </w:r>
            <w:r>
              <w:rPr>
                <w:rFonts w:cstheme="minorHAnsi"/>
                <w:szCs w:val="24"/>
              </w:rPr>
              <w:t>očnica vzgojiteljice</w:t>
            </w:r>
            <w:r w:rsidRPr="00AE6B0C">
              <w:rPr>
                <w:rFonts w:cstheme="minorHAnsi"/>
                <w:szCs w:val="24"/>
              </w:rPr>
              <w:t xml:space="preserve"> </w:t>
            </w:r>
          </w:p>
        </w:tc>
      </w:tr>
      <w:tr w:rsidR="00AE6B0C" w:rsidRPr="00A161CA" w14:paraId="35C0EE3B" w14:textId="77777777" w:rsidTr="00AE6B0C">
        <w:trPr>
          <w:trHeight w:val="258"/>
        </w:trPr>
        <w:tc>
          <w:tcPr>
            <w:tcW w:w="666" w:type="dxa"/>
          </w:tcPr>
          <w:p w14:paraId="4B1514B9" w14:textId="77777777" w:rsidR="00AE6B0C" w:rsidRPr="00A161CA" w:rsidRDefault="00AE6B0C" w:rsidP="00475D30">
            <w:pPr>
              <w:rPr>
                <w:rFonts w:cstheme="minorHAnsi"/>
                <w:szCs w:val="24"/>
              </w:rPr>
            </w:pPr>
            <w:r w:rsidRPr="00A161CA">
              <w:rPr>
                <w:rFonts w:cstheme="minorHAnsi"/>
                <w:szCs w:val="24"/>
              </w:rPr>
              <w:t>5.</w:t>
            </w:r>
          </w:p>
        </w:tc>
        <w:tc>
          <w:tcPr>
            <w:tcW w:w="3157" w:type="dxa"/>
          </w:tcPr>
          <w:p w14:paraId="02C8CB5C" w14:textId="13AEC055" w:rsidR="00AE6B0C" w:rsidRDefault="00AE6B0C" w:rsidP="00475D30">
            <w:pPr>
              <w:rPr>
                <w:rFonts w:cstheme="minorHAnsi"/>
                <w:szCs w:val="24"/>
              </w:rPr>
            </w:pPr>
            <w:r>
              <w:rPr>
                <w:rFonts w:cstheme="minorHAnsi"/>
                <w:szCs w:val="24"/>
              </w:rPr>
              <w:t xml:space="preserve">RADLJE – oddelek od </w:t>
            </w:r>
            <w:r w:rsidR="00A10A3B">
              <w:rPr>
                <w:rFonts w:cstheme="minorHAnsi"/>
                <w:szCs w:val="24"/>
              </w:rPr>
              <w:t>3</w:t>
            </w:r>
            <w:bookmarkStart w:id="15" w:name="_GoBack"/>
            <w:bookmarkEnd w:id="15"/>
            <w:r>
              <w:rPr>
                <w:rFonts w:cstheme="minorHAnsi"/>
                <w:szCs w:val="24"/>
              </w:rPr>
              <w:t xml:space="preserve"> - 5</w:t>
            </w:r>
            <w:r w:rsidRPr="00A161CA">
              <w:rPr>
                <w:rFonts w:cstheme="minorHAnsi"/>
                <w:szCs w:val="24"/>
              </w:rPr>
              <w:t xml:space="preserve"> let</w:t>
            </w:r>
          </w:p>
          <w:p w14:paraId="6C2E4D34" w14:textId="77777777" w:rsidR="00AE6B0C" w:rsidRPr="00A161CA" w:rsidRDefault="00AE6B0C" w:rsidP="00475D30">
            <w:pPr>
              <w:rPr>
                <w:rFonts w:cstheme="minorHAnsi"/>
                <w:szCs w:val="24"/>
              </w:rPr>
            </w:pPr>
            <w:r>
              <w:rPr>
                <w:rFonts w:cstheme="minorHAnsi"/>
                <w:szCs w:val="24"/>
              </w:rPr>
              <w:t>2. starost</w:t>
            </w:r>
          </w:p>
        </w:tc>
        <w:tc>
          <w:tcPr>
            <w:tcW w:w="5499" w:type="dxa"/>
            <w:shd w:val="clear" w:color="auto" w:fill="auto"/>
          </w:tcPr>
          <w:p w14:paraId="4754BA5B" w14:textId="624636C8" w:rsidR="00AE6B0C" w:rsidRPr="00AE6B0C" w:rsidRDefault="00AE6B0C" w:rsidP="00475D30">
            <w:pPr>
              <w:jc w:val="left"/>
              <w:rPr>
                <w:rFonts w:cstheme="minorHAnsi"/>
                <w:szCs w:val="24"/>
              </w:rPr>
            </w:pPr>
            <w:r w:rsidRPr="00AE6B0C">
              <w:rPr>
                <w:rFonts w:cstheme="minorHAnsi"/>
                <w:szCs w:val="24"/>
              </w:rPr>
              <w:t xml:space="preserve">Anica </w:t>
            </w:r>
            <w:proofErr w:type="spellStart"/>
            <w:r w:rsidRPr="00AE6B0C">
              <w:rPr>
                <w:rFonts w:cstheme="minorHAnsi"/>
                <w:szCs w:val="24"/>
              </w:rPr>
              <w:t>Vaukman</w:t>
            </w:r>
            <w:proofErr w:type="spellEnd"/>
            <w:r w:rsidRPr="00AE6B0C">
              <w:rPr>
                <w:rFonts w:cstheme="minorHAnsi"/>
                <w:szCs w:val="24"/>
              </w:rPr>
              <w:t xml:space="preserve"> - vzgojiteljica</w:t>
            </w:r>
          </w:p>
          <w:p w14:paraId="187E0635" w14:textId="7425EBEE" w:rsidR="00AE6B0C" w:rsidRPr="00AE6B0C" w:rsidRDefault="00AE6B0C" w:rsidP="00475D30">
            <w:pPr>
              <w:jc w:val="left"/>
              <w:rPr>
                <w:rFonts w:cstheme="minorHAnsi"/>
                <w:szCs w:val="24"/>
              </w:rPr>
            </w:pPr>
            <w:r w:rsidRPr="00AE6B0C">
              <w:rPr>
                <w:rFonts w:cstheme="minorHAnsi"/>
                <w:szCs w:val="24"/>
              </w:rPr>
              <w:t xml:space="preserve">Zofija </w:t>
            </w:r>
            <w:r>
              <w:rPr>
                <w:rFonts w:cstheme="minorHAnsi"/>
                <w:szCs w:val="24"/>
              </w:rPr>
              <w:t>T</w:t>
            </w:r>
            <w:r w:rsidRPr="00AE6B0C">
              <w:rPr>
                <w:rFonts w:cstheme="minorHAnsi"/>
                <w:szCs w:val="24"/>
              </w:rPr>
              <w:t>opler – pom</w:t>
            </w:r>
            <w:r>
              <w:rPr>
                <w:rFonts w:cstheme="minorHAnsi"/>
                <w:szCs w:val="24"/>
              </w:rPr>
              <w:t>očnice vzgojiteljice</w:t>
            </w:r>
          </w:p>
        </w:tc>
      </w:tr>
      <w:tr w:rsidR="00AE6B0C" w:rsidRPr="00A161CA" w14:paraId="3C544ACA" w14:textId="77777777" w:rsidTr="00AE6B0C">
        <w:trPr>
          <w:trHeight w:val="499"/>
        </w:trPr>
        <w:tc>
          <w:tcPr>
            <w:tcW w:w="666" w:type="dxa"/>
          </w:tcPr>
          <w:p w14:paraId="45801225" w14:textId="77777777" w:rsidR="00AE6B0C" w:rsidRPr="00A161CA" w:rsidRDefault="00AE6B0C" w:rsidP="00475D30">
            <w:pPr>
              <w:rPr>
                <w:rFonts w:cstheme="minorHAnsi"/>
                <w:szCs w:val="24"/>
              </w:rPr>
            </w:pPr>
            <w:r w:rsidRPr="00A161CA">
              <w:rPr>
                <w:rFonts w:cstheme="minorHAnsi"/>
                <w:szCs w:val="24"/>
              </w:rPr>
              <w:t>6.</w:t>
            </w:r>
          </w:p>
        </w:tc>
        <w:tc>
          <w:tcPr>
            <w:tcW w:w="3157" w:type="dxa"/>
          </w:tcPr>
          <w:p w14:paraId="5D44DE92" w14:textId="77777777" w:rsidR="00AE6B0C" w:rsidRDefault="00AE6B0C" w:rsidP="00475D30">
            <w:pPr>
              <w:rPr>
                <w:rFonts w:cstheme="minorHAnsi"/>
                <w:szCs w:val="24"/>
              </w:rPr>
            </w:pPr>
            <w:r>
              <w:rPr>
                <w:rFonts w:cstheme="minorHAnsi"/>
                <w:szCs w:val="24"/>
              </w:rPr>
              <w:t>RADLJE – oddelek 5 – 6 leta</w:t>
            </w:r>
          </w:p>
          <w:p w14:paraId="361B6BAB" w14:textId="77777777" w:rsidR="00AE6B0C" w:rsidRPr="00A161CA" w:rsidRDefault="00AE6B0C" w:rsidP="00475D30">
            <w:pPr>
              <w:rPr>
                <w:rFonts w:cstheme="minorHAnsi"/>
                <w:szCs w:val="24"/>
              </w:rPr>
            </w:pPr>
            <w:r>
              <w:rPr>
                <w:rFonts w:cstheme="minorHAnsi"/>
                <w:szCs w:val="24"/>
              </w:rPr>
              <w:t>2. starost</w:t>
            </w:r>
          </w:p>
        </w:tc>
        <w:tc>
          <w:tcPr>
            <w:tcW w:w="5499" w:type="dxa"/>
            <w:shd w:val="clear" w:color="auto" w:fill="auto"/>
          </w:tcPr>
          <w:p w14:paraId="07150623" w14:textId="2B0177A1" w:rsidR="00AE6B0C" w:rsidRDefault="00AE6B0C" w:rsidP="00475D30">
            <w:pPr>
              <w:jc w:val="left"/>
              <w:rPr>
                <w:rFonts w:cstheme="minorHAnsi"/>
                <w:szCs w:val="24"/>
              </w:rPr>
            </w:pPr>
            <w:r w:rsidRPr="00AE6B0C">
              <w:rPr>
                <w:rFonts w:cstheme="minorHAnsi"/>
                <w:szCs w:val="24"/>
              </w:rPr>
              <w:t xml:space="preserve">Alja Puhner </w:t>
            </w:r>
            <w:r>
              <w:rPr>
                <w:rFonts w:cstheme="minorHAnsi"/>
                <w:szCs w:val="24"/>
              </w:rPr>
              <w:t xml:space="preserve">- </w:t>
            </w:r>
            <w:r w:rsidRPr="00AE6B0C">
              <w:rPr>
                <w:rFonts w:cstheme="minorHAnsi"/>
                <w:szCs w:val="24"/>
              </w:rPr>
              <w:t>vzgojiteljica</w:t>
            </w:r>
          </w:p>
          <w:p w14:paraId="54FE56C9" w14:textId="208574B9" w:rsidR="00AE6B0C" w:rsidRPr="00AE6B0C" w:rsidRDefault="00AE6B0C" w:rsidP="00475D30">
            <w:pPr>
              <w:jc w:val="left"/>
              <w:rPr>
                <w:rFonts w:cstheme="minorHAnsi"/>
                <w:szCs w:val="24"/>
              </w:rPr>
            </w:pPr>
            <w:r w:rsidRPr="00AE6B0C">
              <w:rPr>
                <w:rFonts w:cstheme="minorHAnsi"/>
                <w:szCs w:val="24"/>
              </w:rPr>
              <w:t>Dejan Planinšič – pom</w:t>
            </w:r>
            <w:r>
              <w:rPr>
                <w:rFonts w:cstheme="minorHAnsi"/>
                <w:szCs w:val="24"/>
              </w:rPr>
              <w:t>očnik vzgojitelja</w:t>
            </w:r>
          </w:p>
        </w:tc>
      </w:tr>
      <w:tr w:rsidR="00AE6B0C" w:rsidRPr="00A161CA" w14:paraId="72103F12" w14:textId="77777777" w:rsidTr="00AE6B0C">
        <w:trPr>
          <w:trHeight w:val="499"/>
        </w:trPr>
        <w:tc>
          <w:tcPr>
            <w:tcW w:w="666" w:type="dxa"/>
          </w:tcPr>
          <w:p w14:paraId="08C60532" w14:textId="77777777" w:rsidR="00AE6B0C" w:rsidRPr="00A161CA" w:rsidRDefault="00AE6B0C" w:rsidP="00475D30">
            <w:pPr>
              <w:rPr>
                <w:rFonts w:cstheme="minorHAnsi"/>
                <w:szCs w:val="24"/>
              </w:rPr>
            </w:pPr>
            <w:r w:rsidRPr="00A161CA">
              <w:rPr>
                <w:rFonts w:cstheme="minorHAnsi"/>
                <w:szCs w:val="24"/>
              </w:rPr>
              <w:t>7.</w:t>
            </w:r>
          </w:p>
        </w:tc>
        <w:tc>
          <w:tcPr>
            <w:tcW w:w="3157" w:type="dxa"/>
          </w:tcPr>
          <w:p w14:paraId="2FC21287" w14:textId="77777777" w:rsidR="00AE6B0C" w:rsidRDefault="00AE6B0C" w:rsidP="00475D30">
            <w:pPr>
              <w:rPr>
                <w:rFonts w:cstheme="minorHAnsi"/>
                <w:szCs w:val="24"/>
              </w:rPr>
            </w:pPr>
            <w:r>
              <w:rPr>
                <w:rFonts w:cstheme="minorHAnsi"/>
                <w:szCs w:val="24"/>
              </w:rPr>
              <w:t>RADLJE – oddelek 5 – 6 leta</w:t>
            </w:r>
          </w:p>
          <w:p w14:paraId="434D83D5" w14:textId="317A19B4" w:rsidR="00AE6B0C" w:rsidRPr="00A161CA" w:rsidRDefault="00AE6B0C" w:rsidP="00475D30">
            <w:pPr>
              <w:rPr>
                <w:rFonts w:cstheme="minorHAnsi"/>
                <w:szCs w:val="24"/>
              </w:rPr>
            </w:pPr>
            <w:r>
              <w:rPr>
                <w:rFonts w:cstheme="minorHAnsi"/>
                <w:szCs w:val="24"/>
              </w:rPr>
              <w:t xml:space="preserve"> 2. starost   </w:t>
            </w:r>
          </w:p>
        </w:tc>
        <w:tc>
          <w:tcPr>
            <w:tcW w:w="5499" w:type="dxa"/>
            <w:shd w:val="clear" w:color="auto" w:fill="auto"/>
          </w:tcPr>
          <w:p w14:paraId="0FC76477" w14:textId="1644051B" w:rsidR="00AE6B0C" w:rsidRPr="00AE6B0C" w:rsidRDefault="00AE6B0C" w:rsidP="00475D30">
            <w:pPr>
              <w:rPr>
                <w:rFonts w:cstheme="minorHAnsi"/>
                <w:szCs w:val="24"/>
              </w:rPr>
            </w:pPr>
            <w:r w:rsidRPr="00AE6B0C">
              <w:rPr>
                <w:rFonts w:cstheme="minorHAnsi"/>
                <w:szCs w:val="24"/>
              </w:rPr>
              <w:t xml:space="preserve">Brigita </w:t>
            </w:r>
            <w:r>
              <w:rPr>
                <w:rFonts w:cstheme="minorHAnsi"/>
                <w:szCs w:val="24"/>
              </w:rPr>
              <w:t>T</w:t>
            </w:r>
            <w:r w:rsidRPr="00AE6B0C">
              <w:rPr>
                <w:rFonts w:cstheme="minorHAnsi"/>
                <w:szCs w:val="24"/>
              </w:rPr>
              <w:t>ršar – vzgojiteljica 50%</w:t>
            </w:r>
          </w:p>
          <w:p w14:paraId="6F65D3CA" w14:textId="5336396F" w:rsidR="00AE6B0C" w:rsidRPr="00AE6B0C" w:rsidRDefault="00AE6B0C" w:rsidP="00475D30">
            <w:pPr>
              <w:rPr>
                <w:rFonts w:cstheme="minorHAnsi"/>
                <w:b/>
                <w:szCs w:val="24"/>
              </w:rPr>
            </w:pPr>
            <w:r w:rsidRPr="00AE6B0C">
              <w:rPr>
                <w:rFonts w:cstheme="minorHAnsi"/>
                <w:szCs w:val="24"/>
              </w:rPr>
              <w:t xml:space="preserve">Lucija Gosak – vzgojiteljica 50% </w:t>
            </w:r>
          </w:p>
          <w:p w14:paraId="307ACCD1" w14:textId="41048B05" w:rsidR="00AE6B0C" w:rsidRPr="00AE6B0C" w:rsidRDefault="00AE6B0C" w:rsidP="00475D30">
            <w:pPr>
              <w:rPr>
                <w:rFonts w:cstheme="minorHAnsi"/>
                <w:szCs w:val="24"/>
              </w:rPr>
            </w:pPr>
            <w:r w:rsidRPr="00AE6B0C">
              <w:rPr>
                <w:rFonts w:cstheme="minorHAnsi"/>
                <w:szCs w:val="24"/>
              </w:rPr>
              <w:t xml:space="preserve">Sonja </w:t>
            </w:r>
            <w:proofErr w:type="spellStart"/>
            <w:r w:rsidRPr="00AE6B0C">
              <w:rPr>
                <w:rFonts w:cstheme="minorHAnsi"/>
                <w:szCs w:val="24"/>
              </w:rPr>
              <w:t>Čoderl</w:t>
            </w:r>
            <w:proofErr w:type="spellEnd"/>
            <w:r w:rsidRPr="00AE6B0C">
              <w:rPr>
                <w:rFonts w:cstheme="minorHAnsi"/>
                <w:szCs w:val="24"/>
              </w:rPr>
              <w:t xml:space="preserve"> – pomočnica v</w:t>
            </w:r>
            <w:r>
              <w:rPr>
                <w:rFonts w:cstheme="minorHAnsi"/>
                <w:szCs w:val="24"/>
              </w:rPr>
              <w:t>zgojiteljice</w:t>
            </w:r>
            <w:r w:rsidRPr="00AE6B0C">
              <w:rPr>
                <w:rFonts w:cstheme="minorHAnsi"/>
                <w:szCs w:val="24"/>
              </w:rPr>
              <w:t xml:space="preserve"> </w:t>
            </w:r>
          </w:p>
        </w:tc>
      </w:tr>
      <w:tr w:rsidR="00AE6B0C" w:rsidRPr="00A161CA" w14:paraId="4DB43769" w14:textId="77777777" w:rsidTr="00AE6B0C">
        <w:trPr>
          <w:trHeight w:val="499"/>
        </w:trPr>
        <w:tc>
          <w:tcPr>
            <w:tcW w:w="666" w:type="dxa"/>
          </w:tcPr>
          <w:p w14:paraId="74508AE0" w14:textId="77777777" w:rsidR="00AE6B0C" w:rsidRPr="00A161CA" w:rsidRDefault="00AE6B0C" w:rsidP="00475D30">
            <w:pPr>
              <w:rPr>
                <w:rFonts w:cstheme="minorHAnsi"/>
                <w:szCs w:val="24"/>
              </w:rPr>
            </w:pPr>
            <w:r w:rsidRPr="00A161CA">
              <w:rPr>
                <w:rFonts w:cstheme="minorHAnsi"/>
                <w:szCs w:val="24"/>
              </w:rPr>
              <w:t>8.</w:t>
            </w:r>
          </w:p>
        </w:tc>
        <w:tc>
          <w:tcPr>
            <w:tcW w:w="3157" w:type="dxa"/>
          </w:tcPr>
          <w:p w14:paraId="50EC9E99" w14:textId="77777777" w:rsidR="00AE6B0C" w:rsidRDefault="00AE6B0C" w:rsidP="00475D30">
            <w:pPr>
              <w:rPr>
                <w:rFonts w:cstheme="minorHAnsi"/>
                <w:szCs w:val="24"/>
              </w:rPr>
            </w:pPr>
            <w:r>
              <w:rPr>
                <w:rFonts w:cstheme="minorHAnsi"/>
                <w:szCs w:val="24"/>
              </w:rPr>
              <w:t>VUHRED – oddelek od 1</w:t>
            </w:r>
            <w:r w:rsidRPr="00A161CA">
              <w:rPr>
                <w:rFonts w:cstheme="minorHAnsi"/>
                <w:szCs w:val="24"/>
              </w:rPr>
              <w:t xml:space="preserve"> let</w:t>
            </w:r>
            <w:r>
              <w:rPr>
                <w:rFonts w:cstheme="minorHAnsi"/>
                <w:szCs w:val="24"/>
              </w:rPr>
              <w:t>o</w:t>
            </w:r>
          </w:p>
          <w:p w14:paraId="208D2ABA" w14:textId="3438E888" w:rsidR="00AE6B0C" w:rsidRPr="00A161CA" w:rsidRDefault="00AE6B0C" w:rsidP="00475D30">
            <w:pPr>
              <w:rPr>
                <w:rFonts w:cstheme="minorHAnsi"/>
                <w:szCs w:val="24"/>
              </w:rPr>
            </w:pPr>
            <w:r>
              <w:rPr>
                <w:rFonts w:cstheme="minorHAnsi"/>
                <w:szCs w:val="24"/>
              </w:rPr>
              <w:t>1.</w:t>
            </w:r>
            <w:r w:rsidRPr="000725D6">
              <w:rPr>
                <w:rFonts w:cstheme="minorHAnsi"/>
                <w:szCs w:val="24"/>
              </w:rPr>
              <w:t>starost</w:t>
            </w:r>
            <w:r>
              <w:rPr>
                <w:rFonts w:cstheme="minorHAnsi"/>
                <w:szCs w:val="24"/>
              </w:rPr>
              <w:t xml:space="preserve">    </w:t>
            </w:r>
          </w:p>
        </w:tc>
        <w:tc>
          <w:tcPr>
            <w:tcW w:w="5499" w:type="dxa"/>
            <w:shd w:val="clear" w:color="auto" w:fill="auto"/>
          </w:tcPr>
          <w:p w14:paraId="62ACDE8F" w14:textId="5B4CD931" w:rsidR="00AE6B0C" w:rsidRPr="00AE6B0C" w:rsidRDefault="00AE6B0C" w:rsidP="00475D30">
            <w:pPr>
              <w:rPr>
                <w:rFonts w:cstheme="minorHAnsi"/>
                <w:szCs w:val="24"/>
              </w:rPr>
            </w:pPr>
            <w:r w:rsidRPr="00AE6B0C">
              <w:rPr>
                <w:rFonts w:cstheme="minorHAnsi"/>
                <w:szCs w:val="24"/>
              </w:rPr>
              <w:t xml:space="preserve">Karmen </w:t>
            </w:r>
            <w:proofErr w:type="spellStart"/>
            <w:r w:rsidRPr="00AE6B0C">
              <w:rPr>
                <w:rFonts w:cstheme="minorHAnsi"/>
                <w:szCs w:val="24"/>
              </w:rPr>
              <w:t>Plazl</w:t>
            </w:r>
            <w:proofErr w:type="spellEnd"/>
            <w:r w:rsidRPr="00AE6B0C">
              <w:rPr>
                <w:rFonts w:cstheme="minorHAnsi"/>
                <w:szCs w:val="24"/>
              </w:rPr>
              <w:t xml:space="preserve">  </w:t>
            </w:r>
            <w:r>
              <w:rPr>
                <w:rFonts w:cstheme="minorHAnsi"/>
                <w:szCs w:val="24"/>
              </w:rPr>
              <w:t>- vzgojiteljica</w:t>
            </w:r>
          </w:p>
          <w:p w14:paraId="1CE30E9C" w14:textId="195A2AF9" w:rsidR="00AE6B0C" w:rsidRPr="00AE6B0C" w:rsidRDefault="00AE6B0C" w:rsidP="00475D30">
            <w:pPr>
              <w:rPr>
                <w:rFonts w:cstheme="minorHAnsi"/>
                <w:szCs w:val="24"/>
              </w:rPr>
            </w:pPr>
            <w:r w:rsidRPr="00AE6B0C">
              <w:rPr>
                <w:rFonts w:cstheme="minorHAnsi"/>
                <w:szCs w:val="24"/>
              </w:rPr>
              <w:t>Rosanda Ternik – pom</w:t>
            </w:r>
            <w:r>
              <w:rPr>
                <w:rFonts w:cstheme="minorHAnsi"/>
                <w:szCs w:val="24"/>
              </w:rPr>
              <w:t xml:space="preserve">očnica </w:t>
            </w:r>
            <w:r w:rsidRPr="00AE6B0C">
              <w:rPr>
                <w:rFonts w:cstheme="minorHAnsi"/>
                <w:szCs w:val="24"/>
              </w:rPr>
              <w:t>vzg</w:t>
            </w:r>
            <w:r>
              <w:rPr>
                <w:rFonts w:cstheme="minorHAnsi"/>
                <w:szCs w:val="24"/>
              </w:rPr>
              <w:t>ojiteljice</w:t>
            </w:r>
          </w:p>
        </w:tc>
      </w:tr>
      <w:tr w:rsidR="00AE6B0C" w:rsidRPr="00A161CA" w14:paraId="0A54EA09" w14:textId="77777777" w:rsidTr="00AE6B0C">
        <w:trPr>
          <w:trHeight w:val="242"/>
        </w:trPr>
        <w:tc>
          <w:tcPr>
            <w:tcW w:w="666" w:type="dxa"/>
          </w:tcPr>
          <w:p w14:paraId="15BE8E97" w14:textId="77777777" w:rsidR="00AE6B0C" w:rsidRPr="00A161CA" w:rsidRDefault="00AE6B0C" w:rsidP="00475D30">
            <w:pPr>
              <w:rPr>
                <w:rFonts w:cstheme="minorHAnsi"/>
                <w:szCs w:val="24"/>
              </w:rPr>
            </w:pPr>
            <w:r w:rsidRPr="00A161CA">
              <w:rPr>
                <w:rFonts w:cstheme="minorHAnsi"/>
                <w:szCs w:val="24"/>
              </w:rPr>
              <w:t>9.</w:t>
            </w:r>
          </w:p>
        </w:tc>
        <w:tc>
          <w:tcPr>
            <w:tcW w:w="3157" w:type="dxa"/>
          </w:tcPr>
          <w:p w14:paraId="4A70E95B" w14:textId="3FD16AB3" w:rsidR="00AE6B0C" w:rsidRPr="00A161CA" w:rsidRDefault="00AE6B0C" w:rsidP="00475D30">
            <w:pPr>
              <w:jc w:val="left"/>
              <w:rPr>
                <w:rFonts w:cstheme="minorHAnsi"/>
                <w:szCs w:val="24"/>
              </w:rPr>
            </w:pPr>
            <w:r>
              <w:rPr>
                <w:rFonts w:cstheme="minorHAnsi"/>
                <w:szCs w:val="24"/>
              </w:rPr>
              <w:t>VUHRED – oddelek  1 leto</w:t>
            </w:r>
            <w:r w:rsidRPr="00A161CA">
              <w:rPr>
                <w:rFonts w:cstheme="minorHAnsi"/>
                <w:szCs w:val="24"/>
              </w:rPr>
              <w:t xml:space="preserve"> </w:t>
            </w:r>
            <w:r>
              <w:rPr>
                <w:rFonts w:cstheme="minorHAnsi"/>
                <w:szCs w:val="24"/>
              </w:rPr>
              <w:t>(polovični – 1.11.2022)</w:t>
            </w:r>
          </w:p>
        </w:tc>
        <w:tc>
          <w:tcPr>
            <w:tcW w:w="5499" w:type="dxa"/>
            <w:shd w:val="clear" w:color="auto" w:fill="auto"/>
          </w:tcPr>
          <w:p w14:paraId="68B5323B" w14:textId="77777777" w:rsidR="00AE6B0C" w:rsidRPr="00AE6B0C" w:rsidRDefault="00AE6B0C" w:rsidP="00475D30">
            <w:pPr>
              <w:rPr>
                <w:rFonts w:cstheme="minorHAnsi"/>
                <w:szCs w:val="24"/>
              </w:rPr>
            </w:pPr>
          </w:p>
        </w:tc>
      </w:tr>
      <w:tr w:rsidR="00AE6B0C" w:rsidRPr="00A161CA" w14:paraId="7F7A3ACD" w14:textId="77777777" w:rsidTr="00AE6B0C">
        <w:trPr>
          <w:trHeight w:val="603"/>
        </w:trPr>
        <w:tc>
          <w:tcPr>
            <w:tcW w:w="666" w:type="dxa"/>
          </w:tcPr>
          <w:p w14:paraId="76A3249F" w14:textId="77777777" w:rsidR="00AE6B0C" w:rsidRPr="00A161CA" w:rsidRDefault="00AE6B0C" w:rsidP="00475D30">
            <w:pPr>
              <w:rPr>
                <w:rFonts w:cstheme="minorHAnsi"/>
                <w:szCs w:val="24"/>
              </w:rPr>
            </w:pPr>
            <w:r w:rsidRPr="00A161CA">
              <w:rPr>
                <w:rFonts w:cstheme="minorHAnsi"/>
                <w:szCs w:val="24"/>
              </w:rPr>
              <w:t>10.</w:t>
            </w:r>
          </w:p>
        </w:tc>
        <w:tc>
          <w:tcPr>
            <w:tcW w:w="3157" w:type="dxa"/>
          </w:tcPr>
          <w:p w14:paraId="6BC0E14B" w14:textId="77777777" w:rsidR="00AE6B0C" w:rsidRDefault="00AE6B0C" w:rsidP="00475D30">
            <w:pPr>
              <w:rPr>
                <w:rFonts w:cstheme="minorHAnsi"/>
                <w:szCs w:val="24"/>
              </w:rPr>
            </w:pPr>
            <w:r>
              <w:rPr>
                <w:rFonts w:cstheme="minorHAnsi"/>
                <w:szCs w:val="24"/>
              </w:rPr>
              <w:t xml:space="preserve">VUHRED – oddelek 2 leti </w:t>
            </w:r>
          </w:p>
          <w:p w14:paraId="618FEC0F" w14:textId="063D7098" w:rsidR="00AE6B0C" w:rsidRPr="00A161CA" w:rsidRDefault="00AE6B0C" w:rsidP="00475D30">
            <w:pPr>
              <w:rPr>
                <w:rFonts w:cstheme="minorHAnsi"/>
                <w:szCs w:val="24"/>
              </w:rPr>
            </w:pPr>
            <w:r>
              <w:rPr>
                <w:rFonts w:cstheme="minorHAnsi"/>
                <w:szCs w:val="24"/>
              </w:rPr>
              <w:t>1.</w:t>
            </w:r>
            <w:r w:rsidRPr="000725D6">
              <w:rPr>
                <w:rFonts w:cstheme="minorHAnsi"/>
                <w:szCs w:val="24"/>
              </w:rPr>
              <w:t>starost</w:t>
            </w:r>
            <w:r>
              <w:rPr>
                <w:rFonts w:cstheme="minorHAnsi"/>
                <w:szCs w:val="24"/>
              </w:rPr>
              <w:t xml:space="preserve">    </w:t>
            </w:r>
          </w:p>
        </w:tc>
        <w:tc>
          <w:tcPr>
            <w:tcW w:w="5499" w:type="dxa"/>
            <w:shd w:val="clear" w:color="auto" w:fill="auto"/>
          </w:tcPr>
          <w:p w14:paraId="695FF85A" w14:textId="69B204FC" w:rsidR="00AE6B0C" w:rsidRPr="00AE6B0C" w:rsidRDefault="00AE6B0C" w:rsidP="00475D30">
            <w:pPr>
              <w:rPr>
                <w:rFonts w:cstheme="minorHAnsi"/>
                <w:szCs w:val="24"/>
              </w:rPr>
            </w:pPr>
            <w:r w:rsidRPr="00AE6B0C">
              <w:rPr>
                <w:rFonts w:cstheme="minorHAnsi"/>
                <w:szCs w:val="24"/>
              </w:rPr>
              <w:t xml:space="preserve">Sonja </w:t>
            </w:r>
            <w:r>
              <w:rPr>
                <w:rFonts w:cstheme="minorHAnsi"/>
                <w:szCs w:val="24"/>
              </w:rPr>
              <w:t>G</w:t>
            </w:r>
            <w:r w:rsidRPr="00AE6B0C">
              <w:rPr>
                <w:rFonts w:cstheme="minorHAnsi"/>
                <w:szCs w:val="24"/>
              </w:rPr>
              <w:t>erhold - vzgojiteljica</w:t>
            </w:r>
          </w:p>
          <w:p w14:paraId="21C78D08" w14:textId="692EA20C" w:rsidR="00AE6B0C" w:rsidRPr="00AE6B0C" w:rsidRDefault="00AE6B0C" w:rsidP="00475D30">
            <w:pPr>
              <w:rPr>
                <w:rFonts w:cstheme="minorHAnsi"/>
                <w:szCs w:val="24"/>
              </w:rPr>
            </w:pPr>
            <w:r w:rsidRPr="00AE6B0C">
              <w:rPr>
                <w:rFonts w:cstheme="minorHAnsi"/>
                <w:szCs w:val="24"/>
              </w:rPr>
              <w:t>Cvetka Koren – pom</w:t>
            </w:r>
            <w:r>
              <w:rPr>
                <w:rFonts w:cstheme="minorHAnsi"/>
                <w:szCs w:val="24"/>
              </w:rPr>
              <w:t>očnica</w:t>
            </w:r>
            <w:r w:rsidRPr="00AE6B0C">
              <w:rPr>
                <w:rFonts w:cstheme="minorHAnsi"/>
                <w:szCs w:val="24"/>
              </w:rPr>
              <w:t xml:space="preserve"> vzg</w:t>
            </w:r>
            <w:r>
              <w:rPr>
                <w:rFonts w:cstheme="minorHAnsi"/>
                <w:szCs w:val="24"/>
              </w:rPr>
              <w:t>ojiteljice</w:t>
            </w:r>
          </w:p>
        </w:tc>
      </w:tr>
      <w:tr w:rsidR="00AE6B0C" w:rsidRPr="00A161CA" w14:paraId="35D47159" w14:textId="77777777" w:rsidTr="00AE6B0C">
        <w:trPr>
          <w:trHeight w:val="483"/>
        </w:trPr>
        <w:tc>
          <w:tcPr>
            <w:tcW w:w="666" w:type="dxa"/>
          </w:tcPr>
          <w:p w14:paraId="0F2ED4F2" w14:textId="77777777" w:rsidR="00AE6B0C" w:rsidRPr="00A161CA" w:rsidRDefault="00AE6B0C" w:rsidP="00475D30">
            <w:pPr>
              <w:rPr>
                <w:rFonts w:cstheme="minorHAnsi"/>
                <w:szCs w:val="24"/>
              </w:rPr>
            </w:pPr>
            <w:r w:rsidRPr="00A161CA">
              <w:rPr>
                <w:rFonts w:cstheme="minorHAnsi"/>
                <w:szCs w:val="24"/>
              </w:rPr>
              <w:t>11.</w:t>
            </w:r>
          </w:p>
        </w:tc>
        <w:tc>
          <w:tcPr>
            <w:tcW w:w="3157" w:type="dxa"/>
          </w:tcPr>
          <w:p w14:paraId="12ABEECE" w14:textId="7E1519C2" w:rsidR="00AE6B0C" w:rsidRDefault="00AE6B0C" w:rsidP="00475D30">
            <w:pPr>
              <w:jc w:val="left"/>
              <w:rPr>
                <w:rFonts w:cstheme="minorHAnsi"/>
                <w:szCs w:val="24"/>
              </w:rPr>
            </w:pPr>
            <w:r>
              <w:rPr>
                <w:rFonts w:cstheme="minorHAnsi"/>
                <w:szCs w:val="24"/>
              </w:rPr>
              <w:t>VUHRED – oddelek od 2 – 4</w:t>
            </w:r>
            <w:r w:rsidRPr="00A161CA">
              <w:rPr>
                <w:rFonts w:cstheme="minorHAnsi"/>
                <w:szCs w:val="24"/>
              </w:rPr>
              <w:t xml:space="preserve"> let</w:t>
            </w:r>
            <w:r>
              <w:rPr>
                <w:rFonts w:cstheme="minorHAnsi"/>
                <w:szCs w:val="24"/>
              </w:rPr>
              <w:t>a</w:t>
            </w:r>
            <w:r w:rsidRPr="00A161CA">
              <w:rPr>
                <w:rFonts w:cstheme="minorHAnsi"/>
                <w:szCs w:val="24"/>
              </w:rPr>
              <w:t xml:space="preserve"> </w:t>
            </w:r>
            <w:r>
              <w:rPr>
                <w:rFonts w:cstheme="minorHAnsi"/>
                <w:szCs w:val="24"/>
              </w:rPr>
              <w:t xml:space="preserve">   </w:t>
            </w:r>
          </w:p>
          <w:p w14:paraId="68F512B9" w14:textId="77777777" w:rsidR="00AE6B0C" w:rsidRPr="00A161CA" w:rsidRDefault="00AE6B0C" w:rsidP="00475D30">
            <w:pPr>
              <w:jc w:val="left"/>
              <w:rPr>
                <w:rFonts w:cstheme="minorHAnsi"/>
                <w:szCs w:val="24"/>
              </w:rPr>
            </w:pPr>
            <w:r>
              <w:rPr>
                <w:rFonts w:cstheme="minorHAnsi"/>
                <w:szCs w:val="24"/>
              </w:rPr>
              <w:t xml:space="preserve">Kombiniran oddelek </w:t>
            </w:r>
          </w:p>
        </w:tc>
        <w:tc>
          <w:tcPr>
            <w:tcW w:w="5499" w:type="dxa"/>
            <w:shd w:val="clear" w:color="auto" w:fill="auto"/>
          </w:tcPr>
          <w:p w14:paraId="1CDC44C3" w14:textId="5A58FAF7" w:rsidR="00AE6B0C" w:rsidRPr="00AE6B0C" w:rsidRDefault="00AE6B0C" w:rsidP="00475D30">
            <w:pPr>
              <w:rPr>
                <w:rFonts w:cstheme="minorHAnsi"/>
                <w:szCs w:val="24"/>
              </w:rPr>
            </w:pPr>
            <w:r w:rsidRPr="00AE6B0C">
              <w:rPr>
                <w:rFonts w:cstheme="minorHAnsi"/>
                <w:szCs w:val="24"/>
              </w:rPr>
              <w:t xml:space="preserve"> Liljana </w:t>
            </w:r>
            <w:r>
              <w:rPr>
                <w:rFonts w:cstheme="minorHAnsi"/>
                <w:szCs w:val="24"/>
              </w:rPr>
              <w:t>D</w:t>
            </w:r>
            <w:r w:rsidRPr="00AE6B0C">
              <w:rPr>
                <w:rFonts w:cstheme="minorHAnsi"/>
                <w:szCs w:val="24"/>
              </w:rPr>
              <w:t xml:space="preserve">apčević - vzgojiteljica </w:t>
            </w:r>
          </w:p>
          <w:p w14:paraId="4946A27D" w14:textId="1930818C" w:rsidR="00AE6B0C" w:rsidRPr="00AE6B0C" w:rsidRDefault="00AE6B0C" w:rsidP="00475D30">
            <w:pPr>
              <w:rPr>
                <w:rFonts w:cstheme="minorHAnsi"/>
                <w:szCs w:val="24"/>
              </w:rPr>
            </w:pPr>
            <w:r w:rsidRPr="00AE6B0C">
              <w:rPr>
                <w:rFonts w:cstheme="minorHAnsi"/>
                <w:szCs w:val="24"/>
              </w:rPr>
              <w:t xml:space="preserve">Maša </w:t>
            </w:r>
            <w:proofErr w:type="spellStart"/>
            <w:r>
              <w:rPr>
                <w:rFonts w:cstheme="minorHAnsi"/>
                <w:szCs w:val="24"/>
              </w:rPr>
              <w:t>T</w:t>
            </w:r>
            <w:r w:rsidRPr="00AE6B0C">
              <w:rPr>
                <w:rFonts w:cstheme="minorHAnsi"/>
                <w:szCs w:val="24"/>
              </w:rPr>
              <w:t>rojak</w:t>
            </w:r>
            <w:proofErr w:type="spellEnd"/>
            <w:r w:rsidRPr="00AE6B0C">
              <w:rPr>
                <w:rFonts w:cstheme="minorHAnsi"/>
                <w:szCs w:val="24"/>
              </w:rPr>
              <w:t xml:space="preserve"> – pom</w:t>
            </w:r>
            <w:r>
              <w:rPr>
                <w:rFonts w:cstheme="minorHAnsi"/>
                <w:szCs w:val="24"/>
              </w:rPr>
              <w:t>očnica</w:t>
            </w:r>
            <w:r w:rsidRPr="00AE6B0C">
              <w:rPr>
                <w:rFonts w:cstheme="minorHAnsi"/>
                <w:szCs w:val="24"/>
              </w:rPr>
              <w:t xml:space="preserve"> vzg</w:t>
            </w:r>
            <w:r>
              <w:rPr>
                <w:rFonts w:cstheme="minorHAnsi"/>
                <w:szCs w:val="24"/>
              </w:rPr>
              <w:t>ojiteljice</w:t>
            </w:r>
          </w:p>
        </w:tc>
      </w:tr>
      <w:tr w:rsidR="00AE6B0C" w:rsidRPr="00A161CA" w14:paraId="4A7AE9D2" w14:textId="77777777" w:rsidTr="00AE6B0C">
        <w:trPr>
          <w:trHeight w:val="483"/>
        </w:trPr>
        <w:tc>
          <w:tcPr>
            <w:tcW w:w="666" w:type="dxa"/>
          </w:tcPr>
          <w:p w14:paraId="320D384D" w14:textId="77777777" w:rsidR="00AE6B0C" w:rsidRPr="00A161CA" w:rsidRDefault="00AE6B0C" w:rsidP="00475D30">
            <w:pPr>
              <w:rPr>
                <w:rFonts w:cstheme="minorHAnsi"/>
                <w:szCs w:val="24"/>
              </w:rPr>
            </w:pPr>
            <w:r>
              <w:rPr>
                <w:rFonts w:cstheme="minorHAnsi"/>
                <w:szCs w:val="24"/>
              </w:rPr>
              <w:t>12</w:t>
            </w:r>
          </w:p>
        </w:tc>
        <w:tc>
          <w:tcPr>
            <w:tcW w:w="3157" w:type="dxa"/>
          </w:tcPr>
          <w:p w14:paraId="4035BB10" w14:textId="77777777" w:rsidR="00AE6B0C" w:rsidRDefault="00AE6B0C" w:rsidP="00475D30">
            <w:pPr>
              <w:jc w:val="left"/>
              <w:rPr>
                <w:rFonts w:cstheme="minorHAnsi"/>
                <w:szCs w:val="24"/>
              </w:rPr>
            </w:pPr>
            <w:r>
              <w:rPr>
                <w:rFonts w:cstheme="minorHAnsi"/>
                <w:szCs w:val="24"/>
              </w:rPr>
              <w:t>VUHRED – ODDELEK 4-6 let</w:t>
            </w:r>
          </w:p>
          <w:p w14:paraId="68562D87" w14:textId="0A8A1D91" w:rsidR="00AE6B0C" w:rsidRDefault="00AE6B0C" w:rsidP="00475D30">
            <w:pPr>
              <w:jc w:val="left"/>
              <w:rPr>
                <w:rFonts w:cstheme="minorHAnsi"/>
                <w:szCs w:val="24"/>
              </w:rPr>
            </w:pPr>
            <w:r>
              <w:rPr>
                <w:rFonts w:cstheme="minorHAnsi"/>
                <w:szCs w:val="24"/>
              </w:rPr>
              <w:t xml:space="preserve">2. starost     </w:t>
            </w:r>
          </w:p>
        </w:tc>
        <w:tc>
          <w:tcPr>
            <w:tcW w:w="5499" w:type="dxa"/>
            <w:shd w:val="clear" w:color="auto" w:fill="auto"/>
          </w:tcPr>
          <w:p w14:paraId="4D1D7047" w14:textId="466EA85F" w:rsidR="00AE6B0C" w:rsidRPr="00AE6B0C" w:rsidRDefault="00AE6B0C" w:rsidP="00475D30">
            <w:pPr>
              <w:rPr>
                <w:rFonts w:cstheme="minorHAnsi"/>
                <w:szCs w:val="24"/>
              </w:rPr>
            </w:pPr>
            <w:r w:rsidRPr="00AE6B0C">
              <w:rPr>
                <w:rFonts w:cstheme="minorHAnsi"/>
                <w:szCs w:val="24"/>
              </w:rPr>
              <w:t xml:space="preserve">Duška </w:t>
            </w:r>
            <w:r>
              <w:rPr>
                <w:rFonts w:cstheme="minorHAnsi"/>
                <w:szCs w:val="24"/>
              </w:rPr>
              <w:t>L</w:t>
            </w:r>
            <w:r w:rsidRPr="00AE6B0C">
              <w:rPr>
                <w:rFonts w:cstheme="minorHAnsi"/>
                <w:szCs w:val="24"/>
              </w:rPr>
              <w:t>angeršek – vzgojiteljica</w:t>
            </w:r>
          </w:p>
          <w:p w14:paraId="7D6944A2" w14:textId="03E4E04E" w:rsidR="00AE6B0C" w:rsidRPr="00AE6B0C" w:rsidRDefault="00AE6B0C" w:rsidP="00475D30">
            <w:pPr>
              <w:rPr>
                <w:rFonts w:cstheme="minorHAnsi"/>
                <w:szCs w:val="24"/>
              </w:rPr>
            </w:pPr>
            <w:r w:rsidRPr="00AE6B0C">
              <w:rPr>
                <w:rFonts w:cstheme="minorHAnsi"/>
                <w:szCs w:val="24"/>
              </w:rPr>
              <w:t>Mojca Ledinek – pom</w:t>
            </w:r>
            <w:r>
              <w:rPr>
                <w:rFonts w:cstheme="minorHAnsi"/>
                <w:szCs w:val="24"/>
              </w:rPr>
              <w:t>očnica</w:t>
            </w:r>
            <w:r w:rsidRPr="00AE6B0C">
              <w:rPr>
                <w:rFonts w:cstheme="minorHAnsi"/>
                <w:szCs w:val="24"/>
              </w:rPr>
              <w:t xml:space="preserve"> vzg</w:t>
            </w:r>
            <w:r>
              <w:rPr>
                <w:rFonts w:cstheme="minorHAnsi"/>
                <w:szCs w:val="24"/>
              </w:rPr>
              <w:t>ojiteljice</w:t>
            </w:r>
            <w:r w:rsidRPr="00AE6B0C">
              <w:rPr>
                <w:rFonts w:cstheme="minorHAnsi"/>
                <w:szCs w:val="24"/>
              </w:rPr>
              <w:t xml:space="preserve"> </w:t>
            </w:r>
          </w:p>
        </w:tc>
      </w:tr>
      <w:tr w:rsidR="00AE6B0C" w:rsidRPr="00A161CA" w14:paraId="160C4F2E" w14:textId="77777777" w:rsidTr="00AE6B0C">
        <w:trPr>
          <w:trHeight w:val="499"/>
        </w:trPr>
        <w:tc>
          <w:tcPr>
            <w:tcW w:w="666" w:type="dxa"/>
          </w:tcPr>
          <w:p w14:paraId="6868F793" w14:textId="77777777" w:rsidR="00AE6B0C" w:rsidRPr="00A161CA" w:rsidRDefault="00AE6B0C" w:rsidP="00475D30">
            <w:pPr>
              <w:rPr>
                <w:rFonts w:cstheme="minorHAnsi"/>
                <w:szCs w:val="24"/>
              </w:rPr>
            </w:pPr>
            <w:r>
              <w:rPr>
                <w:rFonts w:cstheme="minorHAnsi"/>
                <w:szCs w:val="24"/>
              </w:rPr>
              <w:t>13</w:t>
            </w:r>
          </w:p>
        </w:tc>
        <w:tc>
          <w:tcPr>
            <w:tcW w:w="3157" w:type="dxa"/>
          </w:tcPr>
          <w:p w14:paraId="1DEEBDE3" w14:textId="77777777" w:rsidR="00AE6B0C" w:rsidRDefault="00AE6B0C" w:rsidP="00475D30">
            <w:pPr>
              <w:rPr>
                <w:rFonts w:cstheme="minorHAnsi"/>
                <w:szCs w:val="24"/>
              </w:rPr>
            </w:pPr>
            <w:r>
              <w:rPr>
                <w:rFonts w:cstheme="minorHAnsi"/>
                <w:szCs w:val="24"/>
              </w:rPr>
              <w:t xml:space="preserve">REMŠNIK – oddelek od 1 – 5 let    </w:t>
            </w:r>
          </w:p>
          <w:p w14:paraId="6AF76E20" w14:textId="77777777" w:rsidR="00AE6B0C" w:rsidRPr="00A161CA" w:rsidRDefault="00AE6B0C" w:rsidP="00475D30">
            <w:pPr>
              <w:rPr>
                <w:rFonts w:cstheme="minorHAnsi"/>
                <w:szCs w:val="24"/>
              </w:rPr>
            </w:pPr>
            <w:r>
              <w:rPr>
                <w:rFonts w:cstheme="minorHAnsi"/>
                <w:szCs w:val="24"/>
              </w:rPr>
              <w:t xml:space="preserve">Kombiniran oddelek </w:t>
            </w:r>
          </w:p>
        </w:tc>
        <w:tc>
          <w:tcPr>
            <w:tcW w:w="5499" w:type="dxa"/>
            <w:shd w:val="clear" w:color="auto" w:fill="auto"/>
          </w:tcPr>
          <w:p w14:paraId="3148B876" w14:textId="782FB8F7" w:rsidR="00AE6B0C" w:rsidRPr="00AE6B0C" w:rsidRDefault="00AE6B0C" w:rsidP="00475D30">
            <w:pPr>
              <w:rPr>
                <w:rFonts w:cstheme="minorHAnsi"/>
                <w:szCs w:val="24"/>
              </w:rPr>
            </w:pPr>
            <w:r w:rsidRPr="00AE6B0C">
              <w:rPr>
                <w:rFonts w:cstheme="minorHAnsi"/>
                <w:szCs w:val="24"/>
              </w:rPr>
              <w:t xml:space="preserve">Petra </w:t>
            </w:r>
            <w:proofErr w:type="spellStart"/>
            <w:r>
              <w:rPr>
                <w:rFonts w:cstheme="minorHAnsi"/>
                <w:szCs w:val="24"/>
              </w:rPr>
              <w:t>Drofelnik</w:t>
            </w:r>
            <w:proofErr w:type="spellEnd"/>
            <w:r w:rsidRPr="00AE6B0C">
              <w:rPr>
                <w:rFonts w:cstheme="minorHAnsi"/>
                <w:szCs w:val="24"/>
              </w:rPr>
              <w:t xml:space="preserve"> – vzgojiteljica</w:t>
            </w:r>
          </w:p>
          <w:p w14:paraId="4DD96401" w14:textId="781FBDF7" w:rsidR="00AE6B0C" w:rsidRPr="00AE6B0C" w:rsidRDefault="00AE6B0C" w:rsidP="00475D30">
            <w:pPr>
              <w:rPr>
                <w:rFonts w:cstheme="minorHAnsi"/>
                <w:szCs w:val="24"/>
              </w:rPr>
            </w:pPr>
            <w:r w:rsidRPr="00AE6B0C">
              <w:rPr>
                <w:rFonts w:cstheme="minorHAnsi"/>
                <w:szCs w:val="24"/>
              </w:rPr>
              <w:t xml:space="preserve">Alenka </w:t>
            </w:r>
            <w:r>
              <w:rPr>
                <w:rFonts w:cstheme="minorHAnsi"/>
                <w:szCs w:val="24"/>
              </w:rPr>
              <w:t>A</w:t>
            </w:r>
            <w:r w:rsidRPr="00AE6B0C">
              <w:rPr>
                <w:rFonts w:cstheme="minorHAnsi"/>
                <w:szCs w:val="24"/>
              </w:rPr>
              <w:t>beršek – pom</w:t>
            </w:r>
            <w:r>
              <w:rPr>
                <w:rFonts w:cstheme="minorHAnsi"/>
                <w:szCs w:val="24"/>
              </w:rPr>
              <w:t>očnica</w:t>
            </w:r>
            <w:r w:rsidRPr="00AE6B0C">
              <w:rPr>
                <w:rFonts w:cstheme="minorHAnsi"/>
                <w:szCs w:val="24"/>
              </w:rPr>
              <w:t xml:space="preserve"> vzg</w:t>
            </w:r>
            <w:r>
              <w:rPr>
                <w:rFonts w:cstheme="minorHAnsi"/>
                <w:szCs w:val="24"/>
              </w:rPr>
              <w:t>ojiteljice</w:t>
            </w:r>
          </w:p>
          <w:p w14:paraId="27DE4BBD" w14:textId="18386FE8" w:rsidR="00AE6B0C" w:rsidRPr="00AE6B0C" w:rsidRDefault="00AE6B0C" w:rsidP="00475D30">
            <w:pPr>
              <w:rPr>
                <w:rFonts w:cstheme="minorHAnsi"/>
                <w:szCs w:val="24"/>
              </w:rPr>
            </w:pPr>
            <w:r w:rsidRPr="00AE6B0C">
              <w:rPr>
                <w:rFonts w:cstheme="minorHAnsi"/>
                <w:szCs w:val="24"/>
              </w:rPr>
              <w:t>30% Sanja Pušnik</w:t>
            </w:r>
            <w:r>
              <w:rPr>
                <w:rFonts w:cstheme="minorHAnsi"/>
                <w:szCs w:val="24"/>
              </w:rPr>
              <w:t xml:space="preserve"> – pomočnica vzgojiteljice</w:t>
            </w:r>
          </w:p>
        </w:tc>
      </w:tr>
    </w:tbl>
    <w:p w14:paraId="09F0EADD" w14:textId="6DFDE21D" w:rsidR="00C257C6" w:rsidRPr="00C257C6" w:rsidRDefault="00C257C6" w:rsidP="00C257C6">
      <w:pPr>
        <w:rPr>
          <w:bCs/>
          <w:iCs/>
        </w:rPr>
      </w:pPr>
    </w:p>
    <w:p w14:paraId="2A119EF1" w14:textId="17226A53" w:rsidR="00F0027A" w:rsidRDefault="00F0027A" w:rsidP="004630B2">
      <w:p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Odpiranje</w:t>
      </w:r>
      <w:r w:rsidR="003120E3">
        <w:rPr>
          <w:rStyle w:val="Intenzivenpoudarek"/>
          <w:rFonts w:asciiTheme="minorHAnsi" w:hAnsiTheme="minorHAnsi"/>
          <w:b w:val="0"/>
          <w:bCs w:val="0"/>
          <w:iCs w:val="0"/>
          <w:color w:val="auto"/>
        </w:rPr>
        <w:t xml:space="preserve"> oz. enote Radlje </w:t>
      </w:r>
      <w:r>
        <w:rPr>
          <w:rStyle w:val="Intenzivenpoudarek"/>
          <w:rFonts w:asciiTheme="minorHAnsi" w:hAnsiTheme="minorHAnsi"/>
          <w:b w:val="0"/>
          <w:bCs w:val="0"/>
          <w:iCs w:val="0"/>
          <w:color w:val="auto"/>
        </w:rPr>
        <w:t>–</w:t>
      </w:r>
      <w:r w:rsidR="003120E3">
        <w:rPr>
          <w:rStyle w:val="Intenzivenpoudarek"/>
          <w:rFonts w:asciiTheme="minorHAnsi" w:hAnsiTheme="minorHAnsi"/>
          <w:b w:val="0"/>
          <w:bCs w:val="0"/>
          <w:iCs w:val="0"/>
          <w:color w:val="auto"/>
        </w:rPr>
        <w:t xml:space="preserve"> </w:t>
      </w:r>
      <w:r w:rsidR="00AE6B0C">
        <w:rPr>
          <w:rStyle w:val="Intenzivenpoudarek"/>
          <w:rFonts w:asciiTheme="minorHAnsi" w:hAnsiTheme="minorHAnsi"/>
          <w:b w:val="0"/>
          <w:bCs w:val="0"/>
          <w:iCs w:val="0"/>
          <w:color w:val="auto"/>
        </w:rPr>
        <w:t>Sara Abršek</w:t>
      </w:r>
      <w:r>
        <w:rPr>
          <w:rStyle w:val="Intenzivenpoudarek"/>
          <w:rFonts w:asciiTheme="minorHAnsi" w:hAnsiTheme="minorHAnsi"/>
          <w:b w:val="0"/>
          <w:bCs w:val="0"/>
          <w:iCs w:val="0"/>
          <w:color w:val="auto"/>
        </w:rPr>
        <w:t xml:space="preserve"> -  pomočnica vzg.</w:t>
      </w:r>
    </w:p>
    <w:p w14:paraId="096A644E" w14:textId="0D6CEC0E" w:rsidR="00A83361" w:rsidRDefault="00A83361" w:rsidP="004630B2">
      <w:p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Zapiranje enote Vuhred –</w:t>
      </w:r>
      <w:r w:rsidR="003120E3">
        <w:rPr>
          <w:rStyle w:val="Intenzivenpoudarek"/>
          <w:rFonts w:asciiTheme="minorHAnsi" w:hAnsiTheme="minorHAnsi"/>
          <w:b w:val="0"/>
          <w:bCs w:val="0"/>
          <w:iCs w:val="0"/>
          <w:color w:val="auto"/>
        </w:rPr>
        <w:t xml:space="preserve"> </w:t>
      </w:r>
      <w:r>
        <w:rPr>
          <w:rStyle w:val="Intenzivenpoudarek"/>
          <w:rFonts w:asciiTheme="minorHAnsi" w:hAnsiTheme="minorHAnsi"/>
          <w:b w:val="0"/>
          <w:bCs w:val="0"/>
          <w:iCs w:val="0"/>
          <w:color w:val="auto"/>
        </w:rPr>
        <w:t xml:space="preserve">Tanja </w:t>
      </w:r>
      <w:proofErr w:type="spellStart"/>
      <w:r>
        <w:rPr>
          <w:rStyle w:val="Intenzivenpoudarek"/>
          <w:rFonts w:asciiTheme="minorHAnsi" w:hAnsiTheme="minorHAnsi"/>
          <w:b w:val="0"/>
          <w:bCs w:val="0"/>
          <w:iCs w:val="0"/>
          <w:color w:val="auto"/>
        </w:rPr>
        <w:t>Seitl</w:t>
      </w:r>
      <w:proofErr w:type="spellEnd"/>
      <w:r>
        <w:rPr>
          <w:rStyle w:val="Intenzivenpoudarek"/>
          <w:rFonts w:asciiTheme="minorHAnsi" w:hAnsiTheme="minorHAnsi"/>
          <w:b w:val="0"/>
          <w:bCs w:val="0"/>
          <w:iCs w:val="0"/>
          <w:color w:val="auto"/>
        </w:rPr>
        <w:t xml:space="preserve"> </w:t>
      </w:r>
      <w:r w:rsidR="00F0027A">
        <w:rPr>
          <w:rStyle w:val="Intenzivenpoudarek"/>
          <w:rFonts w:asciiTheme="minorHAnsi" w:hAnsiTheme="minorHAnsi"/>
          <w:b w:val="0"/>
          <w:bCs w:val="0"/>
          <w:iCs w:val="0"/>
          <w:color w:val="auto"/>
        </w:rPr>
        <w:t xml:space="preserve">- pomočnica vzg. </w:t>
      </w:r>
      <w:r>
        <w:rPr>
          <w:rStyle w:val="Intenzivenpoudarek"/>
          <w:rFonts w:asciiTheme="minorHAnsi" w:hAnsiTheme="minorHAnsi"/>
          <w:b w:val="0"/>
          <w:bCs w:val="0"/>
          <w:iCs w:val="0"/>
          <w:color w:val="auto"/>
        </w:rPr>
        <w:t>(polovična zaposlitev)</w:t>
      </w:r>
    </w:p>
    <w:p w14:paraId="30CDA3B6" w14:textId="77777777" w:rsidR="00C2501E" w:rsidRDefault="00C2501E" w:rsidP="004630B2">
      <w:pPr>
        <w:rPr>
          <w:rStyle w:val="Intenzivenpoudarek"/>
          <w:rFonts w:asciiTheme="minorHAnsi" w:hAnsiTheme="minorHAnsi"/>
          <w:b w:val="0"/>
          <w:bCs w:val="0"/>
          <w:iCs w:val="0"/>
          <w:color w:val="auto"/>
        </w:rPr>
      </w:pPr>
    </w:p>
    <w:p w14:paraId="096A644F" w14:textId="4F357465" w:rsid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V letošnj</w:t>
      </w:r>
      <w:r w:rsidR="00CA413B">
        <w:rPr>
          <w:rStyle w:val="Intenzivenpoudarek"/>
          <w:rFonts w:asciiTheme="minorHAnsi" w:hAnsiTheme="minorHAnsi"/>
          <w:b w:val="0"/>
          <w:bCs w:val="0"/>
          <w:iCs w:val="0"/>
          <w:color w:val="auto"/>
        </w:rPr>
        <w:t xml:space="preserve">em šolskem letu je zaposlenih </w:t>
      </w:r>
      <w:r w:rsidR="00F0027A">
        <w:rPr>
          <w:rStyle w:val="Intenzivenpoudarek"/>
          <w:rFonts w:asciiTheme="minorHAnsi" w:hAnsiTheme="minorHAnsi"/>
          <w:b w:val="0"/>
          <w:bCs w:val="0"/>
          <w:iCs w:val="0"/>
          <w:color w:val="auto"/>
        </w:rPr>
        <w:t>1</w:t>
      </w:r>
      <w:r w:rsidR="00475D30">
        <w:rPr>
          <w:rStyle w:val="Intenzivenpoudarek"/>
          <w:rFonts w:asciiTheme="minorHAnsi" w:hAnsiTheme="minorHAnsi"/>
          <w:b w:val="0"/>
          <w:bCs w:val="0"/>
          <w:iCs w:val="0"/>
          <w:color w:val="auto"/>
        </w:rPr>
        <w:t>3</w:t>
      </w:r>
      <w:r w:rsidRPr="004630B2">
        <w:rPr>
          <w:rStyle w:val="Intenzivenpoudarek"/>
          <w:rFonts w:asciiTheme="minorHAnsi" w:hAnsiTheme="minorHAnsi"/>
          <w:b w:val="0"/>
          <w:bCs w:val="0"/>
          <w:iCs w:val="0"/>
          <w:color w:val="auto"/>
        </w:rPr>
        <w:t xml:space="preserve"> strokovnih delavk na delovnem mestu vzgoj</w:t>
      </w:r>
      <w:r w:rsidR="00DC5CB1">
        <w:rPr>
          <w:rStyle w:val="Intenzivenpoudarek"/>
          <w:rFonts w:asciiTheme="minorHAnsi" w:hAnsiTheme="minorHAnsi"/>
          <w:b w:val="0"/>
          <w:bCs w:val="0"/>
          <w:iCs w:val="0"/>
          <w:color w:val="auto"/>
        </w:rPr>
        <w:t>iteljice</w:t>
      </w:r>
      <w:r w:rsidR="008A606E">
        <w:rPr>
          <w:rStyle w:val="Intenzivenpoudarek"/>
          <w:rFonts w:asciiTheme="minorHAnsi" w:hAnsiTheme="minorHAnsi"/>
          <w:b w:val="0"/>
          <w:bCs w:val="0"/>
          <w:iCs w:val="0"/>
          <w:color w:val="auto"/>
        </w:rPr>
        <w:t xml:space="preserve"> (</w:t>
      </w:r>
      <w:r w:rsidR="003120E3">
        <w:rPr>
          <w:rStyle w:val="Intenzivenpoudarek"/>
          <w:rFonts w:asciiTheme="minorHAnsi" w:hAnsiTheme="minorHAnsi"/>
          <w:b w:val="0"/>
          <w:bCs w:val="0"/>
          <w:iCs w:val="0"/>
          <w:color w:val="auto"/>
        </w:rPr>
        <w:t xml:space="preserve">dve </w:t>
      </w:r>
      <w:r w:rsidR="008A606E">
        <w:rPr>
          <w:rStyle w:val="Intenzivenpoudarek"/>
          <w:rFonts w:asciiTheme="minorHAnsi" w:hAnsiTheme="minorHAnsi"/>
          <w:b w:val="0"/>
          <w:bCs w:val="0"/>
          <w:iCs w:val="0"/>
          <w:color w:val="auto"/>
        </w:rPr>
        <w:t>strok</w:t>
      </w:r>
      <w:r w:rsidR="00B277A5">
        <w:rPr>
          <w:rStyle w:val="Intenzivenpoudarek"/>
          <w:rFonts w:asciiTheme="minorHAnsi" w:hAnsiTheme="minorHAnsi"/>
          <w:b w:val="0"/>
          <w:bCs w:val="0"/>
          <w:iCs w:val="0"/>
          <w:color w:val="auto"/>
        </w:rPr>
        <w:t>ovn</w:t>
      </w:r>
      <w:r w:rsidR="003120E3">
        <w:rPr>
          <w:rStyle w:val="Intenzivenpoudarek"/>
          <w:rFonts w:asciiTheme="minorHAnsi" w:hAnsiTheme="minorHAnsi"/>
          <w:b w:val="0"/>
          <w:bCs w:val="0"/>
          <w:iCs w:val="0"/>
          <w:color w:val="auto"/>
        </w:rPr>
        <w:t>i</w:t>
      </w:r>
      <w:r w:rsidR="00B277A5">
        <w:rPr>
          <w:rStyle w:val="Intenzivenpoudarek"/>
          <w:rFonts w:asciiTheme="minorHAnsi" w:hAnsiTheme="minorHAnsi"/>
          <w:b w:val="0"/>
          <w:bCs w:val="0"/>
          <w:iCs w:val="0"/>
          <w:color w:val="auto"/>
        </w:rPr>
        <w:t xml:space="preserve"> delavk</w:t>
      </w:r>
      <w:r w:rsidR="003120E3">
        <w:rPr>
          <w:rStyle w:val="Intenzivenpoudarek"/>
          <w:rFonts w:asciiTheme="minorHAnsi" w:hAnsiTheme="minorHAnsi"/>
          <w:b w:val="0"/>
          <w:bCs w:val="0"/>
          <w:iCs w:val="0"/>
          <w:color w:val="auto"/>
        </w:rPr>
        <w:t>i</w:t>
      </w:r>
      <w:r w:rsidR="008A606E">
        <w:rPr>
          <w:rStyle w:val="Intenzivenpoudarek"/>
          <w:rFonts w:asciiTheme="minorHAnsi" w:hAnsiTheme="minorHAnsi"/>
          <w:b w:val="0"/>
          <w:bCs w:val="0"/>
          <w:iCs w:val="0"/>
          <w:color w:val="auto"/>
        </w:rPr>
        <w:t xml:space="preserve"> v zmanjšanem deležu)</w:t>
      </w:r>
      <w:r w:rsidR="00CA413B">
        <w:rPr>
          <w:rStyle w:val="Intenzivenpoudarek"/>
          <w:rFonts w:asciiTheme="minorHAnsi" w:hAnsiTheme="minorHAnsi"/>
          <w:b w:val="0"/>
          <w:bCs w:val="0"/>
          <w:iCs w:val="0"/>
          <w:color w:val="auto"/>
        </w:rPr>
        <w:t xml:space="preserve"> predšolskih otrok in 1</w:t>
      </w:r>
      <w:r w:rsidR="00475D30">
        <w:rPr>
          <w:rStyle w:val="Intenzivenpoudarek"/>
          <w:rFonts w:asciiTheme="minorHAnsi" w:hAnsiTheme="minorHAnsi"/>
          <w:b w:val="0"/>
          <w:bCs w:val="0"/>
          <w:iCs w:val="0"/>
          <w:color w:val="auto"/>
        </w:rPr>
        <w:t>5</w:t>
      </w:r>
      <w:r w:rsidRPr="004630B2">
        <w:rPr>
          <w:rStyle w:val="Intenzivenpoudarek"/>
          <w:rFonts w:asciiTheme="minorHAnsi" w:hAnsiTheme="minorHAnsi"/>
          <w:b w:val="0"/>
          <w:bCs w:val="0"/>
          <w:iCs w:val="0"/>
          <w:color w:val="auto"/>
        </w:rPr>
        <w:t xml:space="preserve"> strokovnih delavk na delovnem mestu pomočnice vzgojiteljice</w:t>
      </w:r>
      <w:r w:rsidR="004063B2">
        <w:rPr>
          <w:rStyle w:val="Intenzivenpoudarek"/>
          <w:rFonts w:asciiTheme="minorHAnsi" w:hAnsiTheme="minorHAnsi"/>
          <w:b w:val="0"/>
          <w:bCs w:val="0"/>
          <w:iCs w:val="0"/>
          <w:color w:val="auto"/>
        </w:rPr>
        <w:t xml:space="preserve"> (</w:t>
      </w:r>
      <w:r w:rsidR="00B277A5">
        <w:rPr>
          <w:rStyle w:val="Intenzivenpoudarek"/>
          <w:rFonts w:asciiTheme="minorHAnsi" w:hAnsiTheme="minorHAnsi"/>
          <w:b w:val="0"/>
          <w:bCs w:val="0"/>
          <w:iCs w:val="0"/>
          <w:color w:val="auto"/>
        </w:rPr>
        <w:t xml:space="preserve">od tega </w:t>
      </w:r>
      <w:r w:rsidR="003120E3">
        <w:rPr>
          <w:rStyle w:val="Intenzivenpoudarek"/>
          <w:rFonts w:asciiTheme="minorHAnsi" w:hAnsiTheme="minorHAnsi"/>
          <w:b w:val="0"/>
          <w:bCs w:val="0"/>
          <w:iCs w:val="0"/>
          <w:color w:val="auto"/>
        </w:rPr>
        <w:t>3</w:t>
      </w:r>
      <w:r w:rsidR="004063B2">
        <w:rPr>
          <w:rStyle w:val="Intenzivenpoudarek"/>
          <w:rFonts w:asciiTheme="minorHAnsi" w:hAnsiTheme="minorHAnsi"/>
          <w:b w:val="0"/>
          <w:bCs w:val="0"/>
          <w:iCs w:val="0"/>
          <w:color w:val="auto"/>
        </w:rPr>
        <w:t xml:space="preserve"> strokovn</w:t>
      </w:r>
      <w:r w:rsidR="003120E3">
        <w:rPr>
          <w:rStyle w:val="Intenzivenpoudarek"/>
          <w:rFonts w:asciiTheme="minorHAnsi" w:hAnsiTheme="minorHAnsi"/>
          <w:b w:val="0"/>
          <w:bCs w:val="0"/>
          <w:iCs w:val="0"/>
          <w:color w:val="auto"/>
        </w:rPr>
        <w:t>e</w:t>
      </w:r>
      <w:r w:rsidR="004063B2">
        <w:rPr>
          <w:rStyle w:val="Intenzivenpoudarek"/>
          <w:rFonts w:asciiTheme="minorHAnsi" w:hAnsiTheme="minorHAnsi"/>
          <w:b w:val="0"/>
          <w:bCs w:val="0"/>
          <w:iCs w:val="0"/>
          <w:color w:val="auto"/>
        </w:rPr>
        <w:t xml:space="preserve"> delavk</w:t>
      </w:r>
      <w:r w:rsidR="003120E3">
        <w:rPr>
          <w:rStyle w:val="Intenzivenpoudarek"/>
          <w:rFonts w:asciiTheme="minorHAnsi" w:hAnsiTheme="minorHAnsi"/>
          <w:b w:val="0"/>
          <w:bCs w:val="0"/>
          <w:iCs w:val="0"/>
          <w:color w:val="auto"/>
        </w:rPr>
        <w:t>e</w:t>
      </w:r>
      <w:r w:rsidR="004063B2">
        <w:rPr>
          <w:rStyle w:val="Intenzivenpoudarek"/>
          <w:rFonts w:asciiTheme="minorHAnsi" w:hAnsiTheme="minorHAnsi"/>
          <w:b w:val="0"/>
          <w:bCs w:val="0"/>
          <w:iCs w:val="0"/>
          <w:color w:val="auto"/>
        </w:rPr>
        <w:t xml:space="preserve"> v zmanjšanem deležu)</w:t>
      </w:r>
      <w:r w:rsidRPr="004630B2">
        <w:rPr>
          <w:rStyle w:val="Intenzivenpoudarek"/>
          <w:rFonts w:asciiTheme="minorHAnsi" w:hAnsiTheme="minorHAnsi"/>
          <w:b w:val="0"/>
          <w:bCs w:val="0"/>
          <w:iCs w:val="0"/>
          <w:color w:val="auto"/>
        </w:rPr>
        <w:t xml:space="preserve"> ter 1</w:t>
      </w:r>
      <w:r w:rsidR="00A57F97">
        <w:rPr>
          <w:rStyle w:val="Intenzivenpoudarek"/>
          <w:rFonts w:asciiTheme="minorHAnsi" w:hAnsiTheme="minorHAnsi"/>
          <w:b w:val="0"/>
          <w:bCs w:val="0"/>
          <w:iCs w:val="0"/>
          <w:color w:val="auto"/>
        </w:rPr>
        <w:t xml:space="preserve"> pomočnica ravnatelja za vrtec, </w:t>
      </w:r>
      <w:r w:rsidRPr="004630B2">
        <w:rPr>
          <w:rStyle w:val="Intenzivenpoudarek"/>
          <w:rFonts w:asciiTheme="minorHAnsi" w:hAnsiTheme="minorHAnsi"/>
          <w:b w:val="0"/>
          <w:bCs w:val="0"/>
          <w:iCs w:val="0"/>
          <w:color w:val="auto"/>
        </w:rPr>
        <w:t>Špel</w:t>
      </w:r>
      <w:r w:rsidR="004F637E">
        <w:rPr>
          <w:rStyle w:val="Intenzivenpoudarek"/>
          <w:rFonts w:asciiTheme="minorHAnsi" w:hAnsiTheme="minorHAnsi"/>
          <w:b w:val="0"/>
          <w:bCs w:val="0"/>
          <w:iCs w:val="0"/>
          <w:color w:val="auto"/>
        </w:rPr>
        <w:t>a Rus, univ. dipl. pedagoginja</w:t>
      </w:r>
      <w:r w:rsidRPr="004630B2">
        <w:rPr>
          <w:rStyle w:val="Intenzivenpoudarek"/>
          <w:rFonts w:asciiTheme="minorHAnsi" w:hAnsiTheme="minorHAnsi"/>
          <w:b w:val="0"/>
          <w:bCs w:val="0"/>
          <w:iCs w:val="0"/>
          <w:color w:val="auto"/>
        </w:rPr>
        <w:t>, ki opravlja  pedagoško in organizacijsko vodenje vrtca ter svetovalno delo za področje predšolske vzgoje.</w:t>
      </w:r>
    </w:p>
    <w:p w14:paraId="096A6450" w14:textId="77777777" w:rsidR="00886E0D" w:rsidRDefault="00886E0D" w:rsidP="004630B2">
      <w:pPr>
        <w:rPr>
          <w:rStyle w:val="Intenzivenpoudarek"/>
          <w:rFonts w:asciiTheme="minorHAnsi" w:hAnsiTheme="minorHAnsi"/>
          <w:b w:val="0"/>
          <w:bCs w:val="0"/>
          <w:iCs w:val="0"/>
          <w:color w:val="auto"/>
        </w:rPr>
      </w:pPr>
    </w:p>
    <w:p w14:paraId="096A6451" w14:textId="77777777" w:rsidR="00886E0D" w:rsidRPr="00D75A5C" w:rsidRDefault="00886E0D" w:rsidP="00886E0D">
      <w:pPr>
        <w:keepNext/>
        <w:keepLines/>
        <w:numPr>
          <w:ilvl w:val="1"/>
          <w:numId w:val="0"/>
        </w:numPr>
        <w:spacing w:before="200" w:after="120"/>
        <w:ind w:left="578" w:hanging="578"/>
        <w:outlineLvl w:val="1"/>
        <w:rPr>
          <w:rStyle w:val="Naslov2Znak"/>
        </w:rPr>
      </w:pPr>
      <w:bookmarkStart w:id="16" w:name="_Toc304843215"/>
      <w:bookmarkStart w:id="17" w:name="_Toc114488351"/>
      <w:r>
        <w:rPr>
          <w:rFonts w:ascii="Century Gothic" w:eastAsiaTheme="majorEastAsia" w:hAnsi="Century Gothic" w:cstheme="majorBidi"/>
          <w:bCs/>
          <w:i/>
          <w:color w:val="000000" w:themeColor="text1"/>
          <w:sz w:val="28"/>
          <w:szCs w:val="26"/>
        </w:rPr>
        <w:t xml:space="preserve">7.1 </w:t>
      </w:r>
      <w:r w:rsidRPr="00D75A5C">
        <w:rPr>
          <w:rStyle w:val="Naslov2Znak"/>
        </w:rPr>
        <w:t>SVETOVALNA SLUŽBA V VRTCU</w:t>
      </w:r>
      <w:bookmarkEnd w:id="16"/>
      <w:bookmarkEnd w:id="17"/>
    </w:p>
    <w:p w14:paraId="096A6452" w14:textId="77777777" w:rsidR="00886E0D" w:rsidRPr="00886E0D" w:rsidRDefault="00886E0D" w:rsidP="00886E0D">
      <w:r w:rsidRPr="00886E0D">
        <w:t>Temeljni cilj svetovalne službe v vrtcu je omogočiti in podpreti optimalni razvoj vsakega otroka, ne glede na spol, socialno in kulturno poreklo, veroizpoved, narodno pripadnost ter telesno in duševno konstitucijo.</w:t>
      </w:r>
    </w:p>
    <w:p w14:paraId="096A6453" w14:textId="77777777" w:rsidR="00886E0D" w:rsidRPr="00886E0D" w:rsidRDefault="00886E0D" w:rsidP="00886E0D">
      <w:r w:rsidRPr="00886E0D">
        <w:t xml:space="preserve">V okviru svojega dela se svetovalna služba vključuje v kompleksno reševanje pedagoških, psiholoških, socialnih in tudi organizacijskih vprašanj v vrtcu. </w:t>
      </w:r>
    </w:p>
    <w:p w14:paraId="096A6454" w14:textId="77777777" w:rsidR="00886E0D" w:rsidRPr="00886E0D" w:rsidRDefault="00886E0D" w:rsidP="00886E0D">
      <w:r w:rsidRPr="00886E0D">
        <w:lastRenderedPageBreak/>
        <w:t>Preko dejavnosti pomoči, preventivnih in razvojnih dejavnosti ter dejavnosti načrtovanja in evalvacije pomaga vsem udeležencem v vrtcu (strokovnim delavcem, otrokom in staršem).</w:t>
      </w:r>
    </w:p>
    <w:p w14:paraId="096A6455" w14:textId="77777777" w:rsidR="00886E0D" w:rsidRPr="00886E0D" w:rsidRDefault="00886E0D" w:rsidP="00886E0D">
      <w:r w:rsidRPr="00886E0D">
        <w:t>Najpogostejše teme, ki zadevajo svetovalno službo v vrtcu, so:</w:t>
      </w:r>
    </w:p>
    <w:p w14:paraId="096A6456" w14:textId="77777777" w:rsidR="00886E0D" w:rsidRPr="00886E0D" w:rsidRDefault="00886E0D" w:rsidP="00820095">
      <w:pPr>
        <w:numPr>
          <w:ilvl w:val="0"/>
          <w:numId w:val="6"/>
        </w:numPr>
        <w:spacing w:after="200" w:line="276" w:lineRule="auto"/>
        <w:contextualSpacing/>
        <w:jc w:val="left"/>
      </w:pPr>
      <w:r w:rsidRPr="00886E0D">
        <w:t>priprava in posvetovanje ob vključitvi otroka v vrtec,</w:t>
      </w:r>
    </w:p>
    <w:p w14:paraId="096A6457" w14:textId="77777777" w:rsidR="00886E0D" w:rsidRPr="00886E0D" w:rsidRDefault="00886E0D" w:rsidP="00820095">
      <w:pPr>
        <w:numPr>
          <w:ilvl w:val="0"/>
          <w:numId w:val="6"/>
        </w:numPr>
        <w:spacing w:after="200" w:line="276" w:lineRule="auto"/>
        <w:contextualSpacing/>
        <w:jc w:val="left"/>
      </w:pPr>
      <w:r w:rsidRPr="00886E0D">
        <w:t>posvetovanje o vzgoji in otrokovem razvoju,</w:t>
      </w:r>
    </w:p>
    <w:p w14:paraId="096A6458" w14:textId="77777777" w:rsidR="00886E0D" w:rsidRPr="00886E0D" w:rsidRDefault="00886E0D" w:rsidP="00820095">
      <w:pPr>
        <w:numPr>
          <w:ilvl w:val="0"/>
          <w:numId w:val="6"/>
        </w:numPr>
        <w:spacing w:after="200" w:line="276" w:lineRule="auto"/>
        <w:contextualSpacing/>
        <w:jc w:val="left"/>
      </w:pPr>
      <w:r w:rsidRPr="00886E0D">
        <w:t>posvetovanje ob kritičnih situacijah v družini (rojstvo, razveza, ločitev, selitev, smrt, odvisnost in druge stiske, s katerimi se srečujete kot starši),</w:t>
      </w:r>
    </w:p>
    <w:p w14:paraId="096A6459" w14:textId="77777777" w:rsidR="00886E0D" w:rsidRPr="00886E0D" w:rsidRDefault="00886E0D" w:rsidP="00820095">
      <w:pPr>
        <w:numPr>
          <w:ilvl w:val="0"/>
          <w:numId w:val="6"/>
        </w:numPr>
        <w:spacing w:after="200" w:line="276" w:lineRule="auto"/>
        <w:contextualSpacing/>
        <w:jc w:val="left"/>
      </w:pPr>
      <w:r w:rsidRPr="00886E0D">
        <w:t>razumevanje in pomoč pri odpravljanju otrokovih razvojnih, čustvenih in vedenjskih težav (hranjenje, spanje, močenje postelje, agresivnost, samozadovoljevanje,…).</w:t>
      </w:r>
    </w:p>
    <w:p w14:paraId="096A645A" w14:textId="77777777" w:rsidR="00886E0D" w:rsidRPr="00886E0D" w:rsidRDefault="00886E0D" w:rsidP="00820095">
      <w:pPr>
        <w:numPr>
          <w:ilvl w:val="0"/>
          <w:numId w:val="6"/>
        </w:numPr>
        <w:spacing w:after="200" w:line="276" w:lineRule="auto"/>
        <w:contextualSpacing/>
        <w:jc w:val="left"/>
      </w:pPr>
      <w:r w:rsidRPr="00886E0D">
        <w:t>Svetovanje o možni pomoči otroku s posebnimi potrebami in motnjami v razvoju.</w:t>
      </w:r>
    </w:p>
    <w:p w14:paraId="096A645B" w14:textId="77777777" w:rsidR="00886E0D" w:rsidRPr="00886E0D" w:rsidRDefault="00886E0D" w:rsidP="00886E0D">
      <w:r w:rsidRPr="00886E0D">
        <w:t>V kolikor je potrebno, svetovalna delavka v soglasju s starši pri svojem delu sodeluje tudi z drugimi strokovnimi institucijami.</w:t>
      </w:r>
    </w:p>
    <w:p w14:paraId="096A645C" w14:textId="50BF3429" w:rsidR="00886E0D" w:rsidRDefault="00886E0D" w:rsidP="00886E0D">
      <w:r w:rsidRPr="00886E0D">
        <w:t>Svetovalna delavka se pri svojem delu ravna po načelu prostovoljnosti, skupnega dogovora in zaupnosti podatkov v dobrobit otroka in družine.</w:t>
      </w:r>
    </w:p>
    <w:p w14:paraId="5240F132" w14:textId="0C2E9946" w:rsidR="00475D30" w:rsidRPr="00886E0D" w:rsidRDefault="00475D30" w:rsidP="00886E0D">
      <w:r>
        <w:t xml:space="preserve">V letošnjem letu bo zopet izvajala »Urico zame«, ki bo potekala enkrat mesečno, vsak 2.torek v mesecu. </w:t>
      </w:r>
    </w:p>
    <w:p w14:paraId="096A645D" w14:textId="77777777" w:rsidR="00886E0D" w:rsidRPr="00886E0D" w:rsidRDefault="00886E0D" w:rsidP="00886E0D">
      <w:r w:rsidRPr="00886E0D">
        <w:t xml:space="preserve">V našem vrtcu je svetovalna delavka Špela Rus, univ. dipl. pedagoginja. Lahko jo obiščete v pisarni vrtca, jo pokličete po telefonu (02/88 79 579) ali ji pošljete e-pošto na naslov: </w:t>
      </w:r>
      <w:r w:rsidR="008A606E">
        <w:t>spela.rus</w:t>
      </w:r>
      <w:r w:rsidRPr="00886E0D">
        <w:t>@osradlje.si</w:t>
      </w:r>
    </w:p>
    <w:p w14:paraId="096A645E" w14:textId="77777777" w:rsidR="004630B2" w:rsidRPr="004630B2" w:rsidRDefault="004630B2" w:rsidP="004630B2">
      <w:pPr>
        <w:rPr>
          <w:rStyle w:val="Intenzivenpoudarek"/>
          <w:rFonts w:asciiTheme="minorHAnsi" w:hAnsiTheme="minorHAnsi"/>
          <w:b w:val="0"/>
          <w:bCs w:val="0"/>
          <w:iCs w:val="0"/>
          <w:color w:val="auto"/>
        </w:rPr>
      </w:pPr>
    </w:p>
    <w:p w14:paraId="096A6463" w14:textId="77777777" w:rsidR="004630B2" w:rsidRPr="008A555E" w:rsidRDefault="004630B2" w:rsidP="008A555E">
      <w:pPr>
        <w:pStyle w:val="Naslov2"/>
        <w:rPr>
          <w:rStyle w:val="Intenzivenpoudarek"/>
          <w:b w:val="0"/>
          <w:bCs/>
          <w:iCs w:val="0"/>
          <w:sz w:val="28"/>
        </w:rPr>
      </w:pPr>
      <w:bookmarkStart w:id="18" w:name="_Toc114488352"/>
      <w:r w:rsidRPr="008A555E">
        <w:rPr>
          <w:rStyle w:val="Intenzivenpoudarek"/>
          <w:b w:val="0"/>
          <w:bCs/>
          <w:iCs w:val="0"/>
          <w:sz w:val="28"/>
        </w:rPr>
        <w:t>UPRAVNO ADMINISTRATIVNI DELAVCI</w:t>
      </w:r>
      <w:bookmarkEnd w:id="18"/>
    </w:p>
    <w:p w14:paraId="096A6464"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Knjigovodstvo: Silva Ternik </w:t>
      </w:r>
    </w:p>
    <w:p w14:paraId="096A6465"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Računovodstvo: </w:t>
      </w:r>
      <w:r w:rsidR="008A606E">
        <w:rPr>
          <w:rStyle w:val="Intenzivenpoudarek"/>
          <w:rFonts w:asciiTheme="minorHAnsi" w:hAnsiTheme="minorHAnsi"/>
          <w:b w:val="0"/>
          <w:bCs w:val="0"/>
          <w:iCs w:val="0"/>
          <w:color w:val="auto"/>
        </w:rPr>
        <w:t>Mojca Kovačič</w:t>
      </w:r>
    </w:p>
    <w:p w14:paraId="096A6466" w14:textId="3F11C233"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Tajništvo:  </w:t>
      </w:r>
      <w:r w:rsidR="00DD422D">
        <w:rPr>
          <w:rStyle w:val="Intenzivenpoudarek"/>
          <w:rFonts w:asciiTheme="minorHAnsi" w:hAnsiTheme="minorHAnsi"/>
          <w:b w:val="0"/>
          <w:bCs w:val="0"/>
          <w:iCs w:val="0"/>
          <w:color w:val="auto"/>
        </w:rPr>
        <w:t xml:space="preserve">Nataša </w:t>
      </w:r>
      <w:proofErr w:type="spellStart"/>
      <w:r w:rsidR="003120E3">
        <w:rPr>
          <w:rStyle w:val="Intenzivenpoudarek"/>
          <w:rFonts w:asciiTheme="minorHAnsi" w:hAnsiTheme="minorHAnsi"/>
          <w:b w:val="0"/>
          <w:bCs w:val="0"/>
          <w:iCs w:val="0"/>
          <w:color w:val="auto"/>
        </w:rPr>
        <w:t>Hedl</w:t>
      </w:r>
      <w:proofErr w:type="spellEnd"/>
    </w:p>
    <w:p w14:paraId="096A6467" w14:textId="77777777" w:rsidR="004630B2" w:rsidRPr="008A555E" w:rsidRDefault="004630B2" w:rsidP="008A555E">
      <w:pPr>
        <w:pStyle w:val="Naslov2"/>
        <w:rPr>
          <w:rStyle w:val="Intenzivenpoudarek"/>
          <w:b w:val="0"/>
          <w:bCs/>
          <w:iCs w:val="0"/>
          <w:sz w:val="28"/>
        </w:rPr>
      </w:pPr>
      <w:bookmarkStart w:id="19" w:name="_Toc114488353"/>
      <w:r w:rsidRPr="008A555E">
        <w:rPr>
          <w:rStyle w:val="Intenzivenpoudarek"/>
          <w:b w:val="0"/>
          <w:bCs/>
          <w:iCs w:val="0"/>
          <w:sz w:val="28"/>
        </w:rPr>
        <w:t>DELAVCI V KUHINJI</w:t>
      </w:r>
      <w:bookmarkEnd w:id="19"/>
    </w:p>
    <w:p w14:paraId="096A6468"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Malice in kosila pripravljajo v šolski centralni kuhinji, v enoti vrtca Radlje ob Dravi imamo razdelilno kuhinjo.</w:t>
      </w:r>
    </w:p>
    <w:p w14:paraId="096A6469"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Vodja higiensko – prehranjevalnega režima: </w:t>
      </w:r>
      <w:r w:rsidR="00DD422D" w:rsidRPr="00DD422D">
        <w:rPr>
          <w:rStyle w:val="Intenzivenpoudarek"/>
          <w:rFonts w:asciiTheme="minorHAnsi" w:hAnsiTheme="minorHAnsi"/>
          <w:b w:val="0"/>
          <w:bCs w:val="0"/>
          <w:iCs w:val="0"/>
          <w:color w:val="auto"/>
        </w:rPr>
        <w:t>Andreja Mravljak</w:t>
      </w:r>
    </w:p>
    <w:p w14:paraId="096A646A"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Vodja kuhinje za enoto vrtca Radlje ob Dravi: Mira Ternik</w:t>
      </w:r>
    </w:p>
    <w:p w14:paraId="096A646B" w14:textId="5B4331A0" w:rsid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Vodja kuhinje za enoto vrtca Vuhred: </w:t>
      </w:r>
      <w:proofErr w:type="spellStart"/>
      <w:r w:rsidRPr="004630B2">
        <w:rPr>
          <w:rStyle w:val="Intenzivenpoudarek"/>
          <w:rFonts w:asciiTheme="minorHAnsi" w:hAnsiTheme="minorHAnsi"/>
          <w:b w:val="0"/>
          <w:bCs w:val="0"/>
          <w:iCs w:val="0"/>
          <w:color w:val="auto"/>
        </w:rPr>
        <w:t>Ružica</w:t>
      </w:r>
      <w:proofErr w:type="spellEnd"/>
      <w:r w:rsidRPr="004630B2">
        <w:rPr>
          <w:rStyle w:val="Intenzivenpoudarek"/>
          <w:rFonts w:asciiTheme="minorHAnsi" w:hAnsiTheme="minorHAnsi"/>
          <w:b w:val="0"/>
          <w:bCs w:val="0"/>
          <w:iCs w:val="0"/>
          <w:color w:val="auto"/>
        </w:rPr>
        <w:t xml:space="preserve"> </w:t>
      </w:r>
      <w:proofErr w:type="spellStart"/>
      <w:r w:rsidRPr="004630B2">
        <w:rPr>
          <w:rStyle w:val="Intenzivenpoudarek"/>
          <w:rFonts w:asciiTheme="minorHAnsi" w:hAnsiTheme="minorHAnsi"/>
          <w:b w:val="0"/>
          <w:bCs w:val="0"/>
          <w:iCs w:val="0"/>
          <w:color w:val="auto"/>
        </w:rPr>
        <w:t>Vimer</w:t>
      </w:r>
      <w:proofErr w:type="spellEnd"/>
    </w:p>
    <w:p w14:paraId="3BD3B220" w14:textId="64F99E08" w:rsidR="00CA413B" w:rsidRPr="004630B2" w:rsidRDefault="00A30C34"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Vodja kuhinje za enoto vrtca </w:t>
      </w:r>
      <w:r>
        <w:rPr>
          <w:rStyle w:val="Intenzivenpoudarek"/>
          <w:rFonts w:asciiTheme="minorHAnsi" w:hAnsiTheme="minorHAnsi"/>
          <w:b w:val="0"/>
          <w:bCs w:val="0"/>
          <w:iCs w:val="0"/>
          <w:color w:val="auto"/>
        </w:rPr>
        <w:t xml:space="preserve">Remšnik: </w:t>
      </w:r>
      <w:r w:rsidR="00CA413B">
        <w:rPr>
          <w:rStyle w:val="Intenzivenpoudarek"/>
          <w:rFonts w:asciiTheme="minorHAnsi" w:hAnsiTheme="minorHAnsi"/>
          <w:b w:val="0"/>
          <w:bCs w:val="0"/>
          <w:iCs w:val="0"/>
          <w:color w:val="auto"/>
        </w:rPr>
        <w:t>Dragica Miklavc</w:t>
      </w:r>
    </w:p>
    <w:p w14:paraId="096A646C"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Pomivalka v razdelilni kuhinji enote vrtca Radlje ob Dravi: </w:t>
      </w:r>
      <w:r w:rsidR="008A606E">
        <w:rPr>
          <w:rStyle w:val="Intenzivenpoudarek"/>
          <w:rFonts w:asciiTheme="minorHAnsi" w:hAnsiTheme="minorHAnsi"/>
          <w:b w:val="0"/>
          <w:bCs w:val="0"/>
          <w:iCs w:val="0"/>
          <w:color w:val="auto"/>
        </w:rPr>
        <w:t>Zvezdana Prot</w:t>
      </w:r>
    </w:p>
    <w:p w14:paraId="096A646D" w14:textId="77777777" w:rsidR="004630B2" w:rsidRPr="008A555E" w:rsidRDefault="004630B2" w:rsidP="008A555E">
      <w:pPr>
        <w:pStyle w:val="Naslov2"/>
        <w:rPr>
          <w:rStyle w:val="Intenzivenpoudarek"/>
          <w:b w:val="0"/>
          <w:bCs/>
          <w:iCs w:val="0"/>
          <w:sz w:val="28"/>
        </w:rPr>
      </w:pPr>
      <w:bookmarkStart w:id="20" w:name="_Toc114488354"/>
      <w:r w:rsidRPr="008A555E">
        <w:rPr>
          <w:rStyle w:val="Intenzivenpoudarek"/>
          <w:b w:val="0"/>
          <w:bCs/>
          <w:iCs w:val="0"/>
          <w:sz w:val="28"/>
        </w:rPr>
        <w:t>ČISTILCI</w:t>
      </w:r>
      <w:bookmarkEnd w:id="20"/>
    </w:p>
    <w:p w14:paraId="096A646E" w14:textId="406679B4"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Čistilka:  </w:t>
      </w:r>
      <w:r w:rsidR="006D08E7">
        <w:rPr>
          <w:rStyle w:val="Intenzivenpoudarek"/>
          <w:rFonts w:asciiTheme="minorHAnsi" w:hAnsiTheme="minorHAnsi"/>
          <w:b w:val="0"/>
          <w:bCs w:val="0"/>
          <w:iCs w:val="0"/>
          <w:color w:val="auto"/>
        </w:rPr>
        <w:t>Suzana Bokan</w:t>
      </w:r>
      <w:r w:rsidR="00F87336">
        <w:rPr>
          <w:rStyle w:val="Intenzivenpoudarek"/>
          <w:rFonts w:asciiTheme="minorHAnsi" w:hAnsiTheme="minorHAnsi"/>
          <w:b w:val="0"/>
          <w:bCs w:val="0"/>
          <w:iCs w:val="0"/>
          <w:color w:val="auto"/>
        </w:rPr>
        <w:t xml:space="preserve"> </w:t>
      </w:r>
      <w:r w:rsidRPr="004630B2">
        <w:rPr>
          <w:rStyle w:val="Intenzivenpoudarek"/>
          <w:rFonts w:asciiTheme="minorHAnsi" w:hAnsiTheme="minorHAnsi"/>
          <w:b w:val="0"/>
          <w:bCs w:val="0"/>
          <w:iCs w:val="0"/>
          <w:color w:val="auto"/>
        </w:rPr>
        <w:t>– enota vrtca Radlje ob Dravi</w:t>
      </w:r>
    </w:p>
    <w:p w14:paraId="096A646F" w14:textId="72FB7FD2" w:rsid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Čistilka: </w:t>
      </w:r>
      <w:r w:rsidR="00A83361">
        <w:rPr>
          <w:rStyle w:val="Intenzivenpoudarek"/>
          <w:rFonts w:asciiTheme="minorHAnsi" w:hAnsiTheme="minorHAnsi"/>
          <w:b w:val="0"/>
          <w:bCs w:val="0"/>
          <w:iCs w:val="0"/>
          <w:color w:val="auto"/>
        </w:rPr>
        <w:t xml:space="preserve">Tanja </w:t>
      </w:r>
      <w:proofErr w:type="spellStart"/>
      <w:r w:rsidR="00A83361">
        <w:rPr>
          <w:rStyle w:val="Intenzivenpoudarek"/>
          <w:rFonts w:asciiTheme="minorHAnsi" w:hAnsiTheme="minorHAnsi"/>
          <w:b w:val="0"/>
          <w:bCs w:val="0"/>
          <w:iCs w:val="0"/>
          <w:color w:val="auto"/>
        </w:rPr>
        <w:t>Seitl</w:t>
      </w:r>
      <w:proofErr w:type="spellEnd"/>
      <w:r w:rsidRPr="00DD422D">
        <w:rPr>
          <w:rStyle w:val="Intenzivenpoudarek"/>
          <w:rFonts w:asciiTheme="minorHAnsi" w:hAnsiTheme="minorHAnsi"/>
          <w:b w:val="0"/>
          <w:bCs w:val="0"/>
          <w:iCs w:val="0"/>
          <w:color w:val="auto"/>
        </w:rPr>
        <w:t xml:space="preserve"> </w:t>
      </w:r>
      <w:r w:rsidRPr="004630B2">
        <w:rPr>
          <w:rStyle w:val="Intenzivenpoudarek"/>
          <w:rFonts w:asciiTheme="minorHAnsi" w:hAnsiTheme="minorHAnsi"/>
          <w:b w:val="0"/>
          <w:bCs w:val="0"/>
          <w:iCs w:val="0"/>
          <w:color w:val="auto"/>
        </w:rPr>
        <w:t>- enota vrtca Vuhred</w:t>
      </w:r>
    </w:p>
    <w:p w14:paraId="35638A55" w14:textId="101A35BF" w:rsidR="00CA413B" w:rsidRPr="004630B2" w:rsidRDefault="00CA413B" w:rsidP="004630B2">
      <w:p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 xml:space="preserve">Čistilka: Darinka Planinšič </w:t>
      </w:r>
      <w:r w:rsidR="00A30C34">
        <w:rPr>
          <w:rStyle w:val="Intenzivenpoudarek"/>
          <w:rFonts w:asciiTheme="minorHAnsi" w:hAnsiTheme="minorHAnsi"/>
          <w:b w:val="0"/>
          <w:bCs w:val="0"/>
          <w:iCs w:val="0"/>
          <w:color w:val="auto"/>
        </w:rPr>
        <w:t>–</w:t>
      </w:r>
      <w:r>
        <w:rPr>
          <w:rStyle w:val="Intenzivenpoudarek"/>
          <w:rFonts w:asciiTheme="minorHAnsi" w:hAnsiTheme="minorHAnsi"/>
          <w:b w:val="0"/>
          <w:bCs w:val="0"/>
          <w:iCs w:val="0"/>
          <w:color w:val="auto"/>
        </w:rPr>
        <w:t xml:space="preserve"> </w:t>
      </w:r>
      <w:r w:rsidR="00A30C34">
        <w:rPr>
          <w:rStyle w:val="Intenzivenpoudarek"/>
          <w:rFonts w:asciiTheme="minorHAnsi" w:hAnsiTheme="minorHAnsi"/>
          <w:b w:val="0"/>
          <w:bCs w:val="0"/>
          <w:iCs w:val="0"/>
          <w:color w:val="auto"/>
        </w:rPr>
        <w:t>enota vrtca Remšnik</w:t>
      </w:r>
    </w:p>
    <w:p w14:paraId="096A6470" w14:textId="77777777" w:rsidR="004630B2" w:rsidRPr="008A555E" w:rsidRDefault="004630B2" w:rsidP="008A555E">
      <w:pPr>
        <w:pStyle w:val="Naslov2"/>
        <w:rPr>
          <w:rStyle w:val="Intenzivenpoudarek"/>
          <w:b w:val="0"/>
          <w:bCs/>
          <w:iCs w:val="0"/>
          <w:sz w:val="28"/>
        </w:rPr>
      </w:pPr>
      <w:bookmarkStart w:id="21" w:name="_Toc114488355"/>
      <w:r w:rsidRPr="008A555E">
        <w:rPr>
          <w:rStyle w:val="Intenzivenpoudarek"/>
          <w:b w:val="0"/>
          <w:bCs/>
          <w:iCs w:val="0"/>
          <w:sz w:val="28"/>
        </w:rPr>
        <w:t>DRUGI TEHNIČNI DELAVCI</w:t>
      </w:r>
      <w:bookmarkEnd w:id="21"/>
    </w:p>
    <w:p w14:paraId="096A6471"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Hišnik: </w:t>
      </w:r>
      <w:r w:rsidR="00A83361">
        <w:rPr>
          <w:rStyle w:val="Intenzivenpoudarek"/>
          <w:rFonts w:asciiTheme="minorHAnsi" w:hAnsiTheme="minorHAnsi"/>
          <w:b w:val="0"/>
          <w:bCs w:val="0"/>
          <w:iCs w:val="0"/>
          <w:color w:val="auto"/>
        </w:rPr>
        <w:t>Silvo Kumer</w:t>
      </w:r>
      <w:r w:rsidR="00951483">
        <w:rPr>
          <w:rStyle w:val="Intenzivenpoudarek"/>
          <w:rFonts w:asciiTheme="minorHAnsi" w:hAnsiTheme="minorHAnsi"/>
          <w:b w:val="0"/>
          <w:bCs w:val="0"/>
          <w:iCs w:val="0"/>
          <w:color w:val="auto"/>
        </w:rPr>
        <w:t xml:space="preserve"> </w:t>
      </w:r>
      <w:r w:rsidRPr="00384682">
        <w:rPr>
          <w:rStyle w:val="Intenzivenpoudarek"/>
          <w:rFonts w:asciiTheme="minorHAnsi" w:hAnsiTheme="minorHAnsi"/>
          <w:b w:val="0"/>
          <w:bCs w:val="0"/>
          <w:iCs w:val="0"/>
          <w:color w:val="auto"/>
        </w:rPr>
        <w:t xml:space="preserve"> </w:t>
      </w:r>
    </w:p>
    <w:p w14:paraId="096A6472" w14:textId="77777777" w:rsidR="004630B2" w:rsidRPr="008A555E" w:rsidRDefault="004630B2" w:rsidP="008A555E">
      <w:pPr>
        <w:pStyle w:val="Naslov1"/>
        <w:rPr>
          <w:rStyle w:val="Intenzivenpoudarek"/>
          <w:b w:val="0"/>
          <w:bCs/>
          <w:iCs w:val="0"/>
          <w:sz w:val="32"/>
        </w:rPr>
      </w:pPr>
      <w:bookmarkStart w:id="22" w:name="_Toc114488356"/>
      <w:r w:rsidRPr="008A555E">
        <w:rPr>
          <w:rStyle w:val="Intenzivenpoudarek"/>
          <w:b w:val="0"/>
          <w:bCs/>
          <w:iCs w:val="0"/>
          <w:sz w:val="32"/>
        </w:rPr>
        <w:lastRenderedPageBreak/>
        <w:t>PROGRAM STALNEGA STROKOVNEGA IZOBRAŽEVANJA IN DRUGEGA SPOPOLNJEVANJA STROKOVNIH DELAVCEV VRTCA</w:t>
      </w:r>
      <w:bookmarkEnd w:id="22"/>
    </w:p>
    <w:p w14:paraId="096A6473"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Izobraževanje poteka po načrtu izobraževanja strokovnih delavcev v enotah vrtca Radlje ob Dravi in Vuhred.</w:t>
      </w:r>
    </w:p>
    <w:p w14:paraId="096A6474" w14:textId="77777777" w:rsidR="00904236" w:rsidRPr="004630B2" w:rsidRDefault="00904236" w:rsidP="004630B2">
      <w:pPr>
        <w:rPr>
          <w:rStyle w:val="Intenzivenpoudarek"/>
          <w:rFonts w:asciiTheme="minorHAnsi" w:hAnsiTheme="minorHAnsi"/>
          <w:b w:val="0"/>
          <w:bCs w:val="0"/>
          <w:iCs w:val="0"/>
          <w:color w:val="auto"/>
        </w:rPr>
      </w:pPr>
    </w:p>
    <w:p w14:paraId="096A6477" w14:textId="77777777" w:rsidR="004630B2" w:rsidRPr="002932C8" w:rsidRDefault="004630B2" w:rsidP="004630B2">
      <w:pPr>
        <w:rPr>
          <w:rStyle w:val="Intenzivenpoudarek"/>
          <w:rFonts w:asciiTheme="minorHAnsi" w:hAnsiTheme="minorHAnsi"/>
          <w:b w:val="0"/>
          <w:bCs w:val="0"/>
          <w:iCs w:val="0"/>
          <w:color w:val="auto"/>
        </w:rPr>
      </w:pPr>
      <w:r w:rsidRPr="002932C8">
        <w:rPr>
          <w:rStyle w:val="Intenzivenpoudarek"/>
          <w:rFonts w:asciiTheme="minorHAnsi" w:hAnsiTheme="minorHAnsi"/>
          <w:b w:val="0"/>
          <w:bCs w:val="0"/>
          <w:iCs w:val="0"/>
          <w:color w:val="auto"/>
        </w:rPr>
        <w:t>STROKOVNI AKTIVI</w:t>
      </w:r>
    </w:p>
    <w:p w14:paraId="096A6478" w14:textId="1255DB40" w:rsidR="004C101C" w:rsidRPr="002932C8" w:rsidRDefault="004630B2" w:rsidP="004630B2">
      <w:pPr>
        <w:rPr>
          <w:rStyle w:val="Intenzivenpoudarek"/>
          <w:rFonts w:asciiTheme="minorHAnsi" w:hAnsiTheme="minorHAnsi"/>
          <w:b w:val="0"/>
          <w:bCs w:val="0"/>
          <w:iCs w:val="0"/>
          <w:color w:val="auto"/>
        </w:rPr>
      </w:pPr>
      <w:r w:rsidRPr="002932C8">
        <w:rPr>
          <w:rStyle w:val="Intenzivenpoudarek"/>
          <w:rFonts w:asciiTheme="minorHAnsi" w:hAnsiTheme="minorHAnsi"/>
          <w:b w:val="0"/>
          <w:bCs w:val="0"/>
          <w:iCs w:val="0"/>
          <w:color w:val="auto"/>
        </w:rPr>
        <w:t xml:space="preserve">INTERNI STROKOVNI AKTIVI  </w:t>
      </w:r>
      <w:r w:rsidR="00475D30">
        <w:rPr>
          <w:rStyle w:val="Intenzivenpoudarek"/>
          <w:rFonts w:asciiTheme="minorHAnsi" w:hAnsiTheme="minorHAnsi"/>
          <w:b w:val="0"/>
          <w:bCs w:val="0"/>
          <w:iCs w:val="0"/>
          <w:color w:val="auto"/>
        </w:rPr>
        <w:t>POSAMEZNIH ENOT</w:t>
      </w:r>
    </w:p>
    <w:p w14:paraId="096A6479" w14:textId="77777777" w:rsidR="004630B2" w:rsidRPr="002932C8" w:rsidRDefault="004630B2" w:rsidP="004630B2">
      <w:pPr>
        <w:rPr>
          <w:rStyle w:val="Intenzivenpoudarek"/>
          <w:rFonts w:asciiTheme="minorHAnsi" w:hAnsiTheme="minorHAnsi"/>
          <w:b w:val="0"/>
          <w:bCs w:val="0"/>
          <w:iCs w:val="0"/>
          <w:color w:val="auto"/>
        </w:rPr>
      </w:pPr>
      <w:r w:rsidRPr="002932C8">
        <w:rPr>
          <w:rStyle w:val="Intenzivenpoudarek"/>
          <w:rFonts w:asciiTheme="minorHAnsi" w:hAnsiTheme="minorHAnsi"/>
          <w:b w:val="0"/>
          <w:bCs w:val="0"/>
          <w:iCs w:val="0"/>
          <w:color w:val="auto"/>
        </w:rPr>
        <w:t>INDIVIDUALNA IZOBRAŽEVANJA</w:t>
      </w:r>
    </w:p>
    <w:p w14:paraId="096A647A" w14:textId="77777777" w:rsidR="004630B2" w:rsidRPr="002932C8" w:rsidRDefault="004630B2" w:rsidP="004630B2">
      <w:pPr>
        <w:rPr>
          <w:rStyle w:val="Intenzivenpoudarek"/>
          <w:rFonts w:asciiTheme="minorHAnsi" w:hAnsiTheme="minorHAnsi"/>
          <w:b w:val="0"/>
          <w:bCs w:val="0"/>
          <w:iCs w:val="0"/>
          <w:color w:val="auto"/>
        </w:rPr>
      </w:pPr>
      <w:r w:rsidRPr="002932C8">
        <w:rPr>
          <w:rStyle w:val="Intenzivenpoudarek"/>
          <w:rFonts w:asciiTheme="minorHAnsi" w:hAnsiTheme="minorHAnsi"/>
          <w:b w:val="0"/>
          <w:bCs w:val="0"/>
          <w:iCs w:val="0"/>
          <w:color w:val="auto"/>
        </w:rPr>
        <w:t>PEDAGOŠKE KONFERENCE</w:t>
      </w:r>
    </w:p>
    <w:p w14:paraId="096A647B" w14:textId="77777777" w:rsidR="004630B2" w:rsidRPr="002932C8" w:rsidRDefault="004630B2" w:rsidP="004630B2">
      <w:pPr>
        <w:rPr>
          <w:rStyle w:val="Intenzivenpoudarek"/>
          <w:rFonts w:asciiTheme="minorHAnsi" w:hAnsiTheme="minorHAnsi"/>
          <w:b w:val="0"/>
          <w:bCs w:val="0"/>
          <w:iCs w:val="0"/>
          <w:color w:val="auto"/>
        </w:rPr>
      </w:pPr>
      <w:r w:rsidRPr="002932C8">
        <w:rPr>
          <w:rStyle w:val="Intenzivenpoudarek"/>
          <w:rFonts w:asciiTheme="minorHAnsi" w:hAnsiTheme="minorHAnsi"/>
          <w:b w:val="0"/>
          <w:bCs w:val="0"/>
          <w:iCs w:val="0"/>
          <w:color w:val="auto"/>
        </w:rPr>
        <w:t>STROKOVNO POSVETOVANJE</w:t>
      </w:r>
    </w:p>
    <w:p w14:paraId="096A647C" w14:textId="77777777" w:rsidR="00BC3A34" w:rsidRPr="002932C8" w:rsidRDefault="00BC3A34" w:rsidP="004630B2">
      <w:pPr>
        <w:rPr>
          <w:rStyle w:val="Intenzivenpoudarek"/>
          <w:rFonts w:asciiTheme="minorHAnsi" w:hAnsiTheme="minorHAnsi"/>
          <w:b w:val="0"/>
          <w:bCs w:val="0"/>
          <w:iCs w:val="0"/>
          <w:color w:val="auto"/>
        </w:rPr>
      </w:pPr>
      <w:r w:rsidRPr="002932C8">
        <w:rPr>
          <w:rStyle w:val="Intenzivenpoudarek"/>
          <w:rFonts w:asciiTheme="minorHAnsi" w:hAnsiTheme="minorHAnsi"/>
          <w:b w:val="0"/>
          <w:bCs w:val="0"/>
          <w:iCs w:val="0"/>
          <w:color w:val="auto"/>
        </w:rPr>
        <w:t>IZOBRAŽEVANJE PREKO INŠTITUTA W. GLASSERJA (pomočnica ravnatelja za vrtec)</w:t>
      </w:r>
    </w:p>
    <w:p w14:paraId="096A647D" w14:textId="77777777" w:rsidR="00BC3A34" w:rsidRPr="002932C8" w:rsidRDefault="00BC3A34" w:rsidP="004630B2">
      <w:pPr>
        <w:rPr>
          <w:rStyle w:val="Intenzivenpoudarek"/>
          <w:rFonts w:asciiTheme="minorHAnsi" w:hAnsiTheme="minorHAnsi"/>
          <w:b w:val="0"/>
          <w:bCs w:val="0"/>
          <w:iCs w:val="0"/>
          <w:color w:val="auto"/>
        </w:rPr>
      </w:pPr>
      <w:r w:rsidRPr="002932C8">
        <w:rPr>
          <w:rStyle w:val="Intenzivenpoudarek"/>
          <w:rFonts w:asciiTheme="minorHAnsi" w:hAnsiTheme="minorHAnsi"/>
          <w:b w:val="0"/>
          <w:bCs w:val="0"/>
          <w:iCs w:val="0"/>
          <w:color w:val="auto"/>
        </w:rPr>
        <w:t>POSVET ZA RAVNATELJE IN VODJE VRTCEV (pomočnica ravnatelja za vrtec)</w:t>
      </w:r>
    </w:p>
    <w:p w14:paraId="096A647E" w14:textId="77777777" w:rsidR="004630B2" w:rsidRPr="002932C8" w:rsidRDefault="004630B2" w:rsidP="004630B2">
      <w:pPr>
        <w:rPr>
          <w:rStyle w:val="Intenzivenpoudarek"/>
          <w:rFonts w:asciiTheme="minorHAnsi" w:hAnsiTheme="minorHAnsi"/>
          <w:b w:val="0"/>
          <w:bCs w:val="0"/>
          <w:iCs w:val="0"/>
          <w:color w:val="auto"/>
        </w:rPr>
      </w:pPr>
      <w:r w:rsidRPr="002932C8">
        <w:rPr>
          <w:rStyle w:val="Intenzivenpoudarek"/>
          <w:rFonts w:asciiTheme="minorHAnsi" w:hAnsiTheme="minorHAnsi"/>
          <w:b w:val="0"/>
          <w:bCs w:val="0"/>
          <w:iCs w:val="0"/>
          <w:color w:val="auto"/>
        </w:rPr>
        <w:t>LETNI RAZGOVORI Z ZAPOSLENIMI</w:t>
      </w:r>
    </w:p>
    <w:p w14:paraId="096A647F"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SPREMLJANJE VZGOJNO-PEDAGOŠKEGA DELA V ODDELKU</w:t>
      </w:r>
    </w:p>
    <w:p w14:paraId="096A6480"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ANALIZA LETNE DOKUMENTACIJE (dnevnik dela, mapa načrtovanja…).</w:t>
      </w:r>
    </w:p>
    <w:p w14:paraId="096A6481"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Individualna izobraževanja strokovnih delavk so bolj nazorno opredeljena z individualnimi LDN posameznega oddelka.</w:t>
      </w:r>
    </w:p>
    <w:p w14:paraId="096A6482" w14:textId="77777777" w:rsidR="004630B2" w:rsidRPr="008A555E" w:rsidRDefault="004630B2" w:rsidP="008A555E">
      <w:pPr>
        <w:pStyle w:val="Naslov1"/>
        <w:rPr>
          <w:rStyle w:val="Intenzivenpoudarek"/>
          <w:b w:val="0"/>
          <w:bCs/>
          <w:iCs w:val="0"/>
          <w:sz w:val="32"/>
        </w:rPr>
      </w:pPr>
      <w:bookmarkStart w:id="23" w:name="_Toc114488357"/>
      <w:r w:rsidRPr="008A555E">
        <w:rPr>
          <w:rStyle w:val="Intenzivenpoudarek"/>
          <w:b w:val="0"/>
          <w:bCs/>
          <w:iCs w:val="0"/>
          <w:sz w:val="32"/>
        </w:rPr>
        <w:t>SODELOVANJE S STARŠI IN OKOLJEM</w:t>
      </w:r>
      <w:bookmarkEnd w:id="23"/>
    </w:p>
    <w:p w14:paraId="096A6483"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Sodelovanje s starši je pomemben del kakovostne predšolske vzgoje, saj prispeva k dopolnjevanju druži</w:t>
      </w:r>
      <w:r w:rsidR="00A57F97">
        <w:rPr>
          <w:rStyle w:val="Intenzivenpoudarek"/>
          <w:rFonts w:asciiTheme="minorHAnsi" w:hAnsiTheme="minorHAnsi"/>
          <w:b w:val="0"/>
          <w:bCs w:val="0"/>
          <w:iCs w:val="0"/>
          <w:color w:val="auto"/>
        </w:rPr>
        <w:t>nske in instituc</w:t>
      </w:r>
      <w:r w:rsidRPr="004630B2">
        <w:rPr>
          <w:rStyle w:val="Intenzivenpoudarek"/>
          <w:rFonts w:asciiTheme="minorHAnsi" w:hAnsiTheme="minorHAnsi"/>
          <w:b w:val="0"/>
          <w:bCs w:val="0"/>
          <w:iCs w:val="0"/>
          <w:color w:val="auto"/>
        </w:rPr>
        <w:t>ionalne vzgoje.</w:t>
      </w:r>
    </w:p>
    <w:p w14:paraId="096A6484"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Starši imajo pravico sodelovati pri načrtovanju življenja v vrtcu ob upoštevanju strokovne avtonomnosti vrtca.</w:t>
      </w:r>
    </w:p>
    <w:p w14:paraId="096A6485" w14:textId="77777777" w:rsid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Preko oglasnih desk, ki so v garderobah otrok in na vratih posameznega oddelka, sproti obveščamo starše o tem, kakšne dejavnosti potekajo in kako se odvija življenje v vrtcu, prav tako pa jih vabimo, da se nam pridružijo pri delu v oddelku.</w:t>
      </w:r>
    </w:p>
    <w:p w14:paraId="096A6487" w14:textId="6731CE6D" w:rsidR="004630B2" w:rsidRPr="004630B2" w:rsidRDefault="0044764F" w:rsidP="004630B2">
      <w:p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 xml:space="preserve">V letošnjem letu bomo s pomočjo e-asistenta povezani s starši, saj bodo le-ti lahko spremljali delovanje posameznega oddelka in sicer s pomočjo fotografij in komentarjev, do katerih bodo starši lahko dostopali z geslom, ki ga bodo prejeli od strokovne delavke oddelka. </w:t>
      </w:r>
    </w:p>
    <w:p w14:paraId="096A6488" w14:textId="77777777" w:rsidR="004630B2" w:rsidRPr="008A555E" w:rsidRDefault="004630B2" w:rsidP="008A555E">
      <w:pPr>
        <w:pStyle w:val="Naslov2"/>
        <w:rPr>
          <w:rStyle w:val="Intenzivenpoudarek"/>
          <w:b w:val="0"/>
          <w:bCs/>
          <w:iCs w:val="0"/>
          <w:sz w:val="28"/>
        </w:rPr>
      </w:pPr>
      <w:bookmarkStart w:id="24" w:name="_Toc114488358"/>
      <w:r w:rsidRPr="008A555E">
        <w:rPr>
          <w:rStyle w:val="Intenzivenpoudarek"/>
          <w:b w:val="0"/>
          <w:bCs/>
          <w:iCs w:val="0"/>
          <w:sz w:val="28"/>
        </w:rPr>
        <w:t>OBLIKE SODELOVANJA S STARŠI</w:t>
      </w:r>
      <w:bookmarkEnd w:id="24"/>
    </w:p>
    <w:p w14:paraId="096A6489" w14:textId="77777777" w:rsidR="004630B2" w:rsidRPr="004C101C" w:rsidRDefault="004630B2" w:rsidP="004C101C">
      <w:pPr>
        <w:pStyle w:val="Naslov3"/>
        <w:rPr>
          <w:rStyle w:val="Intenzivenpoudarek"/>
          <w:b w:val="0"/>
          <w:bCs/>
          <w:iCs w:val="0"/>
        </w:rPr>
      </w:pPr>
      <w:bookmarkStart w:id="25" w:name="_Toc114488359"/>
      <w:r w:rsidRPr="004C101C">
        <w:rPr>
          <w:rStyle w:val="Intenzivenpoudarek"/>
          <w:b w:val="0"/>
          <w:bCs/>
          <w:iCs w:val="0"/>
        </w:rPr>
        <w:t>RODITELJSKI SESTANKI</w:t>
      </w:r>
      <w:bookmarkEnd w:id="25"/>
    </w:p>
    <w:p w14:paraId="2961F472" w14:textId="3DE9865D" w:rsidR="00C2501E" w:rsidRPr="00C2501E" w:rsidRDefault="004630B2" w:rsidP="00C2501E">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O</w:t>
      </w:r>
      <w:r w:rsidR="00A57F97">
        <w:rPr>
          <w:rStyle w:val="Intenzivenpoudarek"/>
          <w:rFonts w:asciiTheme="minorHAnsi" w:hAnsiTheme="minorHAnsi"/>
          <w:b w:val="0"/>
          <w:bCs w:val="0"/>
          <w:iCs w:val="0"/>
          <w:color w:val="auto"/>
        </w:rPr>
        <w:t>ddelčni formalni roditeljski se</w:t>
      </w:r>
      <w:r w:rsidRPr="004630B2">
        <w:rPr>
          <w:rStyle w:val="Intenzivenpoudarek"/>
          <w:rFonts w:asciiTheme="minorHAnsi" w:hAnsiTheme="minorHAnsi"/>
          <w:b w:val="0"/>
          <w:bCs w:val="0"/>
          <w:iCs w:val="0"/>
          <w:color w:val="auto"/>
        </w:rPr>
        <w:t xml:space="preserve">stanki bodo potekali </w:t>
      </w:r>
      <w:r w:rsidR="006D08E7">
        <w:rPr>
          <w:rStyle w:val="Intenzivenpoudarek"/>
          <w:rFonts w:asciiTheme="minorHAnsi" w:hAnsiTheme="minorHAnsi"/>
          <w:b w:val="0"/>
          <w:bCs w:val="0"/>
          <w:iCs w:val="0"/>
          <w:color w:val="auto"/>
        </w:rPr>
        <w:t>dvakrat</w:t>
      </w:r>
      <w:r w:rsidRPr="004630B2">
        <w:rPr>
          <w:rStyle w:val="Intenzivenpoudarek"/>
          <w:rFonts w:asciiTheme="minorHAnsi" w:hAnsiTheme="minorHAnsi"/>
          <w:b w:val="0"/>
          <w:bCs w:val="0"/>
          <w:iCs w:val="0"/>
          <w:color w:val="auto"/>
        </w:rPr>
        <w:t xml:space="preserve"> v šolskem letu, po potrebi tudi večkrat (prvi – predstavitev</w:t>
      </w:r>
      <w:r w:rsidR="00E004E7">
        <w:rPr>
          <w:rStyle w:val="Intenzivenpoudarek"/>
          <w:rFonts w:asciiTheme="minorHAnsi" w:hAnsiTheme="minorHAnsi"/>
          <w:b w:val="0"/>
          <w:bCs w:val="0"/>
          <w:iCs w:val="0"/>
          <w:color w:val="auto"/>
        </w:rPr>
        <w:t xml:space="preserve"> oddelka in osnovne informacije v zve</w:t>
      </w:r>
      <w:r w:rsidR="00384682">
        <w:rPr>
          <w:rStyle w:val="Intenzivenpoudarek"/>
          <w:rFonts w:asciiTheme="minorHAnsi" w:hAnsiTheme="minorHAnsi"/>
          <w:b w:val="0"/>
          <w:bCs w:val="0"/>
          <w:iCs w:val="0"/>
          <w:color w:val="auto"/>
        </w:rPr>
        <w:t>zi z delom v oddelku</w:t>
      </w:r>
      <w:r w:rsidR="00C2501E">
        <w:rPr>
          <w:rStyle w:val="Intenzivenpoudarek"/>
          <w:rFonts w:asciiTheme="minorHAnsi" w:hAnsiTheme="minorHAnsi"/>
          <w:b w:val="0"/>
          <w:bCs w:val="0"/>
          <w:iCs w:val="0"/>
          <w:color w:val="auto"/>
        </w:rPr>
        <w:t xml:space="preserve"> in predstavite</w:t>
      </w:r>
      <w:r w:rsidR="006D08E7">
        <w:rPr>
          <w:rStyle w:val="Intenzivenpoudarek"/>
          <w:rFonts w:asciiTheme="minorHAnsi" w:hAnsiTheme="minorHAnsi"/>
          <w:b w:val="0"/>
          <w:bCs w:val="0"/>
          <w:iCs w:val="0"/>
          <w:color w:val="auto"/>
        </w:rPr>
        <w:t>v LDN avgust 20</w:t>
      </w:r>
      <w:r w:rsidR="003C668D">
        <w:rPr>
          <w:rStyle w:val="Intenzivenpoudarek"/>
          <w:rFonts w:asciiTheme="minorHAnsi" w:hAnsiTheme="minorHAnsi"/>
          <w:b w:val="0"/>
          <w:bCs w:val="0"/>
          <w:iCs w:val="0"/>
          <w:color w:val="auto"/>
        </w:rPr>
        <w:t>2</w:t>
      </w:r>
      <w:r w:rsidR="00475D30">
        <w:rPr>
          <w:rStyle w:val="Intenzivenpoudarek"/>
          <w:rFonts w:asciiTheme="minorHAnsi" w:hAnsiTheme="minorHAnsi"/>
          <w:b w:val="0"/>
          <w:bCs w:val="0"/>
          <w:iCs w:val="0"/>
          <w:color w:val="auto"/>
        </w:rPr>
        <w:t>2</w:t>
      </w:r>
      <w:r w:rsidR="00E004E7">
        <w:rPr>
          <w:rStyle w:val="Intenzivenpoudarek"/>
          <w:rFonts w:asciiTheme="minorHAnsi" w:hAnsiTheme="minorHAnsi"/>
          <w:b w:val="0"/>
          <w:bCs w:val="0"/>
          <w:iCs w:val="0"/>
          <w:color w:val="auto"/>
        </w:rPr>
        <w:t>, drugi - predstavitev</w:t>
      </w:r>
      <w:r w:rsidRPr="004630B2">
        <w:rPr>
          <w:rStyle w:val="Intenzivenpoudarek"/>
          <w:rFonts w:asciiTheme="minorHAnsi" w:hAnsiTheme="minorHAnsi"/>
          <w:b w:val="0"/>
          <w:bCs w:val="0"/>
          <w:iCs w:val="0"/>
          <w:color w:val="auto"/>
        </w:rPr>
        <w:t xml:space="preserve"> </w:t>
      </w:r>
      <w:r w:rsidR="00384682">
        <w:rPr>
          <w:rStyle w:val="Intenzivenpoudarek"/>
          <w:rFonts w:asciiTheme="minorHAnsi" w:hAnsiTheme="minorHAnsi"/>
          <w:b w:val="0"/>
          <w:bCs w:val="0"/>
          <w:iCs w:val="0"/>
          <w:color w:val="auto"/>
        </w:rPr>
        <w:t>dela v oddelku glede n</w:t>
      </w:r>
      <w:r w:rsidR="0044764F">
        <w:rPr>
          <w:rStyle w:val="Intenzivenpoudarek"/>
          <w:rFonts w:asciiTheme="minorHAnsi" w:hAnsiTheme="minorHAnsi"/>
          <w:b w:val="0"/>
          <w:bCs w:val="0"/>
          <w:iCs w:val="0"/>
          <w:color w:val="auto"/>
        </w:rPr>
        <w:t>a opažanja v mesecu</w:t>
      </w:r>
      <w:r w:rsidR="00475D30">
        <w:rPr>
          <w:rStyle w:val="Intenzivenpoudarek"/>
          <w:rFonts w:asciiTheme="minorHAnsi" w:hAnsiTheme="minorHAnsi"/>
          <w:b w:val="0"/>
          <w:bCs w:val="0"/>
          <w:iCs w:val="0"/>
          <w:color w:val="auto"/>
        </w:rPr>
        <w:t xml:space="preserve"> marcu</w:t>
      </w:r>
      <w:r w:rsidR="003C668D">
        <w:rPr>
          <w:rStyle w:val="Intenzivenpoudarek"/>
          <w:rFonts w:asciiTheme="minorHAnsi" w:hAnsiTheme="minorHAnsi"/>
          <w:b w:val="0"/>
          <w:bCs w:val="0"/>
          <w:iCs w:val="0"/>
          <w:color w:val="auto"/>
        </w:rPr>
        <w:t xml:space="preserve"> </w:t>
      </w:r>
      <w:r w:rsidR="006D08E7">
        <w:rPr>
          <w:rStyle w:val="Intenzivenpoudarek"/>
          <w:rFonts w:asciiTheme="minorHAnsi" w:hAnsiTheme="minorHAnsi"/>
          <w:b w:val="0"/>
          <w:bCs w:val="0"/>
          <w:iCs w:val="0"/>
          <w:color w:val="auto"/>
        </w:rPr>
        <w:t>202</w:t>
      </w:r>
      <w:r w:rsidR="00475D30">
        <w:rPr>
          <w:rStyle w:val="Intenzivenpoudarek"/>
          <w:rFonts w:asciiTheme="minorHAnsi" w:hAnsiTheme="minorHAnsi"/>
          <w:b w:val="0"/>
          <w:bCs w:val="0"/>
          <w:iCs w:val="0"/>
          <w:color w:val="auto"/>
        </w:rPr>
        <w:t>3</w:t>
      </w:r>
      <w:r w:rsidR="00C2501E">
        <w:rPr>
          <w:rStyle w:val="Intenzivenpoudarek"/>
          <w:rFonts w:asciiTheme="minorHAnsi" w:hAnsiTheme="minorHAnsi"/>
          <w:b w:val="0"/>
          <w:bCs w:val="0"/>
          <w:iCs w:val="0"/>
          <w:color w:val="auto"/>
        </w:rPr>
        <w:t xml:space="preserve"> in istočasno predstavitev ene od dejavnosti skupaj z otroki) </w:t>
      </w:r>
    </w:p>
    <w:p w14:paraId="096A648B" w14:textId="5B6AC059" w:rsidR="004630B2" w:rsidRPr="004C101C" w:rsidRDefault="004630B2" w:rsidP="00C2501E">
      <w:pPr>
        <w:pStyle w:val="Naslov3"/>
        <w:rPr>
          <w:rStyle w:val="Intenzivenpoudarek"/>
          <w:b w:val="0"/>
          <w:bCs/>
          <w:iCs w:val="0"/>
        </w:rPr>
      </w:pPr>
      <w:bookmarkStart w:id="26" w:name="_Toc114488360"/>
      <w:r w:rsidRPr="004C101C">
        <w:rPr>
          <w:rStyle w:val="Intenzivenpoudarek"/>
          <w:b w:val="0"/>
          <w:bCs/>
          <w:iCs w:val="0"/>
        </w:rPr>
        <w:t>TEMATSKI SESTANKI</w:t>
      </w:r>
      <w:bookmarkEnd w:id="26"/>
    </w:p>
    <w:p w14:paraId="096A648C"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Povabilo strokovnjaka za področje vzgoje v naš zavod (skupaj z OŠ), predavanje bo izvedeno po dogovorjeni temi in ob ustreznem terminu.</w:t>
      </w:r>
    </w:p>
    <w:p w14:paraId="096A648D" w14:textId="77777777" w:rsidR="004630B2" w:rsidRPr="004C101C" w:rsidRDefault="004630B2" w:rsidP="004C101C">
      <w:pPr>
        <w:pStyle w:val="Naslov3"/>
        <w:rPr>
          <w:rStyle w:val="Intenzivenpoudarek"/>
          <w:b w:val="0"/>
          <w:bCs/>
          <w:iCs w:val="0"/>
        </w:rPr>
      </w:pPr>
      <w:bookmarkStart w:id="27" w:name="_Toc114488361"/>
      <w:r w:rsidRPr="004C101C">
        <w:rPr>
          <w:rStyle w:val="Intenzivenpoudarek"/>
          <w:b w:val="0"/>
          <w:bCs/>
          <w:iCs w:val="0"/>
        </w:rPr>
        <w:lastRenderedPageBreak/>
        <w:t>DRUGE OBLIKE SODELOVANJA S STARŠI</w:t>
      </w:r>
      <w:bookmarkEnd w:id="27"/>
    </w:p>
    <w:p w14:paraId="096A648E" w14:textId="60E5EF14"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Za druge oblike sodelovanja (ustvarjalne delavnice za otroke in starše, športni popoldnevi, skupni izleti, stari starši na obisku, obiski staršev v oddelkih, obiski otrok pri starših, ki imajo zanimive poklice, konjičke, kmetijo, pikniki ob koncu šolskega leta, …) se bomo v  tem šolskem letu  odloč</w:t>
      </w:r>
      <w:r w:rsidR="00475D30">
        <w:rPr>
          <w:rStyle w:val="Intenzivenpoudarek"/>
          <w:rFonts w:asciiTheme="minorHAnsi" w:hAnsiTheme="minorHAnsi"/>
          <w:b w:val="0"/>
          <w:bCs w:val="0"/>
          <w:iCs w:val="0"/>
          <w:color w:val="auto"/>
        </w:rPr>
        <w:t>ali</w:t>
      </w:r>
      <w:r w:rsidRPr="004630B2">
        <w:rPr>
          <w:rStyle w:val="Intenzivenpoudarek"/>
          <w:rFonts w:asciiTheme="minorHAnsi" w:hAnsiTheme="minorHAnsi"/>
          <w:b w:val="0"/>
          <w:bCs w:val="0"/>
          <w:iCs w:val="0"/>
          <w:color w:val="auto"/>
        </w:rPr>
        <w:t xml:space="preserve"> vs</w:t>
      </w:r>
      <w:r w:rsidR="00475D30">
        <w:rPr>
          <w:rStyle w:val="Intenzivenpoudarek"/>
          <w:rFonts w:asciiTheme="minorHAnsi" w:hAnsiTheme="minorHAnsi"/>
          <w:b w:val="0"/>
          <w:bCs w:val="0"/>
          <w:iCs w:val="0"/>
          <w:color w:val="auto"/>
        </w:rPr>
        <w:t>i</w:t>
      </w:r>
      <w:r w:rsidRPr="004630B2">
        <w:rPr>
          <w:rStyle w:val="Intenzivenpoudarek"/>
          <w:rFonts w:asciiTheme="minorHAnsi" w:hAnsiTheme="minorHAnsi"/>
          <w:b w:val="0"/>
          <w:bCs w:val="0"/>
          <w:iCs w:val="0"/>
          <w:color w:val="auto"/>
        </w:rPr>
        <w:t xml:space="preserve"> strokovn</w:t>
      </w:r>
      <w:r w:rsidR="00475D30">
        <w:rPr>
          <w:rStyle w:val="Intenzivenpoudarek"/>
          <w:rFonts w:asciiTheme="minorHAnsi" w:hAnsiTheme="minorHAnsi"/>
          <w:b w:val="0"/>
          <w:bCs w:val="0"/>
          <w:iCs w:val="0"/>
          <w:color w:val="auto"/>
        </w:rPr>
        <w:t>i</w:t>
      </w:r>
      <w:r w:rsidRPr="004630B2">
        <w:rPr>
          <w:rStyle w:val="Intenzivenpoudarek"/>
          <w:rFonts w:asciiTheme="minorHAnsi" w:hAnsiTheme="minorHAnsi"/>
          <w:b w:val="0"/>
          <w:bCs w:val="0"/>
          <w:iCs w:val="0"/>
          <w:color w:val="auto"/>
        </w:rPr>
        <w:t xml:space="preserve"> delav</w:t>
      </w:r>
      <w:r w:rsidR="00475D30">
        <w:rPr>
          <w:rStyle w:val="Intenzivenpoudarek"/>
          <w:rFonts w:asciiTheme="minorHAnsi" w:hAnsiTheme="minorHAnsi"/>
          <w:b w:val="0"/>
          <w:bCs w:val="0"/>
          <w:iCs w:val="0"/>
          <w:color w:val="auto"/>
        </w:rPr>
        <w:t>ci</w:t>
      </w:r>
      <w:r w:rsidRPr="004630B2">
        <w:rPr>
          <w:rStyle w:val="Intenzivenpoudarek"/>
          <w:rFonts w:asciiTheme="minorHAnsi" w:hAnsiTheme="minorHAnsi"/>
          <w:b w:val="0"/>
          <w:bCs w:val="0"/>
          <w:iCs w:val="0"/>
          <w:color w:val="auto"/>
        </w:rPr>
        <w:t xml:space="preserve"> glede na želje staršev in vizijo posameznega oddelka.  Vsebine in cilji so  razvidni iz posameznih oddelčnih LDN. </w:t>
      </w:r>
    </w:p>
    <w:p w14:paraId="096A648F" w14:textId="77777777" w:rsidR="004630B2" w:rsidRPr="004C101C" w:rsidRDefault="004630B2" w:rsidP="004C101C">
      <w:pPr>
        <w:pStyle w:val="Naslov3"/>
        <w:rPr>
          <w:rStyle w:val="Intenzivenpoudarek"/>
          <w:b w:val="0"/>
          <w:bCs/>
          <w:iCs w:val="0"/>
        </w:rPr>
      </w:pPr>
      <w:bookmarkStart w:id="28" w:name="_Toc114488362"/>
      <w:r w:rsidRPr="004C101C">
        <w:rPr>
          <w:rStyle w:val="Intenzivenpoudarek"/>
          <w:b w:val="0"/>
          <w:bCs/>
          <w:iCs w:val="0"/>
        </w:rPr>
        <w:t>INDIVIDUALNE POGOVORNE URE</w:t>
      </w:r>
      <w:bookmarkEnd w:id="28"/>
    </w:p>
    <w:p w14:paraId="096A6490" w14:textId="3EC1086E"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Načrtovane pogovorne ure  z vzgojiteljicami bodo v tem šolskem letu potekale enkrat mesečno</w:t>
      </w:r>
      <w:r w:rsidR="006D08E7">
        <w:rPr>
          <w:rStyle w:val="Intenzivenpoudarek"/>
          <w:rFonts w:asciiTheme="minorHAnsi" w:hAnsiTheme="minorHAnsi"/>
          <w:b w:val="0"/>
          <w:bCs w:val="0"/>
          <w:iCs w:val="0"/>
          <w:color w:val="auto"/>
        </w:rPr>
        <w:t>, strokovn</w:t>
      </w:r>
      <w:r w:rsidR="00475D30">
        <w:rPr>
          <w:rStyle w:val="Intenzivenpoudarek"/>
          <w:rFonts w:asciiTheme="minorHAnsi" w:hAnsiTheme="minorHAnsi"/>
          <w:b w:val="0"/>
          <w:bCs w:val="0"/>
          <w:iCs w:val="0"/>
          <w:color w:val="auto"/>
        </w:rPr>
        <w:t>i</w:t>
      </w:r>
      <w:r w:rsidR="006D08E7">
        <w:rPr>
          <w:rStyle w:val="Intenzivenpoudarek"/>
          <w:rFonts w:asciiTheme="minorHAnsi" w:hAnsiTheme="minorHAnsi"/>
          <w:b w:val="0"/>
          <w:bCs w:val="0"/>
          <w:iCs w:val="0"/>
          <w:color w:val="auto"/>
        </w:rPr>
        <w:t xml:space="preserve"> delav</w:t>
      </w:r>
      <w:r w:rsidR="00475D30">
        <w:rPr>
          <w:rStyle w:val="Intenzivenpoudarek"/>
          <w:rFonts w:asciiTheme="minorHAnsi" w:hAnsiTheme="minorHAnsi"/>
          <w:b w:val="0"/>
          <w:bCs w:val="0"/>
          <w:iCs w:val="0"/>
          <w:color w:val="auto"/>
        </w:rPr>
        <w:t>ci</w:t>
      </w:r>
      <w:r w:rsidR="006D08E7">
        <w:rPr>
          <w:rStyle w:val="Intenzivenpoudarek"/>
          <w:rFonts w:asciiTheme="minorHAnsi" w:hAnsiTheme="minorHAnsi"/>
          <w:b w:val="0"/>
          <w:bCs w:val="0"/>
          <w:iCs w:val="0"/>
          <w:color w:val="auto"/>
        </w:rPr>
        <w:t xml:space="preserve"> pa bodo sam</w:t>
      </w:r>
      <w:r w:rsidR="00475D30">
        <w:rPr>
          <w:rStyle w:val="Intenzivenpoudarek"/>
          <w:rFonts w:asciiTheme="minorHAnsi" w:hAnsiTheme="minorHAnsi"/>
          <w:b w:val="0"/>
          <w:bCs w:val="0"/>
          <w:iCs w:val="0"/>
          <w:color w:val="auto"/>
        </w:rPr>
        <w:t>i</w:t>
      </w:r>
      <w:r w:rsidR="006D08E7">
        <w:rPr>
          <w:rStyle w:val="Intenzivenpoudarek"/>
          <w:rFonts w:asciiTheme="minorHAnsi" w:hAnsiTheme="minorHAnsi"/>
          <w:b w:val="0"/>
          <w:bCs w:val="0"/>
          <w:iCs w:val="0"/>
          <w:color w:val="auto"/>
        </w:rPr>
        <w:t xml:space="preserve"> določi</w:t>
      </w:r>
      <w:r w:rsidR="00475D30">
        <w:rPr>
          <w:rStyle w:val="Intenzivenpoudarek"/>
          <w:rFonts w:asciiTheme="minorHAnsi" w:hAnsiTheme="minorHAnsi"/>
          <w:b w:val="0"/>
          <w:bCs w:val="0"/>
          <w:iCs w:val="0"/>
          <w:color w:val="auto"/>
        </w:rPr>
        <w:t>li</w:t>
      </w:r>
      <w:r w:rsidR="006D08E7">
        <w:rPr>
          <w:rStyle w:val="Intenzivenpoudarek"/>
          <w:rFonts w:asciiTheme="minorHAnsi" w:hAnsiTheme="minorHAnsi"/>
          <w:b w:val="0"/>
          <w:bCs w:val="0"/>
          <w:iCs w:val="0"/>
          <w:color w:val="auto"/>
        </w:rPr>
        <w:t xml:space="preserve"> dan in teden v mesecu, ki pa bo vedno enak in sicer</w:t>
      </w:r>
      <w:r w:rsidR="00E14F12">
        <w:rPr>
          <w:rStyle w:val="Intenzivenpoudarek"/>
          <w:rFonts w:asciiTheme="minorHAnsi" w:hAnsiTheme="minorHAnsi"/>
          <w:b w:val="0"/>
          <w:bCs w:val="0"/>
          <w:iCs w:val="0"/>
          <w:color w:val="auto"/>
        </w:rPr>
        <w:t xml:space="preserve"> od 16.00 do 17.00, oz. po dogovoru z vzgojiteljico in starši. </w:t>
      </w:r>
      <w:r w:rsidRPr="004630B2">
        <w:rPr>
          <w:rStyle w:val="Intenzivenpoudarek"/>
          <w:rFonts w:asciiTheme="minorHAnsi" w:hAnsiTheme="minorHAnsi"/>
          <w:b w:val="0"/>
          <w:bCs w:val="0"/>
          <w:iCs w:val="0"/>
          <w:color w:val="auto"/>
        </w:rPr>
        <w:t>Individualne pogovorne ure po potrebi staršev (v primerih, ko bodo starši sami izrazili potrebo  za pogovorno uro) so jim na voljo kadarkoli v šolskem letu v s</w:t>
      </w:r>
      <w:r w:rsidR="006D08E7">
        <w:rPr>
          <w:rStyle w:val="Intenzivenpoudarek"/>
          <w:rFonts w:asciiTheme="minorHAnsi" w:hAnsiTheme="minorHAnsi"/>
          <w:b w:val="0"/>
          <w:bCs w:val="0"/>
          <w:iCs w:val="0"/>
          <w:color w:val="auto"/>
        </w:rPr>
        <w:t>kupnem dogovoru z vzgojiteljico in svetovalno delavko.</w:t>
      </w:r>
    </w:p>
    <w:p w14:paraId="096A6491" w14:textId="77777777" w:rsidR="004630B2" w:rsidRPr="004C101C" w:rsidRDefault="004630B2" w:rsidP="004C101C">
      <w:pPr>
        <w:pStyle w:val="Naslov3"/>
        <w:rPr>
          <w:rStyle w:val="Intenzivenpoudarek"/>
          <w:b w:val="0"/>
          <w:bCs/>
          <w:iCs w:val="0"/>
        </w:rPr>
      </w:pPr>
      <w:bookmarkStart w:id="29" w:name="_Toc114488363"/>
      <w:r w:rsidRPr="004C101C">
        <w:rPr>
          <w:rStyle w:val="Intenzivenpoudarek"/>
          <w:b w:val="0"/>
          <w:bCs/>
          <w:iCs w:val="0"/>
        </w:rPr>
        <w:t>NEPOSREDNO VKLJUČEVANJE STARŠEV V ODDELEK</w:t>
      </w:r>
      <w:bookmarkEnd w:id="29"/>
    </w:p>
    <w:p w14:paraId="6505ECAA" w14:textId="5AC229F6" w:rsidR="00001A67"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Sodelovanje med vrtcem in starši je pomemben vidik kakovosti predšolske vzgoje. Starši imajo pravico sodelovati pri načrtovanju življenja in dela v vrtcu in v oddelku ter po dogovoru s strokovnimi delavkami v oddelku tudi aktivno sodelovati pri vzgojnem delu, vendar ob upoštevanju strokovne avtonomnosti vrtca. </w:t>
      </w:r>
    </w:p>
    <w:p w14:paraId="096A6494" w14:textId="77777777" w:rsidR="004630B2" w:rsidRPr="006E76A6" w:rsidRDefault="004630B2" w:rsidP="006E76A6">
      <w:pPr>
        <w:pStyle w:val="Naslov2"/>
        <w:rPr>
          <w:rStyle w:val="Intenzivenpoudarek"/>
          <w:b w:val="0"/>
          <w:bCs/>
          <w:iCs w:val="0"/>
          <w:sz w:val="28"/>
        </w:rPr>
      </w:pPr>
      <w:bookmarkStart w:id="30" w:name="_Toc114488364"/>
      <w:r w:rsidRPr="006E76A6">
        <w:rPr>
          <w:rStyle w:val="Intenzivenpoudarek"/>
          <w:b w:val="0"/>
          <w:bCs/>
          <w:iCs w:val="0"/>
          <w:sz w:val="28"/>
        </w:rPr>
        <w:t>SODELOVANJE Z VZGOJNO–IZOBRAŽEVALNIMI, ZDRAVSTVENIMI IN DRUGIMI ORGANIZACIJAMI V NAŠEM OKOLJU</w:t>
      </w:r>
      <w:bookmarkEnd w:id="30"/>
    </w:p>
    <w:p w14:paraId="096A6495" w14:textId="77777777" w:rsidR="004630B2" w:rsidRPr="004630B2" w:rsidRDefault="004630B2" w:rsidP="004630B2">
      <w:pPr>
        <w:rPr>
          <w:rStyle w:val="Intenzivenpoudarek"/>
          <w:rFonts w:asciiTheme="minorHAnsi" w:hAnsiTheme="minorHAnsi"/>
          <w:b w:val="0"/>
          <w:bCs w:val="0"/>
          <w:iCs w:val="0"/>
          <w:color w:val="auto"/>
        </w:rPr>
      </w:pPr>
    </w:p>
    <w:p w14:paraId="096A6496" w14:textId="31292131" w:rsid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Sodelovanje s krajem je za institucijo kot je vrtec izjemnega pomena. Otroci ob spoznavanju neposredne okolice vrtca spoznavajo tudi širše družbeno  okolje (vsakdanje življenje ljudi, družinsko življenje, delovno okolje in poklice v našem okolju, kulturno življenje, medije…). S tem poudarjamo tudi pomen vključevanja v širše družbeno okolje, kar pomeni tudi vključevanje v kulturo, v kateri živimo. Poleg vključevanja v lastno kulturo in nacionalno tradicijo se približujemo tudi seznanjanju z drugimi kulturami in civilizacijami, ki nudi osnovo za vzgajanje medsebojne strpnosti in spoštovanja drugačnosti. </w:t>
      </w:r>
    </w:p>
    <w:p w14:paraId="11EB1CCF" w14:textId="42ECEB38" w:rsidR="00475D30" w:rsidRDefault="00475D30" w:rsidP="004630B2">
      <w:p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 xml:space="preserve">To je tudi naša izbrana strategija v okviru projekta Mreženje za kakovost. </w:t>
      </w:r>
    </w:p>
    <w:p w14:paraId="1608A01C" w14:textId="77777777" w:rsidR="00475D30" w:rsidRPr="004630B2" w:rsidRDefault="00475D30" w:rsidP="004630B2">
      <w:pPr>
        <w:rPr>
          <w:rStyle w:val="Intenzivenpoudarek"/>
          <w:rFonts w:asciiTheme="minorHAnsi" w:hAnsiTheme="minorHAnsi"/>
          <w:b w:val="0"/>
          <w:bCs w:val="0"/>
          <w:iCs w:val="0"/>
          <w:color w:val="auto"/>
        </w:rPr>
      </w:pPr>
    </w:p>
    <w:p w14:paraId="096A6497" w14:textId="77777777" w:rsidR="004C101C" w:rsidRDefault="004630B2" w:rsidP="004C101C">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V našem vrtcu tvorno sodelujemo z različnimi institucijami:</w:t>
      </w:r>
    </w:p>
    <w:p w14:paraId="096A6498" w14:textId="77777777" w:rsidR="004630B2" w:rsidRPr="004C101C" w:rsidRDefault="004630B2" w:rsidP="004C101C">
      <w:pPr>
        <w:rPr>
          <w:rStyle w:val="Intenzivenpoudarek"/>
          <w:rFonts w:asciiTheme="minorHAnsi" w:hAnsiTheme="minorHAnsi"/>
          <w:bCs w:val="0"/>
          <w:iCs w:val="0"/>
          <w:color w:val="auto"/>
        </w:rPr>
      </w:pPr>
      <w:r w:rsidRPr="004C101C">
        <w:rPr>
          <w:rStyle w:val="Intenzivenpoudarek"/>
          <w:rFonts w:asciiTheme="minorHAnsi" w:hAnsiTheme="minorHAnsi"/>
          <w:bCs w:val="0"/>
          <w:iCs w:val="0"/>
          <w:color w:val="auto"/>
        </w:rPr>
        <w:t>OŠ RADLJE OB DRAVI</w:t>
      </w:r>
    </w:p>
    <w:p w14:paraId="096A6499" w14:textId="77777777" w:rsidR="004630B2" w:rsidRPr="004C101C" w:rsidRDefault="004630B2" w:rsidP="004630B2">
      <w:pPr>
        <w:rPr>
          <w:rStyle w:val="Intenzivenpoudarek"/>
          <w:rFonts w:asciiTheme="minorHAnsi" w:hAnsiTheme="minorHAnsi"/>
          <w:bCs w:val="0"/>
          <w:iCs w:val="0"/>
          <w:color w:val="auto"/>
        </w:rPr>
      </w:pPr>
      <w:r w:rsidRPr="004C101C">
        <w:rPr>
          <w:rStyle w:val="Intenzivenpoudarek"/>
          <w:rFonts w:asciiTheme="minorHAnsi" w:hAnsiTheme="minorHAnsi"/>
          <w:bCs w:val="0"/>
          <w:iCs w:val="0"/>
          <w:color w:val="auto"/>
        </w:rPr>
        <w:t xml:space="preserve">MINISTRSTVO ZA </w:t>
      </w:r>
      <w:r w:rsidR="006E76A6">
        <w:rPr>
          <w:rStyle w:val="Intenzivenpoudarek"/>
          <w:rFonts w:asciiTheme="minorHAnsi" w:hAnsiTheme="minorHAnsi"/>
          <w:bCs w:val="0"/>
          <w:iCs w:val="0"/>
          <w:color w:val="auto"/>
        </w:rPr>
        <w:t>IZOBRAŽEVANJE, ZNANOST, KULTURO IN ŠPORT</w:t>
      </w:r>
    </w:p>
    <w:p w14:paraId="096A649A" w14:textId="77777777" w:rsidR="004630B2" w:rsidRPr="004C101C" w:rsidRDefault="004630B2" w:rsidP="004630B2">
      <w:pPr>
        <w:rPr>
          <w:rStyle w:val="Intenzivenpoudarek"/>
          <w:rFonts w:asciiTheme="minorHAnsi" w:hAnsiTheme="minorHAnsi"/>
          <w:bCs w:val="0"/>
          <w:iCs w:val="0"/>
          <w:color w:val="auto"/>
        </w:rPr>
      </w:pPr>
      <w:r w:rsidRPr="004C101C">
        <w:rPr>
          <w:rStyle w:val="Intenzivenpoudarek"/>
          <w:rFonts w:asciiTheme="minorHAnsi" w:hAnsiTheme="minorHAnsi"/>
          <w:bCs w:val="0"/>
          <w:iCs w:val="0"/>
          <w:color w:val="auto"/>
        </w:rPr>
        <w:t>ZAVOD ZA ŠOLSTVO IN ŠPORT</w:t>
      </w:r>
    </w:p>
    <w:p w14:paraId="096A649B" w14:textId="77777777" w:rsidR="004630B2" w:rsidRPr="004C101C" w:rsidRDefault="004630B2" w:rsidP="004630B2">
      <w:pPr>
        <w:rPr>
          <w:rStyle w:val="Intenzivenpoudarek"/>
          <w:rFonts w:asciiTheme="minorHAnsi" w:hAnsiTheme="minorHAnsi"/>
          <w:bCs w:val="0"/>
          <w:iCs w:val="0"/>
          <w:color w:val="auto"/>
        </w:rPr>
      </w:pPr>
      <w:r w:rsidRPr="004C101C">
        <w:rPr>
          <w:rStyle w:val="Intenzivenpoudarek"/>
          <w:rFonts w:asciiTheme="minorHAnsi" w:hAnsiTheme="minorHAnsi"/>
          <w:bCs w:val="0"/>
          <w:iCs w:val="0"/>
          <w:color w:val="auto"/>
        </w:rPr>
        <w:t>ZDRAVSTVENI DOM RADLJE</w:t>
      </w:r>
    </w:p>
    <w:p w14:paraId="096A649C" w14:textId="77777777" w:rsidR="004630B2" w:rsidRPr="004C101C" w:rsidRDefault="004630B2" w:rsidP="004630B2">
      <w:pPr>
        <w:rPr>
          <w:rStyle w:val="Intenzivenpoudarek"/>
          <w:rFonts w:asciiTheme="minorHAnsi" w:hAnsiTheme="minorHAnsi"/>
          <w:bCs w:val="0"/>
          <w:iCs w:val="0"/>
          <w:color w:val="auto"/>
        </w:rPr>
      </w:pPr>
      <w:r w:rsidRPr="004C101C">
        <w:rPr>
          <w:rStyle w:val="Intenzivenpoudarek"/>
          <w:rFonts w:asciiTheme="minorHAnsi" w:hAnsiTheme="minorHAnsi"/>
          <w:bCs w:val="0"/>
          <w:iCs w:val="0"/>
          <w:color w:val="auto"/>
        </w:rPr>
        <w:t>ZAVOD ZA ZDRAVSTVENO VARSTVO RAVNE NA KOROŠKEM</w:t>
      </w:r>
    </w:p>
    <w:p w14:paraId="096A649D" w14:textId="77777777" w:rsidR="004630B2" w:rsidRPr="004C101C" w:rsidRDefault="004630B2" w:rsidP="004630B2">
      <w:pPr>
        <w:rPr>
          <w:rStyle w:val="Intenzivenpoudarek"/>
          <w:rFonts w:asciiTheme="minorHAnsi" w:hAnsiTheme="minorHAnsi"/>
          <w:bCs w:val="0"/>
          <w:iCs w:val="0"/>
          <w:color w:val="auto"/>
        </w:rPr>
      </w:pPr>
      <w:r w:rsidRPr="004C101C">
        <w:rPr>
          <w:rStyle w:val="Intenzivenpoudarek"/>
          <w:rFonts w:asciiTheme="minorHAnsi" w:hAnsiTheme="minorHAnsi"/>
          <w:bCs w:val="0"/>
          <w:iCs w:val="0"/>
          <w:color w:val="auto"/>
        </w:rPr>
        <w:t>CENTER ZA SLUH IN GOVOR MARIBOR</w:t>
      </w:r>
    </w:p>
    <w:p w14:paraId="096A649E" w14:textId="77777777" w:rsidR="004C101C" w:rsidRPr="00A57F97" w:rsidRDefault="00A57F97" w:rsidP="004630B2">
      <w:pPr>
        <w:rPr>
          <w:rStyle w:val="Intenzivenpoudarek"/>
          <w:rFonts w:asciiTheme="minorHAnsi" w:hAnsiTheme="minorHAnsi"/>
          <w:bCs w:val="0"/>
          <w:iCs w:val="0"/>
          <w:color w:val="auto"/>
        </w:rPr>
      </w:pPr>
      <w:r>
        <w:rPr>
          <w:rStyle w:val="Intenzivenpoudarek"/>
          <w:rFonts w:asciiTheme="minorHAnsi" w:hAnsiTheme="minorHAnsi"/>
          <w:bCs w:val="0"/>
          <w:iCs w:val="0"/>
          <w:color w:val="auto"/>
        </w:rPr>
        <w:t>OBČINA RADLJE OB DRAVI</w:t>
      </w:r>
    </w:p>
    <w:p w14:paraId="096A649F" w14:textId="77777777" w:rsidR="004630B2" w:rsidRPr="004C101C" w:rsidRDefault="004630B2" w:rsidP="004630B2">
      <w:pPr>
        <w:rPr>
          <w:rStyle w:val="Intenzivenpoudarek"/>
          <w:rFonts w:asciiTheme="minorHAnsi" w:hAnsiTheme="minorHAnsi"/>
          <w:bCs w:val="0"/>
          <w:iCs w:val="0"/>
          <w:color w:val="auto"/>
        </w:rPr>
      </w:pPr>
      <w:r w:rsidRPr="004C101C">
        <w:rPr>
          <w:rStyle w:val="Intenzivenpoudarek"/>
          <w:rFonts w:asciiTheme="minorHAnsi" w:hAnsiTheme="minorHAnsi"/>
          <w:bCs w:val="0"/>
          <w:iCs w:val="0"/>
          <w:color w:val="auto"/>
        </w:rPr>
        <w:t>KNJIŽNICA RADLJE OB DRAVI</w:t>
      </w:r>
    </w:p>
    <w:p w14:paraId="096A64A0" w14:textId="77777777" w:rsidR="004630B2" w:rsidRPr="004C101C" w:rsidRDefault="004630B2" w:rsidP="004630B2">
      <w:pPr>
        <w:rPr>
          <w:rStyle w:val="Intenzivenpoudarek"/>
          <w:rFonts w:asciiTheme="minorHAnsi" w:hAnsiTheme="minorHAnsi"/>
          <w:bCs w:val="0"/>
          <w:iCs w:val="0"/>
          <w:color w:val="auto"/>
        </w:rPr>
      </w:pPr>
      <w:r w:rsidRPr="004C101C">
        <w:rPr>
          <w:rStyle w:val="Intenzivenpoudarek"/>
          <w:rFonts w:asciiTheme="minorHAnsi" w:hAnsiTheme="minorHAnsi"/>
          <w:bCs w:val="0"/>
          <w:iCs w:val="0"/>
          <w:color w:val="auto"/>
        </w:rPr>
        <w:t>POLICIJSKA POSTAJA RADLJE</w:t>
      </w:r>
    </w:p>
    <w:p w14:paraId="096A64A1" w14:textId="77777777" w:rsidR="004630B2" w:rsidRPr="004C101C" w:rsidRDefault="004630B2" w:rsidP="004630B2">
      <w:pPr>
        <w:rPr>
          <w:rStyle w:val="Intenzivenpoudarek"/>
          <w:rFonts w:asciiTheme="minorHAnsi" w:hAnsiTheme="minorHAnsi"/>
          <w:bCs w:val="0"/>
          <w:iCs w:val="0"/>
          <w:color w:val="auto"/>
        </w:rPr>
      </w:pPr>
      <w:r w:rsidRPr="004C101C">
        <w:rPr>
          <w:rStyle w:val="Intenzivenpoudarek"/>
          <w:rFonts w:asciiTheme="minorHAnsi" w:hAnsiTheme="minorHAnsi"/>
          <w:bCs w:val="0"/>
          <w:iCs w:val="0"/>
          <w:color w:val="auto"/>
        </w:rPr>
        <w:t>KOLESARSKI KLUB RADLJE</w:t>
      </w:r>
    </w:p>
    <w:p w14:paraId="096A64A2" w14:textId="77777777" w:rsidR="004630B2" w:rsidRPr="004C101C" w:rsidRDefault="004630B2" w:rsidP="004630B2">
      <w:pPr>
        <w:rPr>
          <w:rStyle w:val="Intenzivenpoudarek"/>
          <w:rFonts w:asciiTheme="minorHAnsi" w:hAnsiTheme="minorHAnsi"/>
          <w:bCs w:val="0"/>
          <w:iCs w:val="0"/>
          <w:color w:val="auto"/>
        </w:rPr>
      </w:pPr>
      <w:r w:rsidRPr="004C101C">
        <w:rPr>
          <w:rStyle w:val="Intenzivenpoudarek"/>
          <w:rFonts w:asciiTheme="minorHAnsi" w:hAnsiTheme="minorHAnsi"/>
          <w:bCs w:val="0"/>
          <w:iCs w:val="0"/>
          <w:color w:val="auto"/>
        </w:rPr>
        <w:t>SKLAD ZA LJUBITELJSKE KULTURNE DEJAVNOSTI</w:t>
      </w:r>
    </w:p>
    <w:p w14:paraId="096A64A3" w14:textId="77777777" w:rsidR="004630B2" w:rsidRPr="004C101C" w:rsidRDefault="004630B2" w:rsidP="004630B2">
      <w:pPr>
        <w:rPr>
          <w:rStyle w:val="Intenzivenpoudarek"/>
          <w:rFonts w:asciiTheme="minorHAnsi" w:hAnsiTheme="minorHAnsi"/>
          <w:bCs w:val="0"/>
          <w:iCs w:val="0"/>
          <w:color w:val="auto"/>
        </w:rPr>
      </w:pPr>
      <w:r w:rsidRPr="004C101C">
        <w:rPr>
          <w:rStyle w:val="Intenzivenpoudarek"/>
          <w:rFonts w:asciiTheme="minorHAnsi" w:hAnsiTheme="minorHAnsi"/>
          <w:bCs w:val="0"/>
          <w:iCs w:val="0"/>
          <w:color w:val="auto"/>
        </w:rPr>
        <w:lastRenderedPageBreak/>
        <w:t>KRAJEVNA SKUPNOST VUHRED</w:t>
      </w:r>
    </w:p>
    <w:p w14:paraId="096A64A4" w14:textId="77777777" w:rsidR="004630B2" w:rsidRPr="004C101C" w:rsidRDefault="004630B2" w:rsidP="004630B2">
      <w:pPr>
        <w:rPr>
          <w:rStyle w:val="Intenzivenpoudarek"/>
          <w:rFonts w:asciiTheme="minorHAnsi" w:hAnsiTheme="minorHAnsi"/>
          <w:bCs w:val="0"/>
          <w:iCs w:val="0"/>
          <w:color w:val="auto"/>
        </w:rPr>
      </w:pPr>
      <w:r w:rsidRPr="004C101C">
        <w:rPr>
          <w:rStyle w:val="Intenzivenpoudarek"/>
          <w:rFonts w:asciiTheme="minorHAnsi" w:hAnsiTheme="minorHAnsi"/>
          <w:bCs w:val="0"/>
          <w:iCs w:val="0"/>
          <w:color w:val="auto"/>
        </w:rPr>
        <w:t>TURISTIČNO DRUŠTVO VUHRED</w:t>
      </w:r>
    </w:p>
    <w:p w14:paraId="096A64A5" w14:textId="77777777" w:rsidR="004630B2" w:rsidRDefault="004630B2" w:rsidP="004630B2">
      <w:pPr>
        <w:rPr>
          <w:rStyle w:val="Intenzivenpoudarek"/>
          <w:rFonts w:asciiTheme="minorHAnsi" w:hAnsiTheme="minorHAnsi"/>
          <w:bCs w:val="0"/>
          <w:iCs w:val="0"/>
          <w:color w:val="auto"/>
        </w:rPr>
      </w:pPr>
      <w:r w:rsidRPr="004C101C">
        <w:rPr>
          <w:rStyle w:val="Intenzivenpoudarek"/>
          <w:rFonts w:asciiTheme="minorHAnsi" w:hAnsiTheme="minorHAnsi"/>
          <w:bCs w:val="0"/>
          <w:iCs w:val="0"/>
          <w:color w:val="auto"/>
        </w:rPr>
        <w:t>GLASBENA ŠOLA RADLJE</w:t>
      </w:r>
    </w:p>
    <w:p w14:paraId="096A64A6" w14:textId="3B254F20" w:rsidR="0044764F" w:rsidRDefault="0044764F" w:rsidP="004630B2">
      <w:pPr>
        <w:rPr>
          <w:rStyle w:val="Intenzivenpoudarek"/>
          <w:rFonts w:asciiTheme="minorHAnsi" w:hAnsiTheme="minorHAnsi"/>
          <w:bCs w:val="0"/>
          <w:iCs w:val="0"/>
          <w:color w:val="auto"/>
        </w:rPr>
      </w:pPr>
      <w:r>
        <w:rPr>
          <w:rStyle w:val="Intenzivenpoudarek"/>
          <w:rFonts w:asciiTheme="minorHAnsi" w:hAnsiTheme="minorHAnsi"/>
          <w:bCs w:val="0"/>
          <w:iCs w:val="0"/>
          <w:color w:val="auto"/>
        </w:rPr>
        <w:t>MUZEJ RADLJE OB DRAVI</w:t>
      </w:r>
    </w:p>
    <w:p w14:paraId="21595E9C" w14:textId="7972A1CF" w:rsidR="00001A67" w:rsidRDefault="00001A67" w:rsidP="004630B2">
      <w:pPr>
        <w:rPr>
          <w:rStyle w:val="Intenzivenpoudarek"/>
          <w:rFonts w:asciiTheme="minorHAnsi" w:hAnsiTheme="minorHAnsi"/>
          <w:bCs w:val="0"/>
          <w:iCs w:val="0"/>
          <w:color w:val="auto"/>
        </w:rPr>
      </w:pPr>
      <w:r>
        <w:rPr>
          <w:rStyle w:val="Intenzivenpoudarek"/>
          <w:rFonts w:asciiTheme="minorHAnsi" w:hAnsiTheme="minorHAnsi"/>
          <w:bCs w:val="0"/>
          <w:iCs w:val="0"/>
          <w:color w:val="auto"/>
        </w:rPr>
        <w:t>KONJENIŠKO IN KINOLOŠKO DRUŠTVO RADLJE OB DRAVI</w:t>
      </w:r>
    </w:p>
    <w:p w14:paraId="3DB678D0" w14:textId="382A0114" w:rsidR="00D91A43" w:rsidRDefault="00D91A43" w:rsidP="004630B2">
      <w:pPr>
        <w:rPr>
          <w:rStyle w:val="Intenzivenpoudarek"/>
          <w:rFonts w:asciiTheme="minorHAnsi" w:hAnsiTheme="minorHAnsi"/>
          <w:bCs w:val="0"/>
          <w:iCs w:val="0"/>
          <w:color w:val="auto"/>
        </w:rPr>
      </w:pPr>
      <w:r>
        <w:rPr>
          <w:rStyle w:val="Intenzivenpoudarek"/>
          <w:rFonts w:asciiTheme="minorHAnsi" w:hAnsiTheme="minorHAnsi"/>
          <w:bCs w:val="0"/>
          <w:iCs w:val="0"/>
          <w:color w:val="auto"/>
        </w:rPr>
        <w:t>MKC – MLADINSKI KULTURNI CENTER RADLJE OB DRAVI</w:t>
      </w:r>
    </w:p>
    <w:p w14:paraId="0DC453FE" w14:textId="3687E81A" w:rsidR="00475D30" w:rsidRDefault="00096DA0" w:rsidP="004630B2">
      <w:pPr>
        <w:rPr>
          <w:b/>
        </w:rPr>
      </w:pPr>
      <w:r w:rsidRPr="004443A9">
        <w:rPr>
          <w:b/>
        </w:rPr>
        <w:t xml:space="preserve">ŠENT –SLOVENSKO ZDRUŽENJE ZA DUŠEVNO ZDRAVJE, CENTER ZA PSIHOSOCIALNO SVETOVANJE S </w:t>
      </w:r>
      <w:r w:rsidR="00A30C34">
        <w:rPr>
          <w:b/>
        </w:rPr>
        <w:t>TERENSKIM DELOM RADLJE OB DRAVI</w:t>
      </w:r>
    </w:p>
    <w:p w14:paraId="2A7F4EF8" w14:textId="77777777" w:rsidR="00553301" w:rsidRPr="00553301" w:rsidRDefault="00553301" w:rsidP="00553301">
      <w:pPr>
        <w:rPr>
          <w:rStyle w:val="Intenzivenpoudarek"/>
          <w:rFonts w:asciiTheme="minorHAnsi" w:hAnsiTheme="minorHAnsi"/>
          <w:bCs w:val="0"/>
          <w:iCs w:val="0"/>
          <w:color w:val="auto"/>
        </w:rPr>
      </w:pPr>
      <w:r>
        <w:rPr>
          <w:rStyle w:val="Intenzivenpoudarek"/>
          <w:rFonts w:asciiTheme="minorHAnsi" w:hAnsiTheme="minorHAnsi"/>
          <w:bCs w:val="0"/>
          <w:iCs w:val="0"/>
          <w:color w:val="auto"/>
        </w:rPr>
        <w:t xml:space="preserve">DOM HMELINA </w:t>
      </w:r>
      <w:r w:rsidRPr="00553301">
        <w:rPr>
          <w:rStyle w:val="Intenzivenpoudarek"/>
          <w:rFonts w:asciiTheme="minorHAnsi" w:hAnsiTheme="minorHAnsi"/>
          <w:bCs w:val="0"/>
          <w:iCs w:val="0"/>
          <w:color w:val="auto"/>
        </w:rPr>
        <w:t>d.o.o. Center za starejše občane</w:t>
      </w:r>
    </w:p>
    <w:p w14:paraId="16DFEC17" w14:textId="228B263C" w:rsidR="00553301" w:rsidRDefault="00553301" w:rsidP="00553301">
      <w:pPr>
        <w:rPr>
          <w:rStyle w:val="Intenzivenpoudarek"/>
          <w:rFonts w:asciiTheme="minorHAnsi" w:hAnsiTheme="minorHAnsi"/>
          <w:bCs w:val="0"/>
          <w:iCs w:val="0"/>
          <w:color w:val="auto"/>
        </w:rPr>
      </w:pPr>
      <w:r w:rsidRPr="00553301">
        <w:rPr>
          <w:rStyle w:val="Intenzivenpoudarek"/>
          <w:rFonts w:asciiTheme="minorHAnsi" w:hAnsiTheme="minorHAnsi"/>
          <w:bCs w:val="0"/>
          <w:iCs w:val="0"/>
          <w:color w:val="auto"/>
        </w:rPr>
        <w:t>S</w:t>
      </w:r>
      <w:r>
        <w:rPr>
          <w:rStyle w:val="Intenzivenpoudarek"/>
          <w:rFonts w:asciiTheme="minorHAnsi" w:hAnsiTheme="minorHAnsi"/>
          <w:bCs w:val="0"/>
          <w:iCs w:val="0"/>
          <w:color w:val="auto"/>
        </w:rPr>
        <w:t>TROKA</w:t>
      </w:r>
      <w:r w:rsidRPr="00553301">
        <w:rPr>
          <w:rStyle w:val="Intenzivenpoudarek"/>
          <w:rFonts w:asciiTheme="minorHAnsi" w:hAnsiTheme="minorHAnsi"/>
          <w:bCs w:val="0"/>
          <w:iCs w:val="0"/>
          <w:color w:val="auto"/>
        </w:rPr>
        <w:t>.</w:t>
      </w:r>
      <w:r>
        <w:rPr>
          <w:rStyle w:val="Intenzivenpoudarek"/>
          <w:rFonts w:asciiTheme="minorHAnsi" w:hAnsiTheme="minorHAnsi"/>
          <w:bCs w:val="0"/>
          <w:iCs w:val="0"/>
          <w:color w:val="auto"/>
        </w:rPr>
        <w:t>SI</w:t>
      </w:r>
    </w:p>
    <w:p w14:paraId="096A64A7" w14:textId="77777777" w:rsidR="004630B2" w:rsidRPr="00D10F7D" w:rsidRDefault="004630B2" w:rsidP="00D10F7D">
      <w:pPr>
        <w:pStyle w:val="Naslov1"/>
        <w:rPr>
          <w:rStyle w:val="Intenzivenpoudarek"/>
          <w:b w:val="0"/>
          <w:bCs/>
          <w:iCs w:val="0"/>
          <w:sz w:val="32"/>
        </w:rPr>
      </w:pPr>
      <w:bookmarkStart w:id="31" w:name="_Toc114488365"/>
      <w:r w:rsidRPr="00D10F7D">
        <w:rPr>
          <w:rStyle w:val="Intenzivenpoudarek"/>
          <w:b w:val="0"/>
          <w:bCs/>
          <w:iCs w:val="0"/>
          <w:sz w:val="32"/>
        </w:rPr>
        <w:t>SODELOVANJE S ŠOLAMI, KI IZOBRAŽUJEJO KADER ZA POTREBE VZ</w:t>
      </w:r>
      <w:r w:rsidR="00BA341E">
        <w:rPr>
          <w:rStyle w:val="Intenzivenpoudarek"/>
          <w:b w:val="0"/>
          <w:bCs/>
          <w:iCs w:val="0"/>
          <w:sz w:val="32"/>
        </w:rPr>
        <w:t>GOJE PREDŠOL.</w:t>
      </w:r>
      <w:r w:rsidRPr="00D10F7D">
        <w:rPr>
          <w:rStyle w:val="Intenzivenpoudarek"/>
          <w:b w:val="0"/>
          <w:bCs/>
          <w:iCs w:val="0"/>
          <w:sz w:val="32"/>
        </w:rPr>
        <w:t xml:space="preserve"> OTROK</w:t>
      </w:r>
      <w:bookmarkEnd w:id="31"/>
    </w:p>
    <w:p w14:paraId="096A64A8"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Sodelovanje z različnimi srednjimi šolami (gimnazija, predšolska vzgoja, zdravstvena šola) je skozi vzgojno-izobraževalni proces kontinuirano in poteka redno skozi vse šolsko leto.</w:t>
      </w:r>
    </w:p>
    <w:p w14:paraId="096A64A9"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Sodelujemo </w:t>
      </w:r>
      <w:r w:rsidR="004C101C">
        <w:rPr>
          <w:rStyle w:val="Intenzivenpoudarek"/>
          <w:rFonts w:asciiTheme="minorHAnsi" w:hAnsiTheme="minorHAnsi"/>
          <w:b w:val="0"/>
          <w:bCs w:val="0"/>
          <w:iCs w:val="0"/>
          <w:color w:val="auto"/>
        </w:rPr>
        <w:t>s</w:t>
      </w:r>
      <w:r w:rsidRPr="004630B2">
        <w:rPr>
          <w:rStyle w:val="Intenzivenpoudarek"/>
          <w:rFonts w:asciiTheme="minorHAnsi" w:hAnsiTheme="minorHAnsi"/>
          <w:b w:val="0"/>
          <w:bCs w:val="0"/>
          <w:iCs w:val="0"/>
          <w:color w:val="auto"/>
        </w:rPr>
        <w:t>:</w:t>
      </w:r>
    </w:p>
    <w:p w14:paraId="096A64AA" w14:textId="77777777" w:rsidR="004630B2" w:rsidRPr="004C101C" w:rsidRDefault="004630B2" w:rsidP="00820095">
      <w:pPr>
        <w:pStyle w:val="Odstavekseznama"/>
        <w:numPr>
          <w:ilvl w:val="0"/>
          <w:numId w:val="7"/>
        </w:numPr>
        <w:rPr>
          <w:rStyle w:val="Intenzivenpoudarek"/>
          <w:rFonts w:asciiTheme="minorHAnsi" w:hAnsiTheme="minorHAnsi"/>
          <w:b w:val="0"/>
          <w:bCs w:val="0"/>
          <w:iCs w:val="0"/>
          <w:color w:val="auto"/>
        </w:rPr>
      </w:pPr>
      <w:r w:rsidRPr="004C101C">
        <w:rPr>
          <w:rStyle w:val="Intenzivenpoudarek"/>
          <w:rFonts w:asciiTheme="minorHAnsi" w:hAnsiTheme="minorHAnsi"/>
          <w:b w:val="0"/>
          <w:bCs w:val="0"/>
          <w:iCs w:val="0"/>
          <w:color w:val="auto"/>
        </w:rPr>
        <w:t>SREDNJO ŠOLO MUTA</w:t>
      </w:r>
    </w:p>
    <w:p w14:paraId="096A64AB" w14:textId="22AA4911" w:rsidR="004630B2" w:rsidRDefault="004630B2" w:rsidP="004C101C">
      <w:pPr>
        <w:pStyle w:val="Odstavekseznama"/>
        <w:rPr>
          <w:rStyle w:val="Intenzivenpoudarek"/>
          <w:rFonts w:asciiTheme="minorHAnsi" w:hAnsiTheme="minorHAnsi"/>
          <w:b w:val="0"/>
          <w:bCs w:val="0"/>
          <w:iCs w:val="0"/>
          <w:color w:val="auto"/>
        </w:rPr>
      </w:pPr>
      <w:r w:rsidRPr="004C101C">
        <w:rPr>
          <w:rStyle w:val="Intenzivenpoudarek"/>
          <w:rFonts w:asciiTheme="minorHAnsi" w:hAnsiTheme="minorHAnsi"/>
          <w:b w:val="0"/>
          <w:bCs w:val="0"/>
          <w:iCs w:val="0"/>
          <w:color w:val="auto"/>
        </w:rPr>
        <w:t>Program: predšolska vzgoja , smer: vzgojitelj predšolskih otrok.</w:t>
      </w:r>
    </w:p>
    <w:p w14:paraId="79C1E039" w14:textId="1B70D8CB" w:rsidR="00D91A43" w:rsidRDefault="00D91A43" w:rsidP="00D91A43">
      <w:pPr>
        <w:pStyle w:val="Odstavekseznama"/>
        <w:numPr>
          <w:ilvl w:val="0"/>
          <w:numId w:val="7"/>
        </w:num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III. GIMNAZIJA MARIBOR:</w:t>
      </w:r>
    </w:p>
    <w:p w14:paraId="409B541C" w14:textId="63BE41A0" w:rsidR="00D91A43" w:rsidRPr="00D91A43" w:rsidRDefault="00D91A43" w:rsidP="00D91A43">
      <w:pPr>
        <w:pStyle w:val="Odstavekseznama"/>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Program: predšolska vzgoja, smer: vzgojitelj predšolskih otrok.</w:t>
      </w:r>
    </w:p>
    <w:p w14:paraId="096A64AC" w14:textId="77777777" w:rsidR="004630B2" w:rsidRPr="004C101C" w:rsidRDefault="004630B2" w:rsidP="00820095">
      <w:pPr>
        <w:pStyle w:val="Odstavekseznama"/>
        <w:numPr>
          <w:ilvl w:val="0"/>
          <w:numId w:val="7"/>
        </w:numPr>
        <w:rPr>
          <w:rStyle w:val="Intenzivenpoudarek"/>
          <w:rFonts w:asciiTheme="minorHAnsi" w:hAnsiTheme="minorHAnsi"/>
          <w:b w:val="0"/>
          <w:bCs w:val="0"/>
          <w:iCs w:val="0"/>
          <w:color w:val="auto"/>
        </w:rPr>
      </w:pPr>
      <w:r w:rsidRPr="004C101C">
        <w:rPr>
          <w:rStyle w:val="Intenzivenpoudarek"/>
          <w:rFonts w:asciiTheme="minorHAnsi" w:hAnsiTheme="minorHAnsi"/>
          <w:b w:val="0"/>
          <w:bCs w:val="0"/>
          <w:iCs w:val="0"/>
          <w:color w:val="auto"/>
        </w:rPr>
        <w:t>PEDAGOŠKO FAKULTETO MARIBOR</w:t>
      </w:r>
    </w:p>
    <w:p w14:paraId="096A64AD" w14:textId="77777777" w:rsidR="004630B2" w:rsidRDefault="004630B2" w:rsidP="004C101C">
      <w:pPr>
        <w:pStyle w:val="Odstavekseznama"/>
        <w:rPr>
          <w:rStyle w:val="Intenzivenpoudarek"/>
          <w:rFonts w:asciiTheme="minorHAnsi" w:hAnsiTheme="minorHAnsi"/>
          <w:b w:val="0"/>
          <w:bCs w:val="0"/>
          <w:iCs w:val="0"/>
          <w:color w:val="auto"/>
        </w:rPr>
      </w:pPr>
      <w:r w:rsidRPr="004C101C">
        <w:rPr>
          <w:rStyle w:val="Intenzivenpoudarek"/>
          <w:rFonts w:asciiTheme="minorHAnsi" w:hAnsiTheme="minorHAnsi"/>
          <w:b w:val="0"/>
          <w:bCs w:val="0"/>
          <w:iCs w:val="0"/>
          <w:color w:val="auto"/>
        </w:rPr>
        <w:t xml:space="preserve">Program: visokošolski strokovni študijski program: predšolska vzgoja. </w:t>
      </w:r>
    </w:p>
    <w:p w14:paraId="096A64AE" w14:textId="77777777" w:rsidR="00825FCB" w:rsidRDefault="00825FCB" w:rsidP="00820095">
      <w:pPr>
        <w:pStyle w:val="Odstavekseznama"/>
        <w:numPr>
          <w:ilvl w:val="0"/>
          <w:numId w:val="7"/>
        </w:num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MOCIS</w:t>
      </w:r>
    </w:p>
    <w:p w14:paraId="096A64AF" w14:textId="55EA22DE" w:rsidR="00825FCB" w:rsidRDefault="00825FCB" w:rsidP="00825FCB">
      <w:pPr>
        <w:pStyle w:val="Odstavekseznama"/>
        <w:rPr>
          <w:rStyle w:val="Intenzivenpoudarek"/>
          <w:rFonts w:asciiTheme="minorHAnsi" w:hAnsiTheme="minorHAnsi"/>
          <w:b w:val="0"/>
          <w:bCs w:val="0"/>
          <w:iCs w:val="0"/>
          <w:color w:val="auto"/>
        </w:rPr>
      </w:pPr>
      <w:r w:rsidRPr="00825FCB">
        <w:rPr>
          <w:rStyle w:val="Intenzivenpoudarek"/>
          <w:rFonts w:asciiTheme="minorHAnsi" w:hAnsiTheme="minorHAnsi"/>
          <w:b w:val="0"/>
          <w:bCs w:val="0"/>
          <w:iCs w:val="0"/>
          <w:color w:val="auto"/>
        </w:rPr>
        <w:t>Program: predšolska vzgoja , smer: vzgojitelj predšolskih otrok.</w:t>
      </w:r>
    </w:p>
    <w:p w14:paraId="12488C59" w14:textId="5EB81E49" w:rsidR="00D91A43" w:rsidRDefault="00D91A43" w:rsidP="00D91A43">
      <w:pPr>
        <w:pStyle w:val="Odstavekseznama"/>
        <w:numPr>
          <w:ilvl w:val="0"/>
          <w:numId w:val="7"/>
        </w:num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SREDNJA ZDRAVSTVENA ŠOLA SLOVENJ GRADEC:</w:t>
      </w:r>
    </w:p>
    <w:p w14:paraId="096A64B0" w14:textId="4357D1A4" w:rsidR="00825FCB" w:rsidRPr="00A30C34" w:rsidRDefault="00D91A43" w:rsidP="00A30C34">
      <w:pPr>
        <w:pStyle w:val="Odstavekseznama"/>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Program: tehnik zdravstvene nege, smer: zdravstveni tehnik</w:t>
      </w:r>
    </w:p>
    <w:p w14:paraId="096A64B1" w14:textId="77777777" w:rsidR="004630B2" w:rsidRPr="00D10F7D" w:rsidRDefault="004630B2" w:rsidP="00D10F7D">
      <w:pPr>
        <w:pStyle w:val="Naslov1"/>
        <w:rPr>
          <w:rStyle w:val="Intenzivenpoudarek"/>
          <w:b w:val="0"/>
          <w:bCs/>
          <w:iCs w:val="0"/>
          <w:sz w:val="32"/>
        </w:rPr>
      </w:pPr>
      <w:bookmarkStart w:id="32" w:name="_Toc114488366"/>
      <w:r w:rsidRPr="00D10F7D">
        <w:rPr>
          <w:rStyle w:val="Intenzivenpoudarek"/>
          <w:b w:val="0"/>
          <w:bCs/>
          <w:iCs w:val="0"/>
          <w:sz w:val="32"/>
        </w:rPr>
        <w:t>PROGRAM DELA STROKOVNIH ORGANOV VRTCA</w:t>
      </w:r>
      <w:bookmarkEnd w:id="32"/>
    </w:p>
    <w:p w14:paraId="096A64B2" w14:textId="69780D3E" w:rsidR="004630B2" w:rsidRPr="00D10F7D" w:rsidRDefault="004063B2" w:rsidP="00D10F7D">
      <w:pPr>
        <w:pStyle w:val="Naslov2"/>
        <w:rPr>
          <w:rStyle w:val="Intenzivenpoudarek"/>
          <w:b w:val="0"/>
          <w:bCs/>
          <w:iCs w:val="0"/>
          <w:sz w:val="28"/>
        </w:rPr>
      </w:pPr>
      <w:bookmarkStart w:id="33" w:name="_Toc114488367"/>
      <w:r>
        <w:rPr>
          <w:rStyle w:val="Intenzivenpoudarek"/>
          <w:b w:val="0"/>
          <w:bCs/>
          <w:iCs w:val="0"/>
          <w:sz w:val="28"/>
        </w:rPr>
        <w:t>ZBOR</w:t>
      </w:r>
      <w:r w:rsidR="004630B2" w:rsidRPr="00D10F7D">
        <w:rPr>
          <w:rStyle w:val="Intenzivenpoudarek"/>
          <w:b w:val="0"/>
          <w:bCs/>
          <w:iCs w:val="0"/>
          <w:sz w:val="28"/>
        </w:rPr>
        <w:t xml:space="preserve"> STROKOVNIH DELAVCEV VRTCA</w:t>
      </w:r>
      <w:bookmarkEnd w:id="33"/>
    </w:p>
    <w:p w14:paraId="096A64B3" w14:textId="3C7B5A89"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Sestavljajo ga vse strokovne delavke vrtca: vzgojiteljice, pomočnice vzgojiteljic, svetovalna služba, pomočnica ravnateljice za vrtec in ravnatelj zavoda. Njihova vloga je strokovno sodelovanje ob upoštevanju pomena poznavanja otroka, poznavanju in razumevanju ciljev in načel predšolske vzgoje v vrtcu, poznavanje teoretskih ozadij posameznih področij dejavnosti in še zlasti različnih pristopov in načinov dela, ki so primerni za predšolske otroke.</w:t>
      </w:r>
      <w:r w:rsidR="004063B2">
        <w:rPr>
          <w:rStyle w:val="Intenzivenpoudarek"/>
          <w:rFonts w:asciiTheme="minorHAnsi" w:hAnsiTheme="minorHAnsi"/>
          <w:b w:val="0"/>
          <w:bCs w:val="0"/>
          <w:iCs w:val="0"/>
          <w:color w:val="auto"/>
        </w:rPr>
        <w:t xml:space="preserve"> V okviru tega se izvedeta 2. pedagoški konferenci letno (konec avgust</w:t>
      </w:r>
      <w:r w:rsidR="00C2501E">
        <w:rPr>
          <w:rStyle w:val="Intenzivenpoudarek"/>
          <w:rFonts w:asciiTheme="minorHAnsi" w:hAnsiTheme="minorHAnsi"/>
          <w:b w:val="0"/>
          <w:bCs w:val="0"/>
          <w:iCs w:val="0"/>
          <w:color w:val="auto"/>
        </w:rPr>
        <w:t>a 20</w:t>
      </w:r>
      <w:r w:rsidR="004E3E19">
        <w:rPr>
          <w:rStyle w:val="Intenzivenpoudarek"/>
          <w:rFonts w:asciiTheme="minorHAnsi" w:hAnsiTheme="minorHAnsi"/>
          <w:b w:val="0"/>
          <w:bCs w:val="0"/>
          <w:iCs w:val="0"/>
          <w:color w:val="auto"/>
        </w:rPr>
        <w:t>2</w:t>
      </w:r>
      <w:r w:rsidR="00475D30">
        <w:rPr>
          <w:rStyle w:val="Intenzivenpoudarek"/>
          <w:rFonts w:asciiTheme="minorHAnsi" w:hAnsiTheme="minorHAnsi"/>
          <w:b w:val="0"/>
          <w:bCs w:val="0"/>
          <w:iCs w:val="0"/>
          <w:color w:val="auto"/>
        </w:rPr>
        <w:t>2</w:t>
      </w:r>
      <w:r w:rsidR="00C2501E">
        <w:rPr>
          <w:rStyle w:val="Intenzivenpoudarek"/>
          <w:rFonts w:asciiTheme="minorHAnsi" w:hAnsiTheme="minorHAnsi"/>
          <w:b w:val="0"/>
          <w:bCs w:val="0"/>
          <w:iCs w:val="0"/>
          <w:color w:val="auto"/>
        </w:rPr>
        <w:t xml:space="preserve"> in konec junija 20</w:t>
      </w:r>
      <w:r w:rsidR="004E3E19">
        <w:rPr>
          <w:rStyle w:val="Intenzivenpoudarek"/>
          <w:rFonts w:asciiTheme="minorHAnsi" w:hAnsiTheme="minorHAnsi"/>
          <w:b w:val="0"/>
          <w:bCs w:val="0"/>
          <w:iCs w:val="0"/>
          <w:color w:val="auto"/>
        </w:rPr>
        <w:t>2</w:t>
      </w:r>
      <w:r w:rsidR="00475D30">
        <w:rPr>
          <w:rStyle w:val="Intenzivenpoudarek"/>
          <w:rFonts w:asciiTheme="minorHAnsi" w:hAnsiTheme="minorHAnsi"/>
          <w:b w:val="0"/>
          <w:bCs w:val="0"/>
          <w:iCs w:val="0"/>
          <w:color w:val="auto"/>
        </w:rPr>
        <w:t>3</w:t>
      </w:r>
      <w:r w:rsidR="004063B2">
        <w:rPr>
          <w:rStyle w:val="Intenzivenpoudarek"/>
          <w:rFonts w:asciiTheme="minorHAnsi" w:hAnsiTheme="minorHAnsi"/>
          <w:b w:val="0"/>
          <w:bCs w:val="0"/>
          <w:iCs w:val="0"/>
          <w:color w:val="auto"/>
        </w:rPr>
        <w:t>).</w:t>
      </w:r>
    </w:p>
    <w:p w14:paraId="096A64B4" w14:textId="77777777" w:rsidR="004630B2" w:rsidRPr="00D10F7D" w:rsidRDefault="004630B2" w:rsidP="00D10F7D">
      <w:pPr>
        <w:pStyle w:val="Naslov2"/>
        <w:rPr>
          <w:rStyle w:val="Intenzivenpoudarek"/>
          <w:b w:val="0"/>
          <w:bCs/>
          <w:iCs w:val="0"/>
          <w:sz w:val="28"/>
        </w:rPr>
      </w:pPr>
      <w:bookmarkStart w:id="34" w:name="_Toc114488368"/>
      <w:r w:rsidRPr="00D10F7D">
        <w:rPr>
          <w:rStyle w:val="Intenzivenpoudarek"/>
          <w:b w:val="0"/>
          <w:bCs/>
          <w:iCs w:val="0"/>
          <w:sz w:val="28"/>
        </w:rPr>
        <w:t>STROKOVNI AKTIVI</w:t>
      </w:r>
      <w:bookmarkEnd w:id="34"/>
    </w:p>
    <w:p w14:paraId="096A64B5" w14:textId="7A820F92"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V vrtcu imamo </w:t>
      </w:r>
      <w:r w:rsidR="004E3E19">
        <w:rPr>
          <w:rStyle w:val="Intenzivenpoudarek"/>
          <w:rFonts w:asciiTheme="minorHAnsi" w:hAnsiTheme="minorHAnsi"/>
          <w:b w:val="0"/>
          <w:bCs w:val="0"/>
          <w:iCs w:val="0"/>
          <w:color w:val="auto"/>
        </w:rPr>
        <w:t>dva</w:t>
      </w:r>
      <w:r w:rsidRPr="004630B2">
        <w:rPr>
          <w:rStyle w:val="Intenzivenpoudarek"/>
          <w:rFonts w:asciiTheme="minorHAnsi" w:hAnsiTheme="minorHAnsi"/>
          <w:b w:val="0"/>
          <w:bCs w:val="0"/>
          <w:iCs w:val="0"/>
          <w:color w:val="auto"/>
        </w:rPr>
        <w:t xml:space="preserve"> strokovn</w:t>
      </w:r>
      <w:r w:rsidR="004E3E19">
        <w:rPr>
          <w:rStyle w:val="Intenzivenpoudarek"/>
          <w:rFonts w:asciiTheme="minorHAnsi" w:hAnsiTheme="minorHAnsi"/>
          <w:b w:val="0"/>
          <w:bCs w:val="0"/>
          <w:iCs w:val="0"/>
          <w:color w:val="auto"/>
        </w:rPr>
        <w:t>a</w:t>
      </w:r>
      <w:r w:rsidRPr="004630B2">
        <w:rPr>
          <w:rStyle w:val="Intenzivenpoudarek"/>
          <w:rFonts w:asciiTheme="minorHAnsi" w:hAnsiTheme="minorHAnsi"/>
          <w:b w:val="0"/>
          <w:bCs w:val="0"/>
          <w:iCs w:val="0"/>
          <w:color w:val="auto"/>
        </w:rPr>
        <w:t xml:space="preserve"> aktiv</w:t>
      </w:r>
      <w:r w:rsidR="004E3E19">
        <w:rPr>
          <w:rStyle w:val="Intenzivenpoudarek"/>
          <w:rFonts w:asciiTheme="minorHAnsi" w:hAnsiTheme="minorHAnsi"/>
          <w:b w:val="0"/>
          <w:bCs w:val="0"/>
          <w:iCs w:val="0"/>
          <w:color w:val="auto"/>
        </w:rPr>
        <w:t>a</w:t>
      </w:r>
      <w:r w:rsidRPr="004630B2">
        <w:rPr>
          <w:rStyle w:val="Intenzivenpoudarek"/>
          <w:rFonts w:asciiTheme="minorHAnsi" w:hAnsiTheme="minorHAnsi"/>
          <w:b w:val="0"/>
          <w:bCs w:val="0"/>
          <w:iCs w:val="0"/>
          <w:color w:val="auto"/>
        </w:rPr>
        <w:t xml:space="preserve">, in sicer aktiv </w:t>
      </w:r>
      <w:r w:rsidR="004E3E19">
        <w:rPr>
          <w:rStyle w:val="Intenzivenpoudarek"/>
          <w:rFonts w:asciiTheme="minorHAnsi" w:hAnsiTheme="minorHAnsi"/>
          <w:b w:val="0"/>
          <w:bCs w:val="0"/>
          <w:iCs w:val="0"/>
          <w:color w:val="auto"/>
        </w:rPr>
        <w:t xml:space="preserve">enote Radlje </w:t>
      </w:r>
      <w:r w:rsidR="003B0118">
        <w:rPr>
          <w:rStyle w:val="Intenzivenpoudarek"/>
          <w:rFonts w:asciiTheme="minorHAnsi" w:hAnsiTheme="minorHAnsi"/>
          <w:b w:val="0"/>
          <w:bCs w:val="0"/>
          <w:iCs w:val="0"/>
          <w:color w:val="auto"/>
        </w:rPr>
        <w:t>(</w:t>
      </w:r>
      <w:r w:rsidR="00475D30">
        <w:rPr>
          <w:rStyle w:val="Intenzivenpoudarek"/>
          <w:rFonts w:asciiTheme="minorHAnsi" w:hAnsiTheme="minorHAnsi"/>
          <w:b w:val="0"/>
          <w:bCs w:val="0"/>
          <w:i/>
          <w:iCs w:val="0"/>
          <w:color w:val="auto"/>
        </w:rPr>
        <w:t>Mojca Mošič</w:t>
      </w:r>
      <w:r w:rsidR="004E3E19">
        <w:rPr>
          <w:rStyle w:val="Intenzivenpoudarek"/>
          <w:rFonts w:asciiTheme="minorHAnsi" w:hAnsiTheme="minorHAnsi"/>
          <w:b w:val="0"/>
          <w:bCs w:val="0"/>
          <w:iCs w:val="0"/>
          <w:color w:val="auto"/>
        </w:rPr>
        <w:t>)</w:t>
      </w:r>
      <w:r w:rsidRPr="004630B2">
        <w:rPr>
          <w:rStyle w:val="Intenzivenpoudarek"/>
          <w:rFonts w:asciiTheme="minorHAnsi" w:hAnsiTheme="minorHAnsi"/>
          <w:b w:val="0"/>
          <w:bCs w:val="0"/>
          <w:iCs w:val="0"/>
          <w:color w:val="auto"/>
        </w:rPr>
        <w:t xml:space="preserve"> ter aktiv enote Vuhred</w:t>
      </w:r>
      <w:r w:rsidR="009F4CF4">
        <w:rPr>
          <w:rStyle w:val="Intenzivenpoudarek"/>
          <w:rFonts w:asciiTheme="minorHAnsi" w:hAnsiTheme="minorHAnsi"/>
          <w:b w:val="0"/>
          <w:bCs w:val="0"/>
          <w:iCs w:val="0"/>
          <w:color w:val="auto"/>
        </w:rPr>
        <w:t xml:space="preserve"> (</w:t>
      </w:r>
      <w:r w:rsidR="004E3E19">
        <w:rPr>
          <w:rStyle w:val="Intenzivenpoudarek"/>
          <w:rFonts w:asciiTheme="minorHAnsi" w:hAnsiTheme="minorHAnsi"/>
          <w:b w:val="0"/>
          <w:bCs w:val="0"/>
          <w:i/>
          <w:iCs w:val="0"/>
          <w:color w:val="auto"/>
        </w:rPr>
        <w:t xml:space="preserve">Karmen </w:t>
      </w:r>
      <w:proofErr w:type="spellStart"/>
      <w:r w:rsidR="004E3E19">
        <w:rPr>
          <w:rStyle w:val="Intenzivenpoudarek"/>
          <w:rFonts w:asciiTheme="minorHAnsi" w:hAnsiTheme="minorHAnsi"/>
          <w:b w:val="0"/>
          <w:bCs w:val="0"/>
          <w:i/>
          <w:iCs w:val="0"/>
          <w:color w:val="auto"/>
        </w:rPr>
        <w:t>Plazl</w:t>
      </w:r>
      <w:proofErr w:type="spellEnd"/>
      <w:r w:rsidR="009F4CF4">
        <w:rPr>
          <w:rStyle w:val="Intenzivenpoudarek"/>
          <w:rFonts w:asciiTheme="minorHAnsi" w:hAnsiTheme="minorHAnsi"/>
          <w:b w:val="0"/>
          <w:bCs w:val="0"/>
          <w:iCs w:val="0"/>
          <w:color w:val="auto"/>
        </w:rPr>
        <w:t>)</w:t>
      </w:r>
      <w:r w:rsidRPr="004630B2">
        <w:rPr>
          <w:rStyle w:val="Intenzivenpoudarek"/>
          <w:rFonts w:asciiTheme="minorHAnsi" w:hAnsiTheme="minorHAnsi"/>
          <w:b w:val="0"/>
          <w:bCs w:val="0"/>
          <w:iCs w:val="0"/>
          <w:color w:val="auto"/>
        </w:rPr>
        <w:t>.</w:t>
      </w:r>
      <w:r w:rsidR="00042D42">
        <w:rPr>
          <w:rStyle w:val="Intenzivenpoudarek"/>
          <w:rFonts w:asciiTheme="minorHAnsi" w:hAnsiTheme="minorHAnsi"/>
          <w:b w:val="0"/>
          <w:bCs w:val="0"/>
          <w:iCs w:val="0"/>
          <w:color w:val="auto"/>
        </w:rPr>
        <w:t xml:space="preserve"> Iz enote Remšnik se bosta strokovni delavki priključili strokovnemu aktivu v enoti Radlje.</w:t>
      </w:r>
      <w:r w:rsidRPr="004630B2">
        <w:rPr>
          <w:rStyle w:val="Intenzivenpoudarek"/>
          <w:rFonts w:asciiTheme="minorHAnsi" w:hAnsiTheme="minorHAnsi"/>
          <w:b w:val="0"/>
          <w:bCs w:val="0"/>
          <w:iCs w:val="0"/>
          <w:color w:val="auto"/>
        </w:rPr>
        <w:t xml:space="preserve"> Naloga strokovnega aktiva je prenašanje</w:t>
      </w:r>
      <w:r w:rsidR="00DD438B">
        <w:rPr>
          <w:rStyle w:val="Intenzivenpoudarek"/>
          <w:rFonts w:asciiTheme="minorHAnsi" w:hAnsiTheme="minorHAnsi"/>
          <w:b w:val="0"/>
          <w:bCs w:val="0"/>
          <w:iCs w:val="0"/>
          <w:color w:val="auto"/>
        </w:rPr>
        <w:t xml:space="preserve"> primer</w:t>
      </w:r>
      <w:r w:rsidR="004E3E19">
        <w:rPr>
          <w:rStyle w:val="Intenzivenpoudarek"/>
          <w:rFonts w:asciiTheme="minorHAnsi" w:hAnsiTheme="minorHAnsi"/>
          <w:b w:val="0"/>
          <w:bCs w:val="0"/>
          <w:iCs w:val="0"/>
          <w:color w:val="auto"/>
        </w:rPr>
        <w:t>ov</w:t>
      </w:r>
      <w:r w:rsidRPr="004630B2">
        <w:rPr>
          <w:rStyle w:val="Intenzivenpoudarek"/>
          <w:rFonts w:asciiTheme="minorHAnsi" w:hAnsiTheme="minorHAnsi"/>
          <w:b w:val="0"/>
          <w:bCs w:val="0"/>
          <w:iCs w:val="0"/>
          <w:color w:val="auto"/>
        </w:rPr>
        <w:t xml:space="preserve"> dobre prakse v posamezne oddelke in </w:t>
      </w:r>
      <w:r w:rsidRPr="004630B2">
        <w:rPr>
          <w:rStyle w:val="Intenzivenpoudarek"/>
          <w:rFonts w:asciiTheme="minorHAnsi" w:hAnsiTheme="minorHAnsi"/>
          <w:b w:val="0"/>
          <w:bCs w:val="0"/>
          <w:iCs w:val="0"/>
          <w:color w:val="auto"/>
        </w:rPr>
        <w:lastRenderedPageBreak/>
        <w:t>skupno iskanje strokovnih izhodišč in primerov, na podlagi katerih je mogoče dejavnosti načrtovati, izvajati in jih evalvirati</w:t>
      </w:r>
      <w:r w:rsidR="00653E3F">
        <w:rPr>
          <w:rStyle w:val="Intenzivenpoudarek"/>
          <w:rFonts w:asciiTheme="minorHAnsi" w:hAnsiTheme="minorHAnsi"/>
          <w:b w:val="0"/>
          <w:bCs w:val="0"/>
          <w:iCs w:val="0"/>
          <w:color w:val="auto"/>
        </w:rPr>
        <w:t xml:space="preserve"> </w:t>
      </w:r>
      <w:r w:rsidR="004E3E19">
        <w:rPr>
          <w:rStyle w:val="Intenzivenpoudarek"/>
          <w:rFonts w:asciiTheme="minorHAnsi" w:hAnsiTheme="minorHAnsi"/>
          <w:b w:val="0"/>
          <w:bCs w:val="0"/>
          <w:iCs w:val="0"/>
          <w:color w:val="auto"/>
        </w:rPr>
        <w:t>ter</w:t>
      </w:r>
      <w:r w:rsidR="00653E3F">
        <w:rPr>
          <w:rStyle w:val="Intenzivenpoudarek"/>
          <w:rFonts w:asciiTheme="minorHAnsi" w:hAnsiTheme="minorHAnsi"/>
          <w:b w:val="0"/>
          <w:bCs w:val="0"/>
          <w:iCs w:val="0"/>
          <w:color w:val="auto"/>
        </w:rPr>
        <w:t xml:space="preserve"> reflektirati</w:t>
      </w:r>
      <w:r w:rsidRPr="004630B2">
        <w:rPr>
          <w:rStyle w:val="Intenzivenpoudarek"/>
          <w:rFonts w:asciiTheme="minorHAnsi" w:hAnsiTheme="minorHAnsi"/>
          <w:b w:val="0"/>
          <w:bCs w:val="0"/>
          <w:iCs w:val="0"/>
          <w:color w:val="auto"/>
        </w:rPr>
        <w:t>.</w:t>
      </w:r>
    </w:p>
    <w:p w14:paraId="096A64B6" w14:textId="77777777" w:rsidR="004630B2" w:rsidRPr="00D10F7D" w:rsidRDefault="004630B2" w:rsidP="00D10F7D">
      <w:pPr>
        <w:pStyle w:val="Naslov2"/>
        <w:rPr>
          <w:rStyle w:val="Intenzivenpoudarek"/>
          <w:b w:val="0"/>
          <w:bCs/>
          <w:iCs w:val="0"/>
          <w:sz w:val="28"/>
        </w:rPr>
      </w:pPr>
      <w:bookmarkStart w:id="35" w:name="_Toc114488369"/>
      <w:r w:rsidRPr="00D10F7D">
        <w:rPr>
          <w:rStyle w:val="Intenzivenpoudarek"/>
          <w:b w:val="0"/>
          <w:bCs/>
          <w:iCs w:val="0"/>
          <w:sz w:val="28"/>
        </w:rPr>
        <w:t>SVET STARŠEV</w:t>
      </w:r>
      <w:bookmarkEnd w:id="35"/>
    </w:p>
    <w:p w14:paraId="096A64B7"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Za organizirano uresničevanje interesa staršev se v javnih zavodih oblikuje svet staršev, ki ga sestavljajo predstavniki staršev posameznih oddelkov.</w:t>
      </w:r>
    </w:p>
    <w:p w14:paraId="096A64B8"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Na ta način lahko vplivajo na način življenja in dela v vrtcu, ga sooblikujejo ter tako ob strokovni avtonomiji vrtca vplivajo tudi na raven kakovosti predšolske vzgoje v skladu z nacionalnim dokumentom, Kurikulumom za vrtce (1999).</w:t>
      </w:r>
    </w:p>
    <w:p w14:paraId="096A64B9" w14:textId="77777777" w:rsidR="00DD438B" w:rsidRPr="004630B2" w:rsidRDefault="004630B2" w:rsidP="00DD438B">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Kot posamezni predstavnik staršev ne zastopajo le lastnih starševskih interesov, temveč se povezujejo z vsemi starši v oddelku in njihove pobude ter predloge prenašajo naprej. Organ se sestaja na podlagi svojega programa dela ter na osnovi predlaganih sprememb za izboljšanje kvalitete življenja in dela v vrtcih.</w:t>
      </w:r>
    </w:p>
    <w:p w14:paraId="096A64BA" w14:textId="77777777" w:rsidR="00DD438B" w:rsidRDefault="00DD438B">
      <w:pPr>
        <w:spacing w:after="200" w:line="276" w:lineRule="auto"/>
        <w:jc w:val="left"/>
        <w:rPr>
          <w:rStyle w:val="Intenzivenpoudarek"/>
          <w:rFonts w:eastAsiaTheme="majorEastAsia" w:cstheme="majorBidi"/>
          <w:b w:val="0"/>
          <w:iCs w:val="0"/>
          <w:sz w:val="32"/>
          <w:szCs w:val="28"/>
        </w:rPr>
      </w:pPr>
      <w:r>
        <w:rPr>
          <w:rStyle w:val="Intenzivenpoudarek"/>
          <w:b w:val="0"/>
          <w:bCs w:val="0"/>
          <w:iCs w:val="0"/>
          <w:sz w:val="32"/>
        </w:rPr>
        <w:br w:type="page"/>
      </w:r>
    </w:p>
    <w:p w14:paraId="0270D3B1" w14:textId="63192E49" w:rsidR="00042D42" w:rsidRDefault="004630B2" w:rsidP="00042D42">
      <w:pPr>
        <w:pStyle w:val="Naslov1"/>
        <w:rPr>
          <w:rStyle w:val="Intenzivenpoudarek"/>
          <w:b w:val="0"/>
          <w:bCs/>
          <w:iCs w:val="0"/>
          <w:sz w:val="32"/>
        </w:rPr>
      </w:pPr>
      <w:bookmarkStart w:id="36" w:name="_Toc114488370"/>
      <w:r w:rsidRPr="00D10F7D">
        <w:rPr>
          <w:rStyle w:val="Intenzivenpoudarek"/>
          <w:b w:val="0"/>
          <w:bCs/>
          <w:iCs w:val="0"/>
          <w:sz w:val="32"/>
        </w:rPr>
        <w:lastRenderedPageBreak/>
        <w:t>SPREMEMBE IN DOPOLNIT</w:t>
      </w:r>
      <w:r w:rsidR="00042D42">
        <w:rPr>
          <w:rStyle w:val="Intenzivenpoudarek"/>
          <w:b w:val="0"/>
          <w:bCs/>
          <w:iCs w:val="0"/>
          <w:sz w:val="32"/>
        </w:rPr>
        <w:t>VE LDN VRTCA ZA ŠOLSKO</w:t>
      </w:r>
      <w:r w:rsidR="006D08E7">
        <w:rPr>
          <w:rStyle w:val="Intenzivenpoudarek"/>
          <w:b w:val="0"/>
          <w:bCs/>
          <w:iCs w:val="0"/>
          <w:sz w:val="32"/>
        </w:rPr>
        <w:t xml:space="preserve"> LETO 20</w:t>
      </w:r>
      <w:r w:rsidR="004E3E19">
        <w:rPr>
          <w:rStyle w:val="Intenzivenpoudarek"/>
          <w:b w:val="0"/>
          <w:bCs/>
          <w:iCs w:val="0"/>
          <w:sz w:val="32"/>
        </w:rPr>
        <w:t>2</w:t>
      </w:r>
      <w:r w:rsidR="00475D30">
        <w:rPr>
          <w:rStyle w:val="Intenzivenpoudarek"/>
          <w:b w:val="0"/>
          <w:bCs/>
          <w:iCs w:val="0"/>
          <w:sz w:val="32"/>
        </w:rPr>
        <w:t>2</w:t>
      </w:r>
      <w:r w:rsidRPr="00D10F7D">
        <w:rPr>
          <w:rStyle w:val="Intenzivenpoudarek"/>
          <w:b w:val="0"/>
          <w:bCs/>
          <w:iCs w:val="0"/>
          <w:sz w:val="32"/>
        </w:rPr>
        <w:t>/20</w:t>
      </w:r>
      <w:r w:rsidR="006D08E7">
        <w:rPr>
          <w:rStyle w:val="Intenzivenpoudarek"/>
          <w:b w:val="0"/>
          <w:bCs/>
          <w:iCs w:val="0"/>
          <w:sz w:val="32"/>
        </w:rPr>
        <w:t>2</w:t>
      </w:r>
      <w:r w:rsidR="00475D30">
        <w:rPr>
          <w:rStyle w:val="Intenzivenpoudarek"/>
          <w:b w:val="0"/>
          <w:bCs/>
          <w:iCs w:val="0"/>
          <w:sz w:val="32"/>
        </w:rPr>
        <w:t>3</w:t>
      </w:r>
      <w:bookmarkEnd w:id="36"/>
    </w:p>
    <w:p w14:paraId="7EE3CE48" w14:textId="368EECF2" w:rsidR="005C41CC" w:rsidRDefault="005C41CC" w:rsidP="005C41CC"/>
    <w:p w14:paraId="347B8606" w14:textId="77777777" w:rsidR="00042D42" w:rsidRDefault="00042D42">
      <w:pPr>
        <w:spacing w:after="200" w:line="276" w:lineRule="auto"/>
        <w:jc w:val="left"/>
        <w:rPr>
          <w:rStyle w:val="Intenzivenpoudarek"/>
          <w:rFonts w:eastAsiaTheme="majorEastAsia" w:cstheme="majorBidi"/>
          <w:b w:val="0"/>
          <w:iCs w:val="0"/>
          <w:sz w:val="32"/>
          <w:szCs w:val="28"/>
        </w:rPr>
      </w:pPr>
      <w:r>
        <w:rPr>
          <w:rStyle w:val="Intenzivenpoudarek"/>
          <w:b w:val="0"/>
          <w:bCs w:val="0"/>
          <w:iCs w:val="0"/>
          <w:sz w:val="32"/>
        </w:rPr>
        <w:br w:type="page"/>
      </w:r>
    </w:p>
    <w:p w14:paraId="096A64D2" w14:textId="3F33FAA7" w:rsidR="004630B2" w:rsidRPr="00284CFE" w:rsidRDefault="004630B2" w:rsidP="004630B2">
      <w:pPr>
        <w:pStyle w:val="Naslov1"/>
        <w:rPr>
          <w:rStyle w:val="Intenzivenpoudarek"/>
          <w:b w:val="0"/>
          <w:bCs/>
          <w:iCs w:val="0"/>
          <w:sz w:val="32"/>
        </w:rPr>
      </w:pPr>
      <w:bookmarkStart w:id="37" w:name="_Toc114488371"/>
      <w:r w:rsidRPr="00D10F7D">
        <w:rPr>
          <w:rStyle w:val="Intenzivenpoudarek"/>
          <w:b w:val="0"/>
          <w:bCs/>
          <w:iCs w:val="0"/>
          <w:sz w:val="32"/>
        </w:rPr>
        <w:lastRenderedPageBreak/>
        <w:t>EVALVACI</w:t>
      </w:r>
      <w:r w:rsidR="00825FCB">
        <w:rPr>
          <w:rStyle w:val="Intenzivenpoudarek"/>
          <w:b w:val="0"/>
          <w:bCs/>
          <w:iCs w:val="0"/>
          <w:sz w:val="32"/>
        </w:rPr>
        <w:t xml:space="preserve">JA </w:t>
      </w:r>
      <w:r w:rsidR="006D08E7">
        <w:rPr>
          <w:rStyle w:val="Intenzivenpoudarek"/>
          <w:b w:val="0"/>
          <w:bCs/>
          <w:iCs w:val="0"/>
          <w:sz w:val="32"/>
        </w:rPr>
        <w:t>LDN VRTCA ZA ŠOLSKO LETO 20</w:t>
      </w:r>
      <w:r w:rsidR="004E3E19">
        <w:rPr>
          <w:rStyle w:val="Intenzivenpoudarek"/>
          <w:b w:val="0"/>
          <w:bCs/>
          <w:iCs w:val="0"/>
          <w:sz w:val="32"/>
        </w:rPr>
        <w:t>2</w:t>
      </w:r>
      <w:r w:rsidR="00475D30">
        <w:rPr>
          <w:rStyle w:val="Intenzivenpoudarek"/>
          <w:b w:val="0"/>
          <w:bCs/>
          <w:iCs w:val="0"/>
          <w:sz w:val="32"/>
        </w:rPr>
        <w:t>2</w:t>
      </w:r>
      <w:r w:rsidR="00042D42">
        <w:rPr>
          <w:rStyle w:val="Intenzivenpoudarek"/>
          <w:b w:val="0"/>
          <w:bCs/>
          <w:iCs w:val="0"/>
          <w:sz w:val="32"/>
        </w:rPr>
        <w:t>/</w:t>
      </w:r>
      <w:r w:rsidRPr="00D10F7D">
        <w:rPr>
          <w:rStyle w:val="Intenzivenpoudarek"/>
          <w:b w:val="0"/>
          <w:bCs/>
          <w:iCs w:val="0"/>
          <w:sz w:val="32"/>
        </w:rPr>
        <w:t>20</w:t>
      </w:r>
      <w:r w:rsidR="006D08E7">
        <w:rPr>
          <w:rStyle w:val="Intenzivenpoudarek"/>
          <w:b w:val="0"/>
          <w:bCs/>
          <w:iCs w:val="0"/>
          <w:sz w:val="32"/>
        </w:rPr>
        <w:t>2</w:t>
      </w:r>
      <w:r w:rsidR="00475D30">
        <w:rPr>
          <w:rStyle w:val="Intenzivenpoudarek"/>
          <w:b w:val="0"/>
          <w:bCs/>
          <w:iCs w:val="0"/>
          <w:sz w:val="32"/>
        </w:rPr>
        <w:t>3</w:t>
      </w:r>
      <w:bookmarkEnd w:id="37"/>
      <w:r w:rsidRPr="00D10F7D">
        <w:rPr>
          <w:rStyle w:val="Intenzivenpoudarek"/>
          <w:b w:val="0"/>
          <w:bCs/>
          <w:iCs w:val="0"/>
          <w:sz w:val="32"/>
        </w:rPr>
        <w:t xml:space="preserve"> </w:t>
      </w:r>
    </w:p>
    <w:p w14:paraId="096A64D3" w14:textId="77777777" w:rsidR="00553249" w:rsidRDefault="00553249">
      <w:pPr>
        <w:spacing w:after="200" w:line="276" w:lineRule="auto"/>
        <w:jc w:val="left"/>
        <w:rPr>
          <w:rStyle w:val="Intenzivenpoudarek"/>
          <w:rFonts w:eastAsiaTheme="majorEastAsia" w:cstheme="majorBidi"/>
          <w:b w:val="0"/>
          <w:iCs w:val="0"/>
          <w:sz w:val="32"/>
          <w:szCs w:val="28"/>
        </w:rPr>
      </w:pPr>
      <w:r>
        <w:rPr>
          <w:rStyle w:val="Intenzivenpoudarek"/>
          <w:b w:val="0"/>
          <w:bCs w:val="0"/>
          <w:iCs w:val="0"/>
          <w:sz w:val="32"/>
        </w:rPr>
        <w:br w:type="page"/>
      </w:r>
    </w:p>
    <w:p w14:paraId="096A64D6" w14:textId="36064D6A" w:rsidR="004630B2" w:rsidRPr="004E3E19" w:rsidRDefault="004630B2" w:rsidP="004630B2">
      <w:pPr>
        <w:pStyle w:val="Naslov1"/>
        <w:rPr>
          <w:rStyle w:val="Intenzivenpoudarek"/>
          <w:b w:val="0"/>
          <w:bCs/>
          <w:iCs w:val="0"/>
          <w:sz w:val="32"/>
        </w:rPr>
      </w:pPr>
      <w:bookmarkStart w:id="38" w:name="_Toc114488372"/>
      <w:r w:rsidRPr="00D10F7D">
        <w:rPr>
          <w:rStyle w:val="Intenzivenpoudarek"/>
          <w:b w:val="0"/>
          <w:bCs/>
          <w:iCs w:val="0"/>
          <w:sz w:val="32"/>
        </w:rPr>
        <w:lastRenderedPageBreak/>
        <w:t>PRILOGE</w:t>
      </w:r>
      <w:bookmarkEnd w:id="38"/>
    </w:p>
    <w:p w14:paraId="21B85CB8" w14:textId="5069C91C" w:rsidR="00935474" w:rsidRPr="00935474" w:rsidRDefault="00935474" w:rsidP="00935474">
      <w:pPr>
        <w:pStyle w:val="Odstavekseznama"/>
        <w:numPr>
          <w:ilvl w:val="0"/>
          <w:numId w:val="38"/>
        </w:numPr>
        <w:rPr>
          <w:rStyle w:val="Intenzivenpoudarek"/>
          <w:rFonts w:asciiTheme="minorHAnsi" w:hAnsiTheme="minorHAnsi"/>
          <w:b w:val="0"/>
          <w:bCs w:val="0"/>
          <w:iCs w:val="0"/>
          <w:color w:val="auto"/>
        </w:rPr>
      </w:pPr>
      <w:r w:rsidRPr="00935474">
        <w:rPr>
          <w:rStyle w:val="Intenzivenpoudarek"/>
          <w:rFonts w:asciiTheme="minorHAnsi" w:hAnsiTheme="minorHAnsi"/>
          <w:b w:val="0"/>
          <w:bCs w:val="0"/>
          <w:iCs w:val="0"/>
          <w:color w:val="auto"/>
        </w:rPr>
        <w:t>LDN INTERESNE DEJAVNOSTI</w:t>
      </w:r>
    </w:p>
    <w:p w14:paraId="6C04647C" w14:textId="40338676" w:rsidR="00223880" w:rsidRDefault="00223880" w:rsidP="008B7381">
      <w:pPr>
        <w:pStyle w:val="Odstavekseznama"/>
        <w:numPr>
          <w:ilvl w:val="0"/>
          <w:numId w:val="38"/>
        </w:numPr>
        <w:rPr>
          <w:rStyle w:val="Intenzivenpoudarek"/>
          <w:rFonts w:asciiTheme="minorHAnsi" w:hAnsiTheme="minorHAnsi"/>
          <w:b w:val="0"/>
          <w:bCs w:val="0"/>
          <w:iCs w:val="0"/>
          <w:color w:val="auto"/>
        </w:rPr>
      </w:pPr>
      <w:r>
        <w:rPr>
          <w:rStyle w:val="Intenzivenpoudarek"/>
          <w:rFonts w:asciiTheme="minorHAnsi" w:hAnsiTheme="minorHAnsi"/>
          <w:b w:val="0"/>
          <w:bCs w:val="0"/>
          <w:iCs w:val="0"/>
          <w:color w:val="auto"/>
        </w:rPr>
        <w:t>AKTIVNOSTI ZA TRADICIONALNI SLOVENSKI ZAJTRK</w:t>
      </w:r>
    </w:p>
    <w:p w14:paraId="5CCC718E" w14:textId="77777777" w:rsidR="002027FA" w:rsidRDefault="002027FA" w:rsidP="002027FA">
      <w:pPr>
        <w:pStyle w:val="Odstavekseznama"/>
        <w:numPr>
          <w:ilvl w:val="0"/>
          <w:numId w:val="38"/>
        </w:numPr>
        <w:rPr>
          <w:rStyle w:val="Intenzivenpoudarek"/>
          <w:rFonts w:asciiTheme="minorHAnsi" w:hAnsiTheme="minorHAnsi"/>
          <w:b w:val="0"/>
          <w:bCs w:val="0"/>
          <w:iCs w:val="0"/>
          <w:color w:val="auto"/>
        </w:rPr>
      </w:pPr>
      <w:r w:rsidRPr="008B7381">
        <w:rPr>
          <w:rStyle w:val="Intenzivenpoudarek"/>
          <w:rFonts w:asciiTheme="minorHAnsi" w:hAnsiTheme="minorHAnsi"/>
          <w:b w:val="0"/>
          <w:bCs w:val="0"/>
          <w:iCs w:val="0"/>
          <w:color w:val="auto"/>
        </w:rPr>
        <w:t>PUBLIKACIJA ZA STARŠE 202</w:t>
      </w:r>
      <w:r>
        <w:rPr>
          <w:rStyle w:val="Intenzivenpoudarek"/>
          <w:rFonts w:asciiTheme="minorHAnsi" w:hAnsiTheme="minorHAnsi"/>
          <w:b w:val="0"/>
          <w:bCs w:val="0"/>
          <w:iCs w:val="0"/>
          <w:color w:val="auto"/>
        </w:rPr>
        <w:t>2</w:t>
      </w:r>
      <w:r w:rsidRPr="008B7381">
        <w:rPr>
          <w:rStyle w:val="Intenzivenpoudarek"/>
          <w:rFonts w:asciiTheme="minorHAnsi" w:hAnsiTheme="minorHAnsi"/>
          <w:b w:val="0"/>
          <w:bCs w:val="0"/>
          <w:iCs w:val="0"/>
          <w:color w:val="auto"/>
        </w:rPr>
        <w:t>/202</w:t>
      </w:r>
      <w:r>
        <w:rPr>
          <w:rStyle w:val="Intenzivenpoudarek"/>
          <w:rFonts w:asciiTheme="minorHAnsi" w:hAnsiTheme="minorHAnsi"/>
          <w:b w:val="0"/>
          <w:bCs w:val="0"/>
          <w:iCs w:val="0"/>
          <w:color w:val="auto"/>
        </w:rPr>
        <w:t>3</w:t>
      </w:r>
    </w:p>
    <w:p w14:paraId="13BA2AB9" w14:textId="77777777" w:rsidR="002027FA" w:rsidRPr="002027FA" w:rsidRDefault="002027FA" w:rsidP="002027FA">
      <w:pPr>
        <w:ind w:left="360"/>
        <w:rPr>
          <w:rStyle w:val="Intenzivenpoudarek"/>
          <w:rFonts w:asciiTheme="minorHAnsi" w:hAnsiTheme="minorHAnsi"/>
          <w:b w:val="0"/>
          <w:bCs w:val="0"/>
          <w:iCs w:val="0"/>
          <w:color w:val="auto"/>
        </w:rPr>
      </w:pPr>
    </w:p>
    <w:p w14:paraId="096A64D9" w14:textId="468E7D21" w:rsidR="00D75A5C" w:rsidRDefault="00D75A5C" w:rsidP="006E76A6">
      <w:pPr>
        <w:rPr>
          <w:rStyle w:val="Intenzivenpoudarek"/>
          <w:rFonts w:asciiTheme="minorHAnsi" w:hAnsiTheme="minorHAnsi"/>
          <w:b w:val="0"/>
          <w:bCs w:val="0"/>
          <w:iCs w:val="0"/>
          <w:color w:val="auto"/>
        </w:rPr>
      </w:pPr>
    </w:p>
    <w:p w14:paraId="096A64DA" w14:textId="77777777" w:rsidR="00DC29BD" w:rsidRDefault="00DC29BD" w:rsidP="004630B2">
      <w:pPr>
        <w:rPr>
          <w:rStyle w:val="Intenzivenpoudarek"/>
          <w:rFonts w:asciiTheme="minorHAnsi" w:hAnsiTheme="minorHAnsi"/>
          <w:b w:val="0"/>
          <w:bCs w:val="0"/>
          <w:iCs w:val="0"/>
          <w:color w:val="auto"/>
        </w:rPr>
      </w:pPr>
    </w:p>
    <w:p w14:paraId="096A64DB" w14:textId="77777777" w:rsidR="00553249" w:rsidRDefault="00553249" w:rsidP="004630B2">
      <w:pPr>
        <w:rPr>
          <w:rStyle w:val="Intenzivenpoudarek"/>
          <w:rFonts w:asciiTheme="minorHAnsi" w:hAnsiTheme="minorHAnsi"/>
          <w:b w:val="0"/>
          <w:bCs w:val="0"/>
          <w:iCs w:val="0"/>
          <w:color w:val="auto"/>
        </w:rPr>
      </w:pPr>
    </w:p>
    <w:p w14:paraId="096A64DC" w14:textId="77777777" w:rsidR="00553249" w:rsidRDefault="00553249" w:rsidP="004630B2">
      <w:pPr>
        <w:rPr>
          <w:rStyle w:val="Intenzivenpoudarek"/>
          <w:rFonts w:asciiTheme="minorHAnsi" w:hAnsiTheme="minorHAnsi"/>
          <w:b w:val="0"/>
          <w:bCs w:val="0"/>
          <w:iCs w:val="0"/>
          <w:color w:val="auto"/>
        </w:rPr>
      </w:pPr>
    </w:p>
    <w:p w14:paraId="096A64DD" w14:textId="77777777" w:rsidR="00553249" w:rsidRDefault="00553249" w:rsidP="004630B2">
      <w:pPr>
        <w:rPr>
          <w:rStyle w:val="Intenzivenpoudarek"/>
          <w:rFonts w:asciiTheme="minorHAnsi" w:hAnsiTheme="minorHAnsi"/>
          <w:b w:val="0"/>
          <w:bCs w:val="0"/>
          <w:iCs w:val="0"/>
          <w:color w:val="auto"/>
        </w:rPr>
      </w:pPr>
    </w:p>
    <w:p w14:paraId="096A64DE" w14:textId="77777777" w:rsidR="00553249" w:rsidRDefault="00553249" w:rsidP="004630B2">
      <w:pPr>
        <w:rPr>
          <w:rStyle w:val="Intenzivenpoudarek"/>
          <w:rFonts w:asciiTheme="minorHAnsi" w:hAnsiTheme="minorHAnsi"/>
          <w:b w:val="0"/>
          <w:bCs w:val="0"/>
          <w:iCs w:val="0"/>
          <w:color w:val="auto"/>
        </w:rPr>
      </w:pPr>
    </w:p>
    <w:p w14:paraId="096A64DF" w14:textId="77777777" w:rsidR="00553249" w:rsidRDefault="00553249" w:rsidP="004630B2">
      <w:pPr>
        <w:rPr>
          <w:rStyle w:val="Intenzivenpoudarek"/>
          <w:rFonts w:asciiTheme="minorHAnsi" w:hAnsiTheme="minorHAnsi"/>
          <w:b w:val="0"/>
          <w:bCs w:val="0"/>
          <w:iCs w:val="0"/>
          <w:color w:val="auto"/>
        </w:rPr>
      </w:pPr>
    </w:p>
    <w:p w14:paraId="096A64E0" w14:textId="77777777" w:rsidR="00553249" w:rsidRDefault="00553249" w:rsidP="004630B2">
      <w:pPr>
        <w:rPr>
          <w:rStyle w:val="Intenzivenpoudarek"/>
          <w:rFonts w:asciiTheme="minorHAnsi" w:hAnsiTheme="minorHAnsi"/>
          <w:b w:val="0"/>
          <w:bCs w:val="0"/>
          <w:iCs w:val="0"/>
          <w:color w:val="auto"/>
        </w:rPr>
      </w:pPr>
    </w:p>
    <w:p w14:paraId="096A64E1" w14:textId="77777777" w:rsidR="00553249" w:rsidRDefault="00553249" w:rsidP="004630B2">
      <w:pPr>
        <w:rPr>
          <w:rStyle w:val="Intenzivenpoudarek"/>
          <w:rFonts w:asciiTheme="minorHAnsi" w:hAnsiTheme="minorHAnsi"/>
          <w:b w:val="0"/>
          <w:bCs w:val="0"/>
          <w:iCs w:val="0"/>
          <w:color w:val="auto"/>
        </w:rPr>
      </w:pPr>
    </w:p>
    <w:p w14:paraId="096A64E2" w14:textId="77777777" w:rsidR="00553249" w:rsidRDefault="00553249" w:rsidP="004630B2">
      <w:pPr>
        <w:rPr>
          <w:rStyle w:val="Intenzivenpoudarek"/>
          <w:rFonts w:asciiTheme="minorHAnsi" w:hAnsiTheme="minorHAnsi"/>
          <w:b w:val="0"/>
          <w:bCs w:val="0"/>
          <w:iCs w:val="0"/>
          <w:color w:val="auto"/>
        </w:rPr>
      </w:pPr>
    </w:p>
    <w:p w14:paraId="096A64E3" w14:textId="77777777" w:rsidR="00553249" w:rsidRDefault="00553249" w:rsidP="004630B2">
      <w:pPr>
        <w:rPr>
          <w:rStyle w:val="Intenzivenpoudarek"/>
          <w:rFonts w:asciiTheme="minorHAnsi" w:hAnsiTheme="minorHAnsi"/>
          <w:b w:val="0"/>
          <w:bCs w:val="0"/>
          <w:iCs w:val="0"/>
          <w:color w:val="auto"/>
        </w:rPr>
      </w:pPr>
    </w:p>
    <w:p w14:paraId="096A64E4" w14:textId="77777777" w:rsidR="00553249" w:rsidRDefault="00553249" w:rsidP="004630B2">
      <w:pPr>
        <w:rPr>
          <w:rStyle w:val="Intenzivenpoudarek"/>
          <w:rFonts w:asciiTheme="minorHAnsi" w:hAnsiTheme="minorHAnsi"/>
          <w:b w:val="0"/>
          <w:bCs w:val="0"/>
          <w:iCs w:val="0"/>
          <w:color w:val="auto"/>
        </w:rPr>
      </w:pPr>
    </w:p>
    <w:p w14:paraId="096A64E5" w14:textId="77777777" w:rsidR="00553249" w:rsidRDefault="00553249" w:rsidP="004630B2">
      <w:pPr>
        <w:rPr>
          <w:rStyle w:val="Intenzivenpoudarek"/>
          <w:rFonts w:asciiTheme="minorHAnsi" w:hAnsiTheme="minorHAnsi"/>
          <w:b w:val="0"/>
          <w:bCs w:val="0"/>
          <w:iCs w:val="0"/>
          <w:color w:val="auto"/>
        </w:rPr>
      </w:pPr>
    </w:p>
    <w:p w14:paraId="096A64E6" w14:textId="77777777" w:rsidR="00553249" w:rsidRDefault="00553249" w:rsidP="004630B2">
      <w:pPr>
        <w:rPr>
          <w:rStyle w:val="Intenzivenpoudarek"/>
          <w:rFonts w:asciiTheme="minorHAnsi" w:hAnsiTheme="minorHAnsi"/>
          <w:b w:val="0"/>
          <w:bCs w:val="0"/>
          <w:iCs w:val="0"/>
          <w:color w:val="auto"/>
        </w:rPr>
      </w:pPr>
    </w:p>
    <w:p w14:paraId="096A64E7" w14:textId="77777777" w:rsidR="00553249" w:rsidRDefault="00553249" w:rsidP="004630B2">
      <w:pPr>
        <w:rPr>
          <w:rStyle w:val="Intenzivenpoudarek"/>
          <w:rFonts w:asciiTheme="minorHAnsi" w:hAnsiTheme="minorHAnsi"/>
          <w:b w:val="0"/>
          <w:bCs w:val="0"/>
          <w:iCs w:val="0"/>
          <w:color w:val="auto"/>
        </w:rPr>
      </w:pPr>
    </w:p>
    <w:p w14:paraId="096A64E8" w14:textId="77777777" w:rsidR="00553249" w:rsidRDefault="00553249" w:rsidP="004630B2">
      <w:pPr>
        <w:rPr>
          <w:rStyle w:val="Intenzivenpoudarek"/>
          <w:rFonts w:asciiTheme="minorHAnsi" w:hAnsiTheme="minorHAnsi"/>
          <w:b w:val="0"/>
          <w:bCs w:val="0"/>
          <w:iCs w:val="0"/>
          <w:color w:val="auto"/>
        </w:rPr>
      </w:pPr>
    </w:p>
    <w:p w14:paraId="096A64E9" w14:textId="77777777" w:rsidR="00553249" w:rsidRDefault="00553249" w:rsidP="004630B2">
      <w:pPr>
        <w:rPr>
          <w:rStyle w:val="Intenzivenpoudarek"/>
          <w:rFonts w:asciiTheme="minorHAnsi" w:hAnsiTheme="minorHAnsi"/>
          <w:b w:val="0"/>
          <w:bCs w:val="0"/>
          <w:iCs w:val="0"/>
          <w:color w:val="auto"/>
        </w:rPr>
      </w:pPr>
    </w:p>
    <w:p w14:paraId="096A64EA" w14:textId="77777777" w:rsidR="00553249" w:rsidRDefault="00553249" w:rsidP="004630B2">
      <w:pPr>
        <w:rPr>
          <w:rStyle w:val="Intenzivenpoudarek"/>
          <w:rFonts w:asciiTheme="minorHAnsi" w:hAnsiTheme="minorHAnsi"/>
          <w:b w:val="0"/>
          <w:bCs w:val="0"/>
          <w:iCs w:val="0"/>
          <w:color w:val="auto"/>
        </w:rPr>
      </w:pPr>
    </w:p>
    <w:p w14:paraId="096A64EB" w14:textId="77777777" w:rsidR="00553249" w:rsidRDefault="00553249" w:rsidP="004630B2">
      <w:pPr>
        <w:rPr>
          <w:rStyle w:val="Intenzivenpoudarek"/>
          <w:rFonts w:asciiTheme="minorHAnsi" w:hAnsiTheme="minorHAnsi"/>
          <w:b w:val="0"/>
          <w:bCs w:val="0"/>
          <w:iCs w:val="0"/>
          <w:color w:val="auto"/>
        </w:rPr>
      </w:pPr>
    </w:p>
    <w:p w14:paraId="096A64EC" w14:textId="77777777" w:rsidR="00553249" w:rsidRDefault="00553249" w:rsidP="004630B2">
      <w:pPr>
        <w:rPr>
          <w:rStyle w:val="Intenzivenpoudarek"/>
          <w:rFonts w:asciiTheme="minorHAnsi" w:hAnsiTheme="minorHAnsi"/>
          <w:b w:val="0"/>
          <w:bCs w:val="0"/>
          <w:iCs w:val="0"/>
          <w:color w:val="auto"/>
        </w:rPr>
      </w:pPr>
    </w:p>
    <w:p w14:paraId="096A64ED" w14:textId="77777777" w:rsidR="00553249" w:rsidRDefault="00553249" w:rsidP="004630B2">
      <w:pPr>
        <w:rPr>
          <w:rStyle w:val="Intenzivenpoudarek"/>
          <w:rFonts w:asciiTheme="minorHAnsi" w:hAnsiTheme="minorHAnsi"/>
          <w:b w:val="0"/>
          <w:bCs w:val="0"/>
          <w:iCs w:val="0"/>
          <w:color w:val="auto"/>
        </w:rPr>
      </w:pPr>
    </w:p>
    <w:p w14:paraId="096A64EE" w14:textId="77777777" w:rsidR="00553249" w:rsidRDefault="00553249" w:rsidP="004630B2">
      <w:pPr>
        <w:rPr>
          <w:rStyle w:val="Intenzivenpoudarek"/>
          <w:rFonts w:asciiTheme="minorHAnsi" w:hAnsiTheme="minorHAnsi"/>
          <w:b w:val="0"/>
          <w:bCs w:val="0"/>
          <w:iCs w:val="0"/>
          <w:color w:val="auto"/>
        </w:rPr>
      </w:pPr>
    </w:p>
    <w:p w14:paraId="096A64EF" w14:textId="77777777" w:rsidR="00553249" w:rsidRDefault="00553249" w:rsidP="004630B2">
      <w:pPr>
        <w:rPr>
          <w:rStyle w:val="Intenzivenpoudarek"/>
          <w:rFonts w:asciiTheme="minorHAnsi" w:hAnsiTheme="minorHAnsi"/>
          <w:b w:val="0"/>
          <w:bCs w:val="0"/>
          <w:iCs w:val="0"/>
          <w:color w:val="auto"/>
        </w:rPr>
      </w:pPr>
    </w:p>
    <w:p w14:paraId="096A64F0" w14:textId="77777777" w:rsidR="00553249" w:rsidRDefault="00553249" w:rsidP="004630B2">
      <w:pPr>
        <w:rPr>
          <w:rStyle w:val="Intenzivenpoudarek"/>
          <w:rFonts w:asciiTheme="minorHAnsi" w:hAnsiTheme="minorHAnsi"/>
          <w:b w:val="0"/>
          <w:bCs w:val="0"/>
          <w:iCs w:val="0"/>
          <w:color w:val="auto"/>
        </w:rPr>
      </w:pPr>
    </w:p>
    <w:p w14:paraId="096A64F1" w14:textId="77777777" w:rsidR="00553249" w:rsidRDefault="00553249" w:rsidP="004630B2">
      <w:pPr>
        <w:rPr>
          <w:rStyle w:val="Intenzivenpoudarek"/>
          <w:rFonts w:asciiTheme="minorHAnsi" w:hAnsiTheme="minorHAnsi"/>
          <w:b w:val="0"/>
          <w:bCs w:val="0"/>
          <w:iCs w:val="0"/>
          <w:color w:val="auto"/>
        </w:rPr>
      </w:pPr>
    </w:p>
    <w:p w14:paraId="096A64F2" w14:textId="77777777" w:rsidR="00553249" w:rsidRDefault="00553249" w:rsidP="004630B2">
      <w:pPr>
        <w:rPr>
          <w:rStyle w:val="Intenzivenpoudarek"/>
          <w:rFonts w:asciiTheme="minorHAnsi" w:hAnsiTheme="minorHAnsi"/>
          <w:b w:val="0"/>
          <w:bCs w:val="0"/>
          <w:iCs w:val="0"/>
          <w:color w:val="auto"/>
        </w:rPr>
      </w:pPr>
    </w:p>
    <w:p w14:paraId="096A64F3" w14:textId="77777777" w:rsidR="00553249" w:rsidRDefault="00553249" w:rsidP="004630B2">
      <w:pPr>
        <w:rPr>
          <w:rStyle w:val="Intenzivenpoudarek"/>
          <w:rFonts w:asciiTheme="minorHAnsi" w:hAnsiTheme="minorHAnsi"/>
          <w:b w:val="0"/>
          <w:bCs w:val="0"/>
          <w:iCs w:val="0"/>
          <w:color w:val="auto"/>
        </w:rPr>
      </w:pPr>
    </w:p>
    <w:p w14:paraId="096A64F4" w14:textId="77777777" w:rsidR="00553249" w:rsidRDefault="00553249" w:rsidP="004630B2">
      <w:pPr>
        <w:rPr>
          <w:rStyle w:val="Intenzivenpoudarek"/>
          <w:rFonts w:asciiTheme="minorHAnsi" w:hAnsiTheme="minorHAnsi"/>
          <w:b w:val="0"/>
          <w:bCs w:val="0"/>
          <w:iCs w:val="0"/>
          <w:color w:val="auto"/>
        </w:rPr>
      </w:pPr>
    </w:p>
    <w:p w14:paraId="096A64F5" w14:textId="77777777" w:rsidR="00553249" w:rsidRDefault="00553249" w:rsidP="004630B2">
      <w:pPr>
        <w:rPr>
          <w:rStyle w:val="Intenzivenpoudarek"/>
          <w:rFonts w:asciiTheme="minorHAnsi" w:hAnsiTheme="minorHAnsi"/>
          <w:b w:val="0"/>
          <w:bCs w:val="0"/>
          <w:iCs w:val="0"/>
          <w:color w:val="auto"/>
        </w:rPr>
      </w:pPr>
    </w:p>
    <w:p w14:paraId="096A64F6" w14:textId="77777777" w:rsidR="00553249" w:rsidRDefault="00553249" w:rsidP="004630B2">
      <w:pPr>
        <w:rPr>
          <w:rStyle w:val="Intenzivenpoudarek"/>
          <w:rFonts w:asciiTheme="minorHAnsi" w:hAnsiTheme="minorHAnsi"/>
          <w:b w:val="0"/>
          <w:bCs w:val="0"/>
          <w:iCs w:val="0"/>
          <w:color w:val="auto"/>
        </w:rPr>
      </w:pPr>
    </w:p>
    <w:p w14:paraId="096A64F7" w14:textId="77777777" w:rsidR="00553249" w:rsidRDefault="00553249" w:rsidP="004630B2">
      <w:pPr>
        <w:rPr>
          <w:rStyle w:val="Intenzivenpoudarek"/>
          <w:rFonts w:asciiTheme="minorHAnsi" w:hAnsiTheme="minorHAnsi"/>
          <w:b w:val="0"/>
          <w:bCs w:val="0"/>
          <w:iCs w:val="0"/>
          <w:color w:val="auto"/>
        </w:rPr>
      </w:pPr>
    </w:p>
    <w:p w14:paraId="096A64F8" w14:textId="77777777" w:rsidR="00553249" w:rsidRDefault="00553249" w:rsidP="004630B2">
      <w:pPr>
        <w:rPr>
          <w:rStyle w:val="Intenzivenpoudarek"/>
          <w:rFonts w:asciiTheme="minorHAnsi" w:hAnsiTheme="minorHAnsi"/>
          <w:b w:val="0"/>
          <w:bCs w:val="0"/>
          <w:iCs w:val="0"/>
          <w:color w:val="auto"/>
        </w:rPr>
      </w:pPr>
    </w:p>
    <w:p w14:paraId="096A64F9" w14:textId="77777777" w:rsidR="00553249" w:rsidRDefault="00553249" w:rsidP="004630B2">
      <w:pPr>
        <w:rPr>
          <w:rStyle w:val="Intenzivenpoudarek"/>
          <w:rFonts w:asciiTheme="minorHAnsi" w:hAnsiTheme="minorHAnsi"/>
          <w:b w:val="0"/>
          <w:bCs w:val="0"/>
          <w:iCs w:val="0"/>
          <w:color w:val="auto"/>
        </w:rPr>
      </w:pPr>
    </w:p>
    <w:p w14:paraId="096A64FA" w14:textId="77777777" w:rsidR="00553249" w:rsidRDefault="00553249" w:rsidP="004630B2">
      <w:pPr>
        <w:rPr>
          <w:rStyle w:val="Intenzivenpoudarek"/>
          <w:rFonts w:asciiTheme="minorHAnsi" w:hAnsiTheme="minorHAnsi"/>
          <w:b w:val="0"/>
          <w:bCs w:val="0"/>
          <w:iCs w:val="0"/>
          <w:color w:val="auto"/>
        </w:rPr>
      </w:pPr>
    </w:p>
    <w:p w14:paraId="096A64FB" w14:textId="77777777" w:rsidR="00553249" w:rsidRDefault="00553249" w:rsidP="004630B2">
      <w:pPr>
        <w:rPr>
          <w:rStyle w:val="Intenzivenpoudarek"/>
          <w:rFonts w:asciiTheme="minorHAnsi" w:hAnsiTheme="minorHAnsi"/>
          <w:b w:val="0"/>
          <w:bCs w:val="0"/>
          <w:iCs w:val="0"/>
          <w:color w:val="auto"/>
        </w:rPr>
      </w:pPr>
    </w:p>
    <w:p w14:paraId="096A64FC" w14:textId="77777777" w:rsidR="00553249" w:rsidRDefault="00553249" w:rsidP="004630B2">
      <w:pPr>
        <w:rPr>
          <w:rStyle w:val="Intenzivenpoudarek"/>
          <w:rFonts w:asciiTheme="minorHAnsi" w:hAnsiTheme="minorHAnsi"/>
          <w:b w:val="0"/>
          <w:bCs w:val="0"/>
          <w:iCs w:val="0"/>
          <w:color w:val="auto"/>
        </w:rPr>
      </w:pPr>
    </w:p>
    <w:p w14:paraId="096A64FD"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Pripravila pomočnica                                                     </w:t>
      </w:r>
      <w:r w:rsidR="000E68D4">
        <w:rPr>
          <w:rStyle w:val="Intenzivenpoudarek"/>
          <w:rFonts w:asciiTheme="minorHAnsi" w:hAnsiTheme="minorHAnsi"/>
          <w:b w:val="0"/>
          <w:bCs w:val="0"/>
          <w:iCs w:val="0"/>
          <w:color w:val="auto"/>
        </w:rPr>
        <w:tab/>
      </w:r>
      <w:r w:rsidR="000E68D4">
        <w:rPr>
          <w:rStyle w:val="Intenzivenpoudarek"/>
          <w:rFonts w:asciiTheme="minorHAnsi" w:hAnsiTheme="minorHAnsi"/>
          <w:b w:val="0"/>
          <w:bCs w:val="0"/>
          <w:iCs w:val="0"/>
          <w:color w:val="auto"/>
        </w:rPr>
        <w:tab/>
      </w:r>
      <w:r w:rsidR="000E68D4">
        <w:rPr>
          <w:rStyle w:val="Intenzivenpoudarek"/>
          <w:rFonts w:asciiTheme="minorHAnsi" w:hAnsiTheme="minorHAnsi"/>
          <w:b w:val="0"/>
          <w:bCs w:val="0"/>
          <w:iCs w:val="0"/>
          <w:color w:val="auto"/>
        </w:rPr>
        <w:tab/>
      </w:r>
      <w:r w:rsidR="000E68D4">
        <w:rPr>
          <w:rStyle w:val="Intenzivenpoudarek"/>
          <w:rFonts w:asciiTheme="minorHAnsi" w:hAnsiTheme="minorHAnsi"/>
          <w:b w:val="0"/>
          <w:bCs w:val="0"/>
          <w:iCs w:val="0"/>
          <w:color w:val="auto"/>
        </w:rPr>
        <w:tab/>
      </w:r>
      <w:r w:rsidRPr="004630B2">
        <w:rPr>
          <w:rStyle w:val="Intenzivenpoudarek"/>
          <w:rFonts w:asciiTheme="minorHAnsi" w:hAnsiTheme="minorHAnsi"/>
          <w:b w:val="0"/>
          <w:bCs w:val="0"/>
          <w:iCs w:val="0"/>
          <w:color w:val="auto"/>
        </w:rPr>
        <w:t xml:space="preserve"> Ravnatelj OŠ:</w:t>
      </w:r>
    </w:p>
    <w:p w14:paraId="096A64FE" w14:textId="77777777"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ravnatelja za vrtec:</w:t>
      </w:r>
      <w:r w:rsidR="00DC29BD">
        <w:rPr>
          <w:rStyle w:val="Intenzivenpoudarek"/>
          <w:rFonts w:asciiTheme="minorHAnsi" w:hAnsiTheme="minorHAnsi"/>
          <w:b w:val="0"/>
          <w:bCs w:val="0"/>
          <w:iCs w:val="0"/>
          <w:color w:val="auto"/>
        </w:rPr>
        <w:t xml:space="preserve">  </w:t>
      </w:r>
    </w:p>
    <w:p w14:paraId="096A64FF" w14:textId="62CF1189" w:rsidR="004630B2" w:rsidRPr="004630B2" w:rsidRDefault="004630B2" w:rsidP="004630B2">
      <w:pPr>
        <w:rPr>
          <w:rStyle w:val="Intenzivenpoudarek"/>
          <w:rFonts w:asciiTheme="minorHAnsi" w:hAnsiTheme="minorHAnsi"/>
          <w:b w:val="0"/>
          <w:bCs w:val="0"/>
          <w:iCs w:val="0"/>
          <w:color w:val="auto"/>
        </w:rPr>
      </w:pPr>
      <w:r w:rsidRPr="004630B2">
        <w:rPr>
          <w:rStyle w:val="Intenzivenpoudarek"/>
          <w:rFonts w:asciiTheme="minorHAnsi" w:hAnsiTheme="minorHAnsi"/>
          <w:b w:val="0"/>
          <w:bCs w:val="0"/>
          <w:iCs w:val="0"/>
          <w:color w:val="auto"/>
        </w:rPr>
        <w:t xml:space="preserve">Špela Rus, univ. dipl. </w:t>
      </w:r>
      <w:proofErr w:type="spellStart"/>
      <w:r w:rsidRPr="004630B2">
        <w:rPr>
          <w:rStyle w:val="Intenzivenpoudarek"/>
          <w:rFonts w:asciiTheme="minorHAnsi" w:hAnsiTheme="minorHAnsi"/>
          <w:b w:val="0"/>
          <w:bCs w:val="0"/>
          <w:iCs w:val="0"/>
          <w:color w:val="auto"/>
        </w:rPr>
        <w:t>pedag</w:t>
      </w:r>
      <w:proofErr w:type="spellEnd"/>
      <w:r w:rsidRPr="004630B2">
        <w:rPr>
          <w:rStyle w:val="Intenzivenpoudarek"/>
          <w:rFonts w:asciiTheme="minorHAnsi" w:hAnsiTheme="minorHAnsi"/>
          <w:b w:val="0"/>
          <w:bCs w:val="0"/>
          <w:iCs w:val="0"/>
          <w:color w:val="auto"/>
        </w:rPr>
        <w:t xml:space="preserve">.                               </w:t>
      </w:r>
      <w:r w:rsidR="000E68D4">
        <w:rPr>
          <w:rStyle w:val="Intenzivenpoudarek"/>
          <w:rFonts w:asciiTheme="minorHAnsi" w:hAnsiTheme="minorHAnsi"/>
          <w:b w:val="0"/>
          <w:bCs w:val="0"/>
          <w:iCs w:val="0"/>
          <w:color w:val="auto"/>
        </w:rPr>
        <w:tab/>
      </w:r>
      <w:r w:rsidR="000E68D4">
        <w:rPr>
          <w:rStyle w:val="Intenzivenpoudarek"/>
          <w:rFonts w:asciiTheme="minorHAnsi" w:hAnsiTheme="minorHAnsi"/>
          <w:b w:val="0"/>
          <w:bCs w:val="0"/>
          <w:iCs w:val="0"/>
          <w:color w:val="auto"/>
        </w:rPr>
        <w:tab/>
      </w:r>
      <w:r w:rsidR="000E68D4">
        <w:rPr>
          <w:rStyle w:val="Intenzivenpoudarek"/>
          <w:rFonts w:asciiTheme="minorHAnsi" w:hAnsiTheme="minorHAnsi"/>
          <w:b w:val="0"/>
          <w:bCs w:val="0"/>
          <w:iCs w:val="0"/>
          <w:color w:val="auto"/>
        </w:rPr>
        <w:tab/>
      </w:r>
      <w:r w:rsidR="00BB76E9">
        <w:rPr>
          <w:rStyle w:val="Intenzivenpoudarek"/>
          <w:rFonts w:asciiTheme="minorHAnsi" w:hAnsiTheme="minorHAnsi"/>
          <w:b w:val="0"/>
          <w:bCs w:val="0"/>
          <w:iCs w:val="0"/>
          <w:color w:val="auto"/>
        </w:rPr>
        <w:tab/>
        <w:t>dr</w:t>
      </w:r>
      <w:r w:rsidRPr="004630B2">
        <w:rPr>
          <w:rStyle w:val="Intenzivenpoudarek"/>
          <w:rFonts w:asciiTheme="minorHAnsi" w:hAnsiTheme="minorHAnsi"/>
          <w:b w:val="0"/>
          <w:bCs w:val="0"/>
          <w:iCs w:val="0"/>
          <w:color w:val="auto"/>
        </w:rPr>
        <w:t xml:space="preserve">. Damjan Osrajnik                                    </w:t>
      </w:r>
    </w:p>
    <w:p w14:paraId="46A8CF9E" w14:textId="77777777" w:rsidR="00B20C3C" w:rsidRDefault="00B20C3C" w:rsidP="00935474">
      <w:pPr>
        <w:spacing w:after="200" w:line="276" w:lineRule="auto"/>
        <w:jc w:val="center"/>
        <w:rPr>
          <w:rFonts w:cstheme="minorHAnsi"/>
          <w:b/>
          <w:bCs/>
          <w:iCs/>
          <w:color w:val="000000" w:themeColor="text1"/>
          <w:sz w:val="28"/>
          <w:szCs w:val="28"/>
        </w:rPr>
      </w:pPr>
      <w:bookmarkStart w:id="39" w:name="_Hlk101507015"/>
    </w:p>
    <w:p w14:paraId="670B66C5" w14:textId="372CF6AF" w:rsidR="00935474" w:rsidRPr="00935474" w:rsidRDefault="00935474" w:rsidP="00935474">
      <w:pPr>
        <w:spacing w:after="200" w:line="276" w:lineRule="auto"/>
        <w:jc w:val="center"/>
        <w:rPr>
          <w:rFonts w:cstheme="minorHAnsi"/>
          <w:color w:val="000000" w:themeColor="text1"/>
          <w:sz w:val="28"/>
          <w:szCs w:val="28"/>
        </w:rPr>
      </w:pPr>
      <w:r w:rsidRPr="00935474">
        <w:rPr>
          <w:rFonts w:cstheme="minorHAnsi"/>
          <w:b/>
          <w:bCs/>
          <w:iCs/>
          <w:color w:val="000000" w:themeColor="text1"/>
          <w:sz w:val="28"/>
          <w:szCs w:val="28"/>
        </w:rPr>
        <w:t>OBOGATITVENA DEJAVNOST FOLKLORA 20</w:t>
      </w:r>
      <w:r>
        <w:rPr>
          <w:rFonts w:cstheme="minorHAnsi"/>
          <w:b/>
          <w:bCs/>
          <w:iCs/>
          <w:color w:val="000000" w:themeColor="text1"/>
          <w:sz w:val="28"/>
          <w:szCs w:val="28"/>
        </w:rPr>
        <w:t>2</w:t>
      </w:r>
      <w:r w:rsidR="00B20C3C">
        <w:rPr>
          <w:rFonts w:cstheme="minorHAnsi"/>
          <w:b/>
          <w:bCs/>
          <w:iCs/>
          <w:color w:val="000000" w:themeColor="text1"/>
          <w:sz w:val="28"/>
          <w:szCs w:val="28"/>
        </w:rPr>
        <w:t>2</w:t>
      </w:r>
      <w:r w:rsidRPr="00935474">
        <w:rPr>
          <w:rFonts w:cstheme="minorHAnsi"/>
          <w:b/>
          <w:bCs/>
          <w:iCs/>
          <w:color w:val="000000" w:themeColor="text1"/>
          <w:sz w:val="28"/>
          <w:szCs w:val="28"/>
        </w:rPr>
        <w:t>/202</w:t>
      </w:r>
      <w:r w:rsidR="00B20C3C">
        <w:rPr>
          <w:rFonts w:cstheme="minorHAnsi"/>
          <w:b/>
          <w:bCs/>
          <w:iCs/>
          <w:color w:val="000000" w:themeColor="text1"/>
          <w:sz w:val="28"/>
          <w:szCs w:val="28"/>
        </w:rPr>
        <w:t>3</w:t>
      </w:r>
    </w:p>
    <w:p w14:paraId="3B72744D" w14:textId="0B0E6F97" w:rsidR="00935474" w:rsidRDefault="00935474" w:rsidP="00935474">
      <w:pPr>
        <w:spacing w:after="200" w:line="276" w:lineRule="auto"/>
        <w:jc w:val="center"/>
        <w:rPr>
          <w:rFonts w:cstheme="minorHAnsi"/>
          <w:b/>
          <w:bCs/>
          <w:iCs/>
          <w:color w:val="000000" w:themeColor="text1"/>
          <w:szCs w:val="24"/>
        </w:rPr>
      </w:pPr>
      <w:r w:rsidRPr="00935474">
        <w:rPr>
          <w:rFonts w:cstheme="minorHAnsi"/>
          <w:b/>
          <w:bCs/>
          <w:iCs/>
          <w:color w:val="000000" w:themeColor="text1"/>
          <w:szCs w:val="24"/>
        </w:rPr>
        <w:t>ENOTA RADLJE OB DRAVI</w:t>
      </w:r>
    </w:p>
    <w:bookmarkEnd w:id="39"/>
    <w:p w14:paraId="29706DB5" w14:textId="77777777" w:rsidR="00CE09DD" w:rsidRPr="000A7381" w:rsidRDefault="00CE09DD" w:rsidP="00CE09DD">
      <w:pPr>
        <w:rPr>
          <w:szCs w:val="24"/>
        </w:rPr>
      </w:pPr>
      <w:r>
        <w:rPr>
          <w:szCs w:val="24"/>
        </w:rPr>
        <w:t xml:space="preserve">Izvajalki : Sabina Hartman, Anica </w:t>
      </w:r>
      <w:proofErr w:type="spellStart"/>
      <w:r>
        <w:rPr>
          <w:szCs w:val="24"/>
        </w:rPr>
        <w:t>Vaukman</w:t>
      </w:r>
      <w:proofErr w:type="spellEnd"/>
      <w:r>
        <w:rPr>
          <w:szCs w:val="24"/>
        </w:rPr>
        <w:t xml:space="preserve"> </w:t>
      </w:r>
    </w:p>
    <w:p w14:paraId="592D7CB6" w14:textId="77777777" w:rsidR="00CE09DD" w:rsidRPr="000A7381" w:rsidRDefault="00CE09DD" w:rsidP="00CE09DD">
      <w:pPr>
        <w:rPr>
          <w:szCs w:val="24"/>
        </w:rPr>
      </w:pPr>
      <w:r w:rsidRPr="000A7381">
        <w:rPr>
          <w:szCs w:val="24"/>
        </w:rPr>
        <w:t>Cilj</w:t>
      </w:r>
      <w:r>
        <w:rPr>
          <w:szCs w:val="24"/>
        </w:rPr>
        <w:t>i</w:t>
      </w:r>
      <w:r w:rsidRPr="000A7381">
        <w:rPr>
          <w:szCs w:val="24"/>
        </w:rPr>
        <w:t>:</w:t>
      </w:r>
    </w:p>
    <w:p w14:paraId="411648A7" w14:textId="77777777" w:rsidR="00CE09DD" w:rsidRPr="000A7381" w:rsidRDefault="00CE09DD" w:rsidP="00CE09DD">
      <w:pPr>
        <w:pStyle w:val="Odstavekseznama"/>
        <w:numPr>
          <w:ilvl w:val="0"/>
          <w:numId w:val="16"/>
        </w:numPr>
        <w:spacing w:after="200" w:line="276" w:lineRule="auto"/>
        <w:rPr>
          <w:szCs w:val="24"/>
        </w:rPr>
      </w:pPr>
      <w:r>
        <w:rPr>
          <w:szCs w:val="24"/>
        </w:rPr>
        <w:t>otrok usvaja osnovne</w:t>
      </w:r>
      <w:r w:rsidRPr="000A7381">
        <w:rPr>
          <w:szCs w:val="24"/>
        </w:rPr>
        <w:t xml:space="preserve"> prvin</w:t>
      </w:r>
      <w:r>
        <w:rPr>
          <w:szCs w:val="24"/>
        </w:rPr>
        <w:t>e</w:t>
      </w:r>
      <w:r w:rsidRPr="000A7381">
        <w:rPr>
          <w:szCs w:val="24"/>
        </w:rPr>
        <w:t xml:space="preserve"> ljudskih plesov, ljudskih </w:t>
      </w:r>
      <w:r>
        <w:rPr>
          <w:szCs w:val="24"/>
        </w:rPr>
        <w:t xml:space="preserve">rajalnih iger in </w:t>
      </w:r>
      <w:r w:rsidRPr="000A7381">
        <w:rPr>
          <w:szCs w:val="24"/>
        </w:rPr>
        <w:t>drugih plesnih iger</w:t>
      </w:r>
      <w:r>
        <w:rPr>
          <w:szCs w:val="24"/>
        </w:rPr>
        <w:t>,</w:t>
      </w:r>
    </w:p>
    <w:p w14:paraId="0EEE1626" w14:textId="77777777" w:rsidR="00CE09DD" w:rsidRPr="000A7381" w:rsidRDefault="00CE09DD" w:rsidP="00CE09DD">
      <w:pPr>
        <w:pStyle w:val="Odstavekseznama"/>
        <w:numPr>
          <w:ilvl w:val="0"/>
          <w:numId w:val="16"/>
        </w:numPr>
        <w:spacing w:after="200" w:line="276" w:lineRule="auto"/>
        <w:rPr>
          <w:szCs w:val="24"/>
        </w:rPr>
      </w:pPr>
      <w:r>
        <w:rPr>
          <w:szCs w:val="24"/>
        </w:rPr>
        <w:t>o</w:t>
      </w:r>
      <w:r w:rsidRPr="000A7381">
        <w:rPr>
          <w:szCs w:val="24"/>
        </w:rPr>
        <w:t>trok sodeluje pri pripravi različnih praznovanj in se uči nastopati pred publiko.</w:t>
      </w:r>
    </w:p>
    <w:p w14:paraId="5ED45D5C" w14:textId="77777777" w:rsidR="00CE09DD" w:rsidRPr="000A7381" w:rsidRDefault="00CE09DD" w:rsidP="00CE09DD">
      <w:pPr>
        <w:rPr>
          <w:szCs w:val="24"/>
        </w:rPr>
      </w:pPr>
      <w:r>
        <w:rPr>
          <w:szCs w:val="24"/>
        </w:rPr>
        <w:t xml:space="preserve">Naše druženje </w:t>
      </w:r>
      <w:r w:rsidRPr="000A7381">
        <w:rPr>
          <w:szCs w:val="24"/>
        </w:rPr>
        <w:t>bo potekalo enkrat tedensko</w:t>
      </w:r>
      <w:r>
        <w:rPr>
          <w:szCs w:val="24"/>
        </w:rPr>
        <w:t xml:space="preserve">, ob torkih zjutraj, od 7.45-8.30 ure, v igralnici 7. </w:t>
      </w:r>
    </w:p>
    <w:p w14:paraId="140E7D0C" w14:textId="77777777" w:rsidR="00CE09DD" w:rsidRDefault="00CE09DD" w:rsidP="00CE09DD">
      <w:pPr>
        <w:rPr>
          <w:szCs w:val="24"/>
        </w:rPr>
      </w:pPr>
      <w:r>
        <w:rPr>
          <w:szCs w:val="24"/>
        </w:rPr>
        <w:t xml:space="preserve">V začetku bova otroke spoznavale preko rajalnih iger, glasbenih ugank in pesmi. </w:t>
      </w:r>
    </w:p>
    <w:p w14:paraId="0ADFFB0C" w14:textId="77777777" w:rsidR="00CE09DD" w:rsidRPr="000A7381" w:rsidRDefault="00CE09DD" w:rsidP="00CE09DD">
      <w:pPr>
        <w:rPr>
          <w:szCs w:val="24"/>
        </w:rPr>
      </w:pPr>
      <w:r>
        <w:rPr>
          <w:szCs w:val="24"/>
        </w:rPr>
        <w:t xml:space="preserve">Posvetili </w:t>
      </w:r>
      <w:r w:rsidRPr="000A7381">
        <w:rPr>
          <w:szCs w:val="24"/>
        </w:rPr>
        <w:t>in obujali</w:t>
      </w:r>
      <w:r>
        <w:rPr>
          <w:szCs w:val="24"/>
        </w:rPr>
        <w:t xml:space="preserve"> bomo</w:t>
      </w:r>
      <w:r w:rsidRPr="000A7381">
        <w:rPr>
          <w:szCs w:val="24"/>
        </w:rPr>
        <w:t xml:space="preserve"> staro ljudsko izročilo, ki vse preveč tone v pozabo. S svojim programo</w:t>
      </w:r>
      <w:r>
        <w:rPr>
          <w:szCs w:val="24"/>
        </w:rPr>
        <w:t>m</w:t>
      </w:r>
      <w:r w:rsidRPr="000A7381">
        <w:rPr>
          <w:szCs w:val="24"/>
        </w:rPr>
        <w:t xml:space="preserve"> bomo sodelovali na različnih prireditvah v vrtcu, predstavili pa se bomo tudi širši javnosti</w:t>
      </w:r>
      <w:r>
        <w:rPr>
          <w:szCs w:val="24"/>
        </w:rPr>
        <w:t>.</w:t>
      </w:r>
    </w:p>
    <w:p w14:paraId="4DAEABFD" w14:textId="77777777" w:rsidR="00CE09DD" w:rsidRDefault="00CE09DD" w:rsidP="00CE09DD">
      <w:pPr>
        <w:rPr>
          <w:szCs w:val="24"/>
        </w:rPr>
      </w:pPr>
      <w:r w:rsidRPr="000A7381">
        <w:rPr>
          <w:szCs w:val="24"/>
        </w:rPr>
        <w:t>Vodj</w:t>
      </w:r>
      <w:r>
        <w:rPr>
          <w:szCs w:val="24"/>
        </w:rPr>
        <w:t>i  bova skrbeli</w:t>
      </w:r>
      <w:r w:rsidRPr="000A7381">
        <w:rPr>
          <w:szCs w:val="24"/>
        </w:rPr>
        <w:t xml:space="preserve"> za prijetno</w:t>
      </w:r>
      <w:r>
        <w:rPr>
          <w:szCs w:val="24"/>
        </w:rPr>
        <w:t xml:space="preserve"> in sproščeno vzdušje</w:t>
      </w:r>
      <w:r w:rsidRPr="000A7381">
        <w:rPr>
          <w:szCs w:val="24"/>
        </w:rPr>
        <w:t xml:space="preserve"> na vajah in </w:t>
      </w:r>
      <w:r>
        <w:rPr>
          <w:szCs w:val="24"/>
        </w:rPr>
        <w:t>se trudili</w:t>
      </w:r>
      <w:r w:rsidRPr="000A7381">
        <w:rPr>
          <w:szCs w:val="24"/>
        </w:rPr>
        <w:t>, da se bodo otroci čim</w:t>
      </w:r>
      <w:r>
        <w:rPr>
          <w:szCs w:val="24"/>
        </w:rPr>
        <w:t xml:space="preserve"> </w:t>
      </w:r>
      <w:r w:rsidRPr="000A7381">
        <w:rPr>
          <w:szCs w:val="24"/>
        </w:rPr>
        <w:t>več nove</w:t>
      </w:r>
      <w:r>
        <w:rPr>
          <w:szCs w:val="24"/>
        </w:rPr>
        <w:t>ga naučili in pridobili ter uživali ob obujanju starega ljudskega izročila.</w:t>
      </w:r>
    </w:p>
    <w:p w14:paraId="4018199B" w14:textId="779B24E0" w:rsidR="00935474" w:rsidRDefault="00935474" w:rsidP="00935474">
      <w:pPr>
        <w:jc w:val="left"/>
        <w:rPr>
          <w:rFonts w:cstheme="minorHAnsi"/>
          <w:szCs w:val="24"/>
        </w:rPr>
      </w:pPr>
    </w:p>
    <w:p w14:paraId="15E28FDA" w14:textId="2FB55605" w:rsidR="00935474" w:rsidRDefault="00935474" w:rsidP="00935474">
      <w:pPr>
        <w:jc w:val="left"/>
        <w:rPr>
          <w:rFonts w:cstheme="minorHAnsi"/>
          <w:szCs w:val="24"/>
        </w:rPr>
      </w:pPr>
    </w:p>
    <w:p w14:paraId="3296991D" w14:textId="327F55D6" w:rsidR="00935474" w:rsidRPr="00935474" w:rsidRDefault="00935474" w:rsidP="00935474">
      <w:pPr>
        <w:spacing w:after="200" w:line="276" w:lineRule="auto"/>
        <w:jc w:val="center"/>
        <w:rPr>
          <w:rFonts w:cstheme="minorHAnsi"/>
          <w:color w:val="000000" w:themeColor="text1"/>
          <w:sz w:val="28"/>
          <w:szCs w:val="28"/>
        </w:rPr>
      </w:pPr>
      <w:r w:rsidRPr="00935474">
        <w:rPr>
          <w:rFonts w:cstheme="minorHAnsi"/>
          <w:b/>
          <w:bCs/>
          <w:iCs/>
          <w:color w:val="000000" w:themeColor="text1"/>
          <w:sz w:val="28"/>
          <w:szCs w:val="28"/>
        </w:rPr>
        <w:t xml:space="preserve">OBOGATITVENA DEJAVNOST </w:t>
      </w:r>
      <w:r>
        <w:rPr>
          <w:rFonts w:cstheme="minorHAnsi"/>
          <w:b/>
          <w:bCs/>
          <w:iCs/>
          <w:color w:val="000000" w:themeColor="text1"/>
          <w:sz w:val="28"/>
          <w:szCs w:val="28"/>
        </w:rPr>
        <w:t>PEVSKI ZBOR</w:t>
      </w:r>
      <w:r w:rsidRPr="00935474">
        <w:rPr>
          <w:rFonts w:cstheme="minorHAnsi"/>
          <w:b/>
          <w:bCs/>
          <w:iCs/>
          <w:color w:val="000000" w:themeColor="text1"/>
          <w:sz w:val="28"/>
          <w:szCs w:val="28"/>
        </w:rPr>
        <w:t xml:space="preserve"> 20</w:t>
      </w:r>
      <w:r>
        <w:rPr>
          <w:rFonts w:cstheme="minorHAnsi"/>
          <w:b/>
          <w:bCs/>
          <w:iCs/>
          <w:color w:val="000000" w:themeColor="text1"/>
          <w:sz w:val="28"/>
          <w:szCs w:val="28"/>
        </w:rPr>
        <w:t>2</w:t>
      </w:r>
      <w:r w:rsidR="00B20C3C">
        <w:rPr>
          <w:rFonts w:cstheme="minorHAnsi"/>
          <w:b/>
          <w:bCs/>
          <w:iCs/>
          <w:color w:val="000000" w:themeColor="text1"/>
          <w:sz w:val="28"/>
          <w:szCs w:val="28"/>
        </w:rPr>
        <w:t>2</w:t>
      </w:r>
      <w:r w:rsidRPr="00935474">
        <w:rPr>
          <w:rFonts w:cstheme="minorHAnsi"/>
          <w:b/>
          <w:bCs/>
          <w:iCs/>
          <w:color w:val="000000" w:themeColor="text1"/>
          <w:sz w:val="28"/>
          <w:szCs w:val="28"/>
        </w:rPr>
        <w:t>/202</w:t>
      </w:r>
      <w:r w:rsidR="00B20C3C">
        <w:rPr>
          <w:rFonts w:cstheme="minorHAnsi"/>
          <w:b/>
          <w:bCs/>
          <w:iCs/>
          <w:color w:val="000000" w:themeColor="text1"/>
          <w:sz w:val="28"/>
          <w:szCs w:val="28"/>
        </w:rPr>
        <w:t>3</w:t>
      </w:r>
    </w:p>
    <w:p w14:paraId="2DD92F7F" w14:textId="01D52D88" w:rsidR="00935474" w:rsidRDefault="00935474" w:rsidP="00935474">
      <w:pPr>
        <w:spacing w:after="200" w:line="276" w:lineRule="auto"/>
        <w:jc w:val="center"/>
        <w:rPr>
          <w:rFonts w:cstheme="minorHAnsi"/>
          <w:b/>
          <w:bCs/>
          <w:iCs/>
          <w:color w:val="000000" w:themeColor="text1"/>
          <w:szCs w:val="24"/>
        </w:rPr>
      </w:pPr>
      <w:r w:rsidRPr="00935474">
        <w:rPr>
          <w:rFonts w:cstheme="minorHAnsi"/>
          <w:b/>
          <w:bCs/>
          <w:iCs/>
          <w:color w:val="000000" w:themeColor="text1"/>
          <w:szCs w:val="24"/>
        </w:rPr>
        <w:t>ENOTA RADLJE OB DRAVI</w:t>
      </w:r>
    </w:p>
    <w:p w14:paraId="6C2BA1F9" w14:textId="77777777" w:rsidR="00D6304E" w:rsidRPr="000E7FE7" w:rsidRDefault="00D6304E" w:rsidP="00D6304E">
      <w:pPr>
        <w:rPr>
          <w:rFonts w:ascii="Calibri" w:hAnsi="Calibri"/>
          <w:szCs w:val="24"/>
        </w:rPr>
      </w:pPr>
      <w:r w:rsidRPr="000E7FE7">
        <w:rPr>
          <w:rFonts w:ascii="Calibri" w:hAnsi="Calibri"/>
          <w:szCs w:val="24"/>
        </w:rPr>
        <w:t>V otroškem pevskem zboru bodo v tem šolskem letu sodelovali otroci iz oddelkov 1</w:t>
      </w:r>
      <w:r>
        <w:rPr>
          <w:rFonts w:ascii="Calibri" w:hAnsi="Calibri"/>
          <w:szCs w:val="24"/>
        </w:rPr>
        <w:t>, 5, 6, 7 (starost otrok 4-6</w:t>
      </w:r>
      <w:r w:rsidRPr="000E7FE7">
        <w:rPr>
          <w:rFonts w:ascii="Calibri" w:hAnsi="Calibri"/>
          <w:szCs w:val="24"/>
        </w:rPr>
        <w:t>). Spoznavali bodo enoglasne otroške pesmi, se ob petju gibali, poslušali glasbo in igrali na lastne in ritmične instrumente.</w:t>
      </w:r>
    </w:p>
    <w:p w14:paraId="60F1B90D" w14:textId="77777777" w:rsidR="00D6304E" w:rsidRPr="000E7FE7" w:rsidRDefault="00D6304E" w:rsidP="00D6304E">
      <w:pPr>
        <w:rPr>
          <w:rFonts w:ascii="Calibri" w:hAnsi="Calibri"/>
          <w:szCs w:val="24"/>
        </w:rPr>
      </w:pPr>
      <w:r w:rsidRPr="000E7FE7">
        <w:rPr>
          <w:rFonts w:ascii="Calibri" w:hAnsi="Calibri"/>
          <w:szCs w:val="24"/>
        </w:rPr>
        <w:t>Pevske vaje bodo potekale ob spremljavi klavirja, občasno pa tudi s harmoniko in drugimi instrumenti.</w:t>
      </w:r>
    </w:p>
    <w:p w14:paraId="345521A2" w14:textId="77777777" w:rsidR="00D6304E" w:rsidRPr="00AC2B39" w:rsidRDefault="00D6304E" w:rsidP="00D6304E">
      <w:pPr>
        <w:rPr>
          <w:rFonts w:ascii="Calibri" w:hAnsi="Calibri"/>
          <w:szCs w:val="24"/>
        </w:rPr>
      </w:pPr>
      <w:r w:rsidRPr="00AC2B39">
        <w:rPr>
          <w:rFonts w:ascii="Calibri" w:hAnsi="Calibri"/>
          <w:szCs w:val="24"/>
        </w:rPr>
        <w:t>Pevske vaje bodo vsak četrte</w:t>
      </w:r>
      <w:r>
        <w:rPr>
          <w:rFonts w:ascii="Calibri" w:hAnsi="Calibri"/>
          <w:szCs w:val="24"/>
        </w:rPr>
        <w:t>k od 7.45 do 8.30. ure v igralnici 7 (od oktobra 2022 do junija 2023</w:t>
      </w:r>
      <w:r w:rsidRPr="00AC2B39">
        <w:rPr>
          <w:rFonts w:ascii="Calibri" w:hAnsi="Calibri"/>
          <w:szCs w:val="24"/>
        </w:rPr>
        <w:t>).</w:t>
      </w:r>
    </w:p>
    <w:p w14:paraId="40F80BA2" w14:textId="77777777" w:rsidR="00D6304E" w:rsidRPr="000E7FE7" w:rsidRDefault="00D6304E" w:rsidP="00D6304E">
      <w:pPr>
        <w:rPr>
          <w:rFonts w:ascii="Calibri" w:hAnsi="Calibri"/>
          <w:szCs w:val="24"/>
        </w:rPr>
      </w:pPr>
    </w:p>
    <w:p w14:paraId="06E32025" w14:textId="77777777" w:rsidR="00D6304E" w:rsidRPr="000E7FE7" w:rsidRDefault="00D6304E" w:rsidP="00D6304E">
      <w:pPr>
        <w:rPr>
          <w:rFonts w:ascii="Calibri" w:hAnsi="Calibri"/>
          <w:b/>
          <w:szCs w:val="24"/>
        </w:rPr>
      </w:pPr>
      <w:r w:rsidRPr="000E7FE7">
        <w:rPr>
          <w:rFonts w:ascii="Calibri" w:hAnsi="Calibri"/>
          <w:b/>
          <w:szCs w:val="24"/>
        </w:rPr>
        <w:t>Cilji katerim bomo  v tem šolskem letu sledili so:</w:t>
      </w:r>
    </w:p>
    <w:p w14:paraId="5254DA32" w14:textId="77777777" w:rsidR="00D6304E" w:rsidRPr="000E7FE7" w:rsidRDefault="00D6304E" w:rsidP="00D6304E">
      <w:pPr>
        <w:rPr>
          <w:rFonts w:ascii="Calibri" w:hAnsi="Calibri"/>
          <w:szCs w:val="24"/>
        </w:rPr>
      </w:pPr>
      <w:r w:rsidRPr="000E7FE7">
        <w:rPr>
          <w:rFonts w:ascii="Calibri" w:hAnsi="Calibri"/>
          <w:szCs w:val="24"/>
        </w:rPr>
        <w:t>Otroci:</w:t>
      </w:r>
    </w:p>
    <w:p w14:paraId="1C439731" w14:textId="77777777" w:rsidR="00D6304E" w:rsidRPr="000E7FE7" w:rsidRDefault="00D6304E" w:rsidP="00D6304E">
      <w:pPr>
        <w:numPr>
          <w:ilvl w:val="0"/>
          <w:numId w:val="19"/>
        </w:numPr>
        <w:jc w:val="left"/>
        <w:rPr>
          <w:rFonts w:ascii="Calibri" w:hAnsi="Calibri"/>
          <w:szCs w:val="24"/>
        </w:rPr>
      </w:pPr>
      <w:r w:rsidRPr="000E7FE7">
        <w:rPr>
          <w:rFonts w:ascii="Calibri" w:hAnsi="Calibri"/>
          <w:szCs w:val="24"/>
        </w:rPr>
        <w:t>se glasbeno ustvarjalno izražajo, pojejo in igrajo;</w:t>
      </w:r>
    </w:p>
    <w:p w14:paraId="680C0346" w14:textId="77777777" w:rsidR="00D6304E" w:rsidRPr="000E7FE7" w:rsidRDefault="00D6304E" w:rsidP="00D6304E">
      <w:pPr>
        <w:numPr>
          <w:ilvl w:val="0"/>
          <w:numId w:val="19"/>
        </w:numPr>
        <w:jc w:val="left"/>
        <w:rPr>
          <w:rFonts w:ascii="Calibri" w:hAnsi="Calibri"/>
          <w:szCs w:val="24"/>
        </w:rPr>
      </w:pPr>
      <w:r w:rsidRPr="000E7FE7">
        <w:rPr>
          <w:rFonts w:ascii="Calibri" w:hAnsi="Calibri"/>
          <w:szCs w:val="24"/>
        </w:rPr>
        <w:t>razvijajo elementarni glasbeni posluh (ritmični in melodični);</w:t>
      </w:r>
    </w:p>
    <w:p w14:paraId="2FE6716B" w14:textId="77777777" w:rsidR="00D6304E" w:rsidRPr="000E7FE7" w:rsidRDefault="00D6304E" w:rsidP="00D6304E">
      <w:pPr>
        <w:numPr>
          <w:ilvl w:val="0"/>
          <w:numId w:val="19"/>
        </w:numPr>
        <w:jc w:val="left"/>
        <w:rPr>
          <w:rFonts w:ascii="Calibri" w:hAnsi="Calibri"/>
          <w:szCs w:val="24"/>
        </w:rPr>
      </w:pPr>
      <w:r w:rsidRPr="000E7FE7">
        <w:rPr>
          <w:rFonts w:ascii="Calibri" w:hAnsi="Calibri"/>
          <w:szCs w:val="24"/>
        </w:rPr>
        <w:t>doživljajo in postopno ozaveščajo lastnosti tona;</w:t>
      </w:r>
    </w:p>
    <w:p w14:paraId="3699D94F" w14:textId="77777777" w:rsidR="00D6304E" w:rsidRPr="000E7FE7" w:rsidRDefault="00D6304E" w:rsidP="00D6304E">
      <w:pPr>
        <w:numPr>
          <w:ilvl w:val="0"/>
          <w:numId w:val="19"/>
        </w:numPr>
        <w:jc w:val="left"/>
        <w:rPr>
          <w:rFonts w:ascii="Calibri" w:hAnsi="Calibri"/>
          <w:szCs w:val="24"/>
        </w:rPr>
      </w:pPr>
      <w:r w:rsidRPr="000E7FE7">
        <w:rPr>
          <w:rFonts w:ascii="Calibri" w:hAnsi="Calibri"/>
          <w:szCs w:val="24"/>
        </w:rPr>
        <w:t>razvijajo sposobnost doživljajskega in pozornega poslušanja glasbenih vsebin;</w:t>
      </w:r>
    </w:p>
    <w:p w14:paraId="47327175" w14:textId="77777777" w:rsidR="00D6304E" w:rsidRPr="000E7FE7" w:rsidRDefault="00D6304E" w:rsidP="00D6304E">
      <w:pPr>
        <w:numPr>
          <w:ilvl w:val="0"/>
          <w:numId w:val="19"/>
        </w:numPr>
        <w:jc w:val="left"/>
        <w:rPr>
          <w:rFonts w:ascii="Calibri" w:hAnsi="Calibri"/>
          <w:szCs w:val="24"/>
        </w:rPr>
      </w:pPr>
      <w:r w:rsidRPr="000E7FE7">
        <w:rPr>
          <w:rFonts w:ascii="Calibri" w:hAnsi="Calibri"/>
          <w:szCs w:val="24"/>
        </w:rPr>
        <w:t>sodelujejo v oblikah individualnega in skupinskega muziciranja</w:t>
      </w:r>
    </w:p>
    <w:p w14:paraId="75377376" w14:textId="77777777" w:rsidR="00D6304E" w:rsidRPr="000E7FE7" w:rsidRDefault="00D6304E" w:rsidP="00D6304E">
      <w:pPr>
        <w:numPr>
          <w:ilvl w:val="0"/>
          <w:numId w:val="19"/>
        </w:numPr>
        <w:jc w:val="left"/>
        <w:rPr>
          <w:rFonts w:ascii="Calibri" w:hAnsi="Calibri"/>
          <w:szCs w:val="24"/>
        </w:rPr>
      </w:pPr>
      <w:r w:rsidRPr="000E7FE7">
        <w:rPr>
          <w:rFonts w:ascii="Calibri" w:hAnsi="Calibri"/>
          <w:szCs w:val="24"/>
        </w:rPr>
        <w:t>si razvijajo glasbeni okus;</w:t>
      </w:r>
    </w:p>
    <w:p w14:paraId="6B556D86" w14:textId="77777777" w:rsidR="00D6304E" w:rsidRPr="000E7FE7" w:rsidRDefault="00D6304E" w:rsidP="00D6304E">
      <w:pPr>
        <w:numPr>
          <w:ilvl w:val="0"/>
          <w:numId w:val="19"/>
        </w:numPr>
        <w:jc w:val="left"/>
        <w:rPr>
          <w:rFonts w:ascii="Calibri" w:hAnsi="Calibri"/>
          <w:szCs w:val="24"/>
        </w:rPr>
      </w:pPr>
      <w:r w:rsidRPr="000E7FE7">
        <w:rPr>
          <w:rFonts w:ascii="Calibri" w:hAnsi="Calibri"/>
          <w:szCs w:val="24"/>
        </w:rPr>
        <w:t>v skladu z svojimi zmožnostmi ustvarjajo glasbene in druge vsebine;</w:t>
      </w:r>
    </w:p>
    <w:p w14:paraId="4757B107" w14:textId="77777777" w:rsidR="00D6304E" w:rsidRPr="000E7FE7" w:rsidRDefault="00D6304E" w:rsidP="00D6304E">
      <w:pPr>
        <w:numPr>
          <w:ilvl w:val="0"/>
          <w:numId w:val="19"/>
        </w:numPr>
        <w:jc w:val="left"/>
        <w:rPr>
          <w:rFonts w:ascii="Calibri" w:hAnsi="Calibri"/>
          <w:szCs w:val="24"/>
        </w:rPr>
      </w:pPr>
      <w:r w:rsidRPr="000E7FE7">
        <w:rPr>
          <w:rFonts w:ascii="Calibri" w:hAnsi="Calibri"/>
          <w:szCs w:val="24"/>
        </w:rPr>
        <w:t>spoznavajo osnovni glasbeni besednjak (dirigiranje, imena instrumentov, glasno, tiho, hitro, počasi,</w:t>
      </w:r>
      <w:r w:rsidRPr="00AC2B39">
        <w:t xml:space="preserve"> </w:t>
      </w:r>
      <w:r w:rsidRPr="00AC2B39">
        <w:rPr>
          <w:szCs w:val="24"/>
        </w:rPr>
        <w:t>glasba, pevec, pevski zbor, zborovodja</w:t>
      </w:r>
      <w:r>
        <w:rPr>
          <w:rFonts w:ascii="Calibri" w:hAnsi="Calibri"/>
          <w:szCs w:val="24"/>
        </w:rPr>
        <w:t>,</w:t>
      </w:r>
      <w:r w:rsidRPr="000E7FE7">
        <w:rPr>
          <w:rFonts w:ascii="Calibri" w:hAnsi="Calibri"/>
          <w:szCs w:val="24"/>
        </w:rPr>
        <w:t>…);</w:t>
      </w:r>
    </w:p>
    <w:p w14:paraId="0A2F436C" w14:textId="77777777" w:rsidR="00D6304E" w:rsidRPr="000E7FE7" w:rsidRDefault="00D6304E" w:rsidP="00D6304E">
      <w:pPr>
        <w:numPr>
          <w:ilvl w:val="0"/>
          <w:numId w:val="19"/>
        </w:numPr>
        <w:jc w:val="left"/>
        <w:rPr>
          <w:rFonts w:ascii="Calibri" w:hAnsi="Calibri"/>
          <w:szCs w:val="24"/>
        </w:rPr>
      </w:pPr>
      <w:r w:rsidRPr="000E7FE7">
        <w:rPr>
          <w:rFonts w:ascii="Calibri" w:hAnsi="Calibri"/>
          <w:szCs w:val="24"/>
        </w:rPr>
        <w:t>spoznavajo otroška (lastna in ritmična glasbila), Orffova in druga glasbila;</w:t>
      </w:r>
    </w:p>
    <w:p w14:paraId="523A2C99" w14:textId="77777777" w:rsidR="00D6304E" w:rsidRPr="000E7FE7" w:rsidRDefault="00D6304E" w:rsidP="00D6304E">
      <w:pPr>
        <w:numPr>
          <w:ilvl w:val="0"/>
          <w:numId w:val="19"/>
        </w:numPr>
        <w:jc w:val="left"/>
        <w:rPr>
          <w:rFonts w:ascii="Calibri" w:hAnsi="Calibri"/>
          <w:szCs w:val="24"/>
        </w:rPr>
      </w:pPr>
      <w:r w:rsidRPr="000E7FE7">
        <w:rPr>
          <w:rFonts w:ascii="Calibri" w:hAnsi="Calibri"/>
          <w:szCs w:val="24"/>
        </w:rPr>
        <w:t>se pripravljajo in navajajo na javno nastopanje.</w:t>
      </w:r>
    </w:p>
    <w:p w14:paraId="1CCDC36C" w14:textId="77777777" w:rsidR="00D6304E" w:rsidRPr="000E7FE7" w:rsidRDefault="00D6304E" w:rsidP="00D6304E">
      <w:pPr>
        <w:rPr>
          <w:rFonts w:ascii="Calibri" w:hAnsi="Calibri"/>
          <w:szCs w:val="24"/>
        </w:rPr>
      </w:pPr>
    </w:p>
    <w:p w14:paraId="1CCED7E9" w14:textId="77777777" w:rsidR="00D6304E" w:rsidRDefault="00D6304E" w:rsidP="00D6304E">
      <w:pPr>
        <w:rPr>
          <w:rFonts w:ascii="Calibri" w:hAnsi="Calibri"/>
          <w:b/>
          <w:szCs w:val="24"/>
        </w:rPr>
      </w:pPr>
      <w:r w:rsidRPr="000E7FE7">
        <w:rPr>
          <w:rFonts w:ascii="Calibri" w:hAnsi="Calibri"/>
          <w:b/>
          <w:szCs w:val="24"/>
        </w:rPr>
        <w:t xml:space="preserve">PREDVIDENI </w:t>
      </w:r>
      <w:r>
        <w:rPr>
          <w:rFonts w:ascii="Calibri" w:hAnsi="Calibri"/>
          <w:b/>
          <w:szCs w:val="24"/>
        </w:rPr>
        <w:t>NASTOPI ZA ŠOLSKO LETO 2022/23</w:t>
      </w:r>
      <w:r w:rsidRPr="000E7FE7">
        <w:rPr>
          <w:rFonts w:ascii="Calibri" w:hAnsi="Calibri"/>
          <w:b/>
          <w:szCs w:val="24"/>
        </w:rPr>
        <w:t>:</w:t>
      </w:r>
    </w:p>
    <w:p w14:paraId="463DB8AC" w14:textId="77777777" w:rsidR="00D6304E" w:rsidRDefault="00D6304E" w:rsidP="00D6304E">
      <w:pPr>
        <w:rPr>
          <w:rFonts w:ascii="Calibri" w:hAnsi="Calibri"/>
          <w:b/>
          <w:szCs w:val="24"/>
        </w:rPr>
      </w:pPr>
    </w:p>
    <w:p w14:paraId="48E26CB6" w14:textId="77777777" w:rsidR="00D6304E" w:rsidRPr="001B4710" w:rsidRDefault="00D6304E" w:rsidP="00D6304E">
      <w:pPr>
        <w:numPr>
          <w:ilvl w:val="0"/>
          <w:numId w:val="39"/>
        </w:numPr>
        <w:jc w:val="left"/>
        <w:rPr>
          <w:rFonts w:ascii="Calibri" w:hAnsi="Calibri"/>
          <w:b/>
          <w:szCs w:val="24"/>
        </w:rPr>
      </w:pPr>
      <w:r>
        <w:rPr>
          <w:rFonts w:ascii="Calibri" w:hAnsi="Calibri"/>
          <w:szCs w:val="24"/>
        </w:rPr>
        <w:lastRenderedPageBreak/>
        <w:t>nastop zbora v sodelovanju s ČEBELARSKO ZVEZO SLOVENIJE – projekt Tradicionalni slovenski zajtrk,</w:t>
      </w:r>
    </w:p>
    <w:p w14:paraId="31714DDF" w14:textId="77777777" w:rsidR="00D6304E" w:rsidRPr="001B4710" w:rsidRDefault="00D6304E" w:rsidP="00D6304E">
      <w:pPr>
        <w:numPr>
          <w:ilvl w:val="0"/>
          <w:numId w:val="39"/>
        </w:numPr>
        <w:jc w:val="left"/>
        <w:rPr>
          <w:rFonts w:ascii="Calibri" w:hAnsi="Calibri"/>
          <w:b/>
          <w:szCs w:val="24"/>
        </w:rPr>
      </w:pPr>
      <w:r>
        <w:rPr>
          <w:rFonts w:ascii="Calibri" w:hAnsi="Calibri"/>
          <w:szCs w:val="24"/>
        </w:rPr>
        <w:t xml:space="preserve">nastop pevskega zbora starostnikom v Dom </w:t>
      </w:r>
      <w:proofErr w:type="spellStart"/>
      <w:r>
        <w:rPr>
          <w:rFonts w:ascii="Calibri" w:hAnsi="Calibri"/>
          <w:szCs w:val="24"/>
        </w:rPr>
        <w:t>Hmelina</w:t>
      </w:r>
      <w:proofErr w:type="spellEnd"/>
      <w:r>
        <w:rPr>
          <w:rFonts w:ascii="Calibri" w:hAnsi="Calibri"/>
          <w:szCs w:val="24"/>
        </w:rPr>
        <w:t xml:space="preserve"> (december 2022, marec 2023),</w:t>
      </w:r>
    </w:p>
    <w:p w14:paraId="62C52FFD" w14:textId="77777777" w:rsidR="00D6304E" w:rsidRPr="00415FBB" w:rsidRDefault="00D6304E" w:rsidP="00D6304E">
      <w:pPr>
        <w:numPr>
          <w:ilvl w:val="0"/>
          <w:numId w:val="39"/>
        </w:numPr>
        <w:jc w:val="left"/>
        <w:rPr>
          <w:rFonts w:ascii="Calibri" w:hAnsi="Calibri"/>
          <w:b/>
          <w:szCs w:val="24"/>
        </w:rPr>
      </w:pPr>
      <w:r>
        <w:rPr>
          <w:rFonts w:ascii="Calibri" w:hAnsi="Calibri"/>
          <w:szCs w:val="24"/>
        </w:rPr>
        <w:t>sodelovanje zbora na prižigu lučk v centru Radelj (december 2022),</w:t>
      </w:r>
    </w:p>
    <w:p w14:paraId="41CEDDCB" w14:textId="77777777" w:rsidR="00D6304E" w:rsidRPr="00C00ECC" w:rsidRDefault="00D6304E" w:rsidP="00D6304E">
      <w:pPr>
        <w:numPr>
          <w:ilvl w:val="0"/>
          <w:numId w:val="39"/>
        </w:numPr>
        <w:jc w:val="left"/>
        <w:rPr>
          <w:rFonts w:ascii="Calibri" w:hAnsi="Calibri"/>
          <w:b/>
          <w:szCs w:val="24"/>
        </w:rPr>
      </w:pPr>
      <w:r>
        <w:rPr>
          <w:rFonts w:ascii="Calibri" w:hAnsi="Calibri"/>
          <w:szCs w:val="24"/>
        </w:rPr>
        <w:t>nastop zbora na proslavi ob kulturnem prazniku (8. februar 2023) in državnem prazniku (25. junij 2023),</w:t>
      </w:r>
    </w:p>
    <w:p w14:paraId="381F8944" w14:textId="77777777" w:rsidR="00D6304E" w:rsidRPr="001B4710" w:rsidRDefault="00D6304E" w:rsidP="00D6304E">
      <w:pPr>
        <w:numPr>
          <w:ilvl w:val="0"/>
          <w:numId w:val="39"/>
        </w:numPr>
        <w:jc w:val="left"/>
        <w:rPr>
          <w:rFonts w:ascii="Calibri" w:hAnsi="Calibri"/>
          <w:b/>
          <w:szCs w:val="24"/>
        </w:rPr>
      </w:pPr>
      <w:r>
        <w:rPr>
          <w:rFonts w:ascii="Calibri" w:hAnsi="Calibri"/>
          <w:szCs w:val="24"/>
        </w:rPr>
        <w:t>letni koncert pevskega zbora (maj 2023),</w:t>
      </w:r>
    </w:p>
    <w:p w14:paraId="2CE1CB59" w14:textId="77777777" w:rsidR="00D6304E" w:rsidRPr="00415FBB" w:rsidRDefault="00D6304E" w:rsidP="00D6304E">
      <w:pPr>
        <w:numPr>
          <w:ilvl w:val="0"/>
          <w:numId w:val="39"/>
        </w:numPr>
        <w:jc w:val="left"/>
        <w:rPr>
          <w:rFonts w:ascii="Calibri" w:hAnsi="Calibri"/>
          <w:b/>
          <w:szCs w:val="24"/>
        </w:rPr>
      </w:pPr>
      <w:r>
        <w:rPr>
          <w:rFonts w:ascii="Calibri" w:hAnsi="Calibri"/>
          <w:szCs w:val="24"/>
        </w:rPr>
        <w:t>nastop zbora na zaključku šolskega leta.</w:t>
      </w:r>
    </w:p>
    <w:p w14:paraId="6D42E068" w14:textId="77777777" w:rsidR="00D6304E" w:rsidRPr="000E7FE7" w:rsidRDefault="00D6304E" w:rsidP="00D6304E">
      <w:pPr>
        <w:ind w:left="360"/>
        <w:rPr>
          <w:rFonts w:ascii="Calibri" w:hAnsi="Calibri"/>
          <w:b/>
          <w:szCs w:val="24"/>
        </w:rPr>
      </w:pPr>
    </w:p>
    <w:p w14:paraId="39A7F622" w14:textId="77777777" w:rsidR="00D6304E" w:rsidRPr="000E7FE7" w:rsidRDefault="00D6304E" w:rsidP="00D6304E">
      <w:pPr>
        <w:rPr>
          <w:rFonts w:ascii="Calibri" w:hAnsi="Calibri"/>
          <w:szCs w:val="24"/>
        </w:rPr>
      </w:pPr>
      <w:r w:rsidRPr="000E7FE7">
        <w:rPr>
          <w:rFonts w:ascii="Calibri" w:hAnsi="Calibri"/>
          <w:b/>
          <w:szCs w:val="24"/>
        </w:rPr>
        <w:t>IZBOR PESMI:</w:t>
      </w:r>
    </w:p>
    <w:p w14:paraId="7B9A5608" w14:textId="77777777" w:rsidR="00D6304E" w:rsidRPr="000E7FE7" w:rsidRDefault="00D6304E" w:rsidP="00D6304E">
      <w:pPr>
        <w:numPr>
          <w:ilvl w:val="0"/>
          <w:numId w:val="21"/>
        </w:numPr>
        <w:jc w:val="left"/>
        <w:rPr>
          <w:rFonts w:ascii="Calibri" w:hAnsi="Calibri"/>
          <w:szCs w:val="24"/>
        </w:rPr>
      </w:pPr>
      <w:r w:rsidRPr="000E7FE7">
        <w:rPr>
          <w:rFonts w:ascii="Calibri" w:hAnsi="Calibri"/>
          <w:szCs w:val="24"/>
        </w:rPr>
        <w:t>tematika besedila po letnih časih;</w:t>
      </w:r>
    </w:p>
    <w:p w14:paraId="6AE36F62" w14:textId="77777777" w:rsidR="00D6304E" w:rsidRPr="000E7FE7" w:rsidRDefault="00D6304E" w:rsidP="00D6304E">
      <w:pPr>
        <w:numPr>
          <w:ilvl w:val="0"/>
          <w:numId w:val="21"/>
        </w:numPr>
        <w:jc w:val="left"/>
        <w:rPr>
          <w:rFonts w:ascii="Calibri" w:hAnsi="Calibri"/>
          <w:szCs w:val="24"/>
        </w:rPr>
      </w:pPr>
      <w:r w:rsidRPr="000E7FE7">
        <w:rPr>
          <w:rFonts w:ascii="Calibri" w:hAnsi="Calibri"/>
          <w:szCs w:val="24"/>
        </w:rPr>
        <w:t>naravni pojavi</w:t>
      </w:r>
    </w:p>
    <w:p w14:paraId="3234F3D2" w14:textId="77777777" w:rsidR="00D6304E" w:rsidRPr="000E7FE7" w:rsidRDefault="00D6304E" w:rsidP="00D6304E">
      <w:pPr>
        <w:numPr>
          <w:ilvl w:val="0"/>
          <w:numId w:val="21"/>
        </w:numPr>
        <w:jc w:val="left"/>
        <w:rPr>
          <w:rFonts w:ascii="Calibri" w:hAnsi="Calibri"/>
          <w:szCs w:val="24"/>
        </w:rPr>
      </w:pPr>
      <w:r w:rsidRPr="000E7FE7">
        <w:rPr>
          <w:rFonts w:ascii="Calibri" w:hAnsi="Calibri"/>
          <w:szCs w:val="24"/>
        </w:rPr>
        <w:t>pesmi o živalih;</w:t>
      </w:r>
    </w:p>
    <w:p w14:paraId="347A8473" w14:textId="77777777" w:rsidR="00D6304E" w:rsidRPr="000E7FE7" w:rsidRDefault="00D6304E" w:rsidP="00D6304E">
      <w:pPr>
        <w:numPr>
          <w:ilvl w:val="0"/>
          <w:numId w:val="21"/>
        </w:numPr>
        <w:jc w:val="left"/>
        <w:rPr>
          <w:rFonts w:ascii="Calibri" w:hAnsi="Calibri"/>
          <w:szCs w:val="24"/>
        </w:rPr>
      </w:pPr>
      <w:r w:rsidRPr="000E7FE7">
        <w:rPr>
          <w:rFonts w:ascii="Calibri" w:hAnsi="Calibri"/>
          <w:szCs w:val="24"/>
        </w:rPr>
        <w:t>okolje, v katerem živimo;</w:t>
      </w:r>
    </w:p>
    <w:p w14:paraId="5B37FC5A" w14:textId="77777777" w:rsidR="00D6304E" w:rsidRPr="000E7FE7" w:rsidRDefault="00D6304E" w:rsidP="00D6304E">
      <w:pPr>
        <w:numPr>
          <w:ilvl w:val="0"/>
          <w:numId w:val="21"/>
        </w:numPr>
        <w:jc w:val="left"/>
        <w:rPr>
          <w:rFonts w:ascii="Calibri" w:hAnsi="Calibri"/>
          <w:szCs w:val="24"/>
        </w:rPr>
      </w:pPr>
      <w:r w:rsidRPr="000E7FE7">
        <w:rPr>
          <w:rFonts w:ascii="Calibri" w:hAnsi="Calibri"/>
          <w:szCs w:val="24"/>
        </w:rPr>
        <w:t>igrače;</w:t>
      </w:r>
    </w:p>
    <w:p w14:paraId="0DD8FAF7" w14:textId="77777777" w:rsidR="00D6304E" w:rsidRPr="000E7FE7" w:rsidRDefault="00D6304E" w:rsidP="00D6304E">
      <w:pPr>
        <w:numPr>
          <w:ilvl w:val="0"/>
          <w:numId w:val="21"/>
        </w:numPr>
        <w:jc w:val="left"/>
        <w:rPr>
          <w:rFonts w:ascii="Calibri" w:hAnsi="Calibri"/>
          <w:szCs w:val="24"/>
        </w:rPr>
      </w:pPr>
      <w:r w:rsidRPr="000E7FE7">
        <w:rPr>
          <w:rFonts w:ascii="Calibri" w:hAnsi="Calibri"/>
          <w:szCs w:val="24"/>
        </w:rPr>
        <w:t>pomembni dogodki (prazniki);</w:t>
      </w:r>
    </w:p>
    <w:p w14:paraId="58208948" w14:textId="77777777" w:rsidR="00D6304E" w:rsidRPr="000E7FE7" w:rsidRDefault="00D6304E" w:rsidP="00D6304E">
      <w:pPr>
        <w:numPr>
          <w:ilvl w:val="0"/>
          <w:numId w:val="21"/>
        </w:numPr>
        <w:jc w:val="left"/>
        <w:rPr>
          <w:rFonts w:ascii="Calibri" w:hAnsi="Calibri"/>
          <w:szCs w:val="24"/>
        </w:rPr>
      </w:pPr>
      <w:r w:rsidRPr="000E7FE7">
        <w:rPr>
          <w:rFonts w:ascii="Calibri" w:hAnsi="Calibri"/>
          <w:szCs w:val="24"/>
        </w:rPr>
        <w:t>šaljivke;</w:t>
      </w:r>
    </w:p>
    <w:p w14:paraId="733F67CB" w14:textId="77777777" w:rsidR="00D6304E" w:rsidRPr="000E7FE7" w:rsidRDefault="00D6304E" w:rsidP="00D6304E">
      <w:pPr>
        <w:numPr>
          <w:ilvl w:val="0"/>
          <w:numId w:val="21"/>
        </w:numPr>
        <w:jc w:val="left"/>
        <w:rPr>
          <w:rFonts w:ascii="Calibri" w:hAnsi="Calibri"/>
          <w:szCs w:val="24"/>
        </w:rPr>
      </w:pPr>
      <w:r w:rsidRPr="000E7FE7">
        <w:rPr>
          <w:rFonts w:ascii="Calibri" w:hAnsi="Calibri"/>
          <w:szCs w:val="24"/>
        </w:rPr>
        <w:t>nagajivke;</w:t>
      </w:r>
    </w:p>
    <w:p w14:paraId="627DD260" w14:textId="77777777" w:rsidR="00D6304E" w:rsidRPr="000E7FE7" w:rsidRDefault="00D6304E" w:rsidP="00D6304E">
      <w:pPr>
        <w:numPr>
          <w:ilvl w:val="0"/>
          <w:numId w:val="21"/>
        </w:numPr>
        <w:jc w:val="left"/>
        <w:rPr>
          <w:rFonts w:ascii="Calibri" w:hAnsi="Calibri"/>
          <w:szCs w:val="24"/>
        </w:rPr>
      </w:pPr>
      <w:r w:rsidRPr="000E7FE7">
        <w:rPr>
          <w:rFonts w:ascii="Calibri" w:hAnsi="Calibri"/>
          <w:szCs w:val="24"/>
        </w:rPr>
        <w:t>izštevanke;</w:t>
      </w:r>
    </w:p>
    <w:p w14:paraId="0FFCA1FE" w14:textId="77777777" w:rsidR="00D6304E" w:rsidRPr="000E7FE7" w:rsidRDefault="00D6304E" w:rsidP="00D6304E">
      <w:pPr>
        <w:numPr>
          <w:ilvl w:val="0"/>
          <w:numId w:val="21"/>
        </w:numPr>
        <w:jc w:val="left"/>
        <w:rPr>
          <w:rFonts w:ascii="Calibri" w:hAnsi="Calibri"/>
          <w:szCs w:val="24"/>
        </w:rPr>
      </w:pPr>
      <w:r w:rsidRPr="000E7FE7">
        <w:rPr>
          <w:rFonts w:ascii="Calibri" w:hAnsi="Calibri"/>
          <w:szCs w:val="24"/>
        </w:rPr>
        <w:t>pesmi domačih in tujih avtorjev;</w:t>
      </w:r>
    </w:p>
    <w:p w14:paraId="69DF3D13" w14:textId="77777777" w:rsidR="00D6304E" w:rsidRPr="000E7FE7" w:rsidRDefault="00D6304E" w:rsidP="00D6304E">
      <w:pPr>
        <w:numPr>
          <w:ilvl w:val="0"/>
          <w:numId w:val="21"/>
        </w:numPr>
        <w:jc w:val="left"/>
        <w:rPr>
          <w:rFonts w:ascii="Calibri" w:hAnsi="Calibri"/>
          <w:szCs w:val="24"/>
        </w:rPr>
      </w:pPr>
      <w:r w:rsidRPr="000E7FE7">
        <w:rPr>
          <w:rFonts w:ascii="Calibri" w:hAnsi="Calibri"/>
          <w:szCs w:val="24"/>
        </w:rPr>
        <w:t>ljudske;</w:t>
      </w:r>
    </w:p>
    <w:p w14:paraId="3436FDC3" w14:textId="77777777" w:rsidR="00D6304E" w:rsidRDefault="00D6304E" w:rsidP="00D6304E">
      <w:pPr>
        <w:numPr>
          <w:ilvl w:val="0"/>
          <w:numId w:val="21"/>
        </w:numPr>
        <w:jc w:val="left"/>
        <w:rPr>
          <w:rFonts w:ascii="Calibri" w:hAnsi="Calibri"/>
          <w:szCs w:val="24"/>
        </w:rPr>
      </w:pPr>
      <w:r w:rsidRPr="000E7FE7">
        <w:rPr>
          <w:rFonts w:ascii="Calibri" w:hAnsi="Calibri"/>
          <w:szCs w:val="24"/>
        </w:rPr>
        <w:t>narodne.</w:t>
      </w:r>
    </w:p>
    <w:p w14:paraId="3CB1DEFB" w14:textId="77777777" w:rsidR="00D6304E" w:rsidRPr="000E7FE7" w:rsidRDefault="00D6304E" w:rsidP="00D6304E">
      <w:pPr>
        <w:ind w:left="720"/>
        <w:rPr>
          <w:rFonts w:ascii="Calibri" w:hAnsi="Calibri"/>
          <w:szCs w:val="24"/>
        </w:rPr>
      </w:pPr>
    </w:p>
    <w:p w14:paraId="0EC4256B" w14:textId="77777777" w:rsidR="00D6304E" w:rsidRPr="000E7FE7" w:rsidRDefault="00D6304E" w:rsidP="00D6304E">
      <w:pPr>
        <w:rPr>
          <w:rFonts w:ascii="Calibri" w:hAnsi="Calibri"/>
          <w:szCs w:val="24"/>
        </w:rPr>
      </w:pPr>
      <w:r w:rsidRPr="000E7FE7">
        <w:rPr>
          <w:rFonts w:ascii="Calibri" w:hAnsi="Calibri"/>
          <w:b/>
          <w:szCs w:val="24"/>
        </w:rPr>
        <w:t>PLAN DEJAVNOSTI</w:t>
      </w:r>
      <w:r w:rsidRPr="000E7FE7">
        <w:rPr>
          <w:rFonts w:ascii="Calibri" w:hAnsi="Calibri"/>
          <w:szCs w:val="24"/>
        </w:rPr>
        <w:t>:</w:t>
      </w:r>
    </w:p>
    <w:p w14:paraId="15DC325F" w14:textId="77777777" w:rsidR="00D6304E" w:rsidRPr="000E7FE7" w:rsidRDefault="00D6304E" w:rsidP="00D6304E">
      <w:pPr>
        <w:numPr>
          <w:ilvl w:val="0"/>
          <w:numId w:val="22"/>
        </w:numPr>
        <w:jc w:val="left"/>
        <w:rPr>
          <w:rFonts w:ascii="Calibri" w:hAnsi="Calibri"/>
          <w:szCs w:val="24"/>
        </w:rPr>
      </w:pPr>
      <w:r w:rsidRPr="000E7FE7">
        <w:rPr>
          <w:rFonts w:ascii="Calibri" w:hAnsi="Calibri"/>
          <w:szCs w:val="24"/>
        </w:rPr>
        <w:t>izvajanje vaj za oblikovanje vokalov in dihalne vaje</w:t>
      </w:r>
    </w:p>
    <w:p w14:paraId="3B851857" w14:textId="77777777" w:rsidR="00D6304E" w:rsidRPr="00415FBB" w:rsidRDefault="00D6304E" w:rsidP="00D6304E">
      <w:pPr>
        <w:numPr>
          <w:ilvl w:val="0"/>
          <w:numId w:val="22"/>
        </w:numPr>
        <w:jc w:val="left"/>
        <w:rPr>
          <w:rFonts w:ascii="Calibri" w:hAnsi="Calibri"/>
          <w:szCs w:val="24"/>
        </w:rPr>
      </w:pPr>
      <w:r w:rsidRPr="000E7FE7">
        <w:rPr>
          <w:rFonts w:ascii="Calibri" w:hAnsi="Calibri"/>
          <w:szCs w:val="24"/>
        </w:rPr>
        <w:t>petje pesmi (z vzgojiteljicama in samostojno)</w:t>
      </w:r>
    </w:p>
    <w:p w14:paraId="7C03936C" w14:textId="2CEAAE80" w:rsidR="00D6304E" w:rsidRDefault="00D6304E" w:rsidP="00D6304E">
      <w:pPr>
        <w:numPr>
          <w:ilvl w:val="0"/>
          <w:numId w:val="22"/>
        </w:numPr>
        <w:jc w:val="left"/>
        <w:rPr>
          <w:rFonts w:ascii="Calibri" w:hAnsi="Calibri"/>
          <w:szCs w:val="24"/>
        </w:rPr>
      </w:pPr>
      <w:r w:rsidRPr="000E7FE7">
        <w:rPr>
          <w:rFonts w:ascii="Calibri" w:hAnsi="Calibri"/>
          <w:szCs w:val="24"/>
        </w:rPr>
        <w:t>igranje na lastne, improvizirane in ritmične instrumente.</w:t>
      </w:r>
    </w:p>
    <w:p w14:paraId="42353101" w14:textId="0DA5B84D" w:rsidR="00D6304E" w:rsidRDefault="00D6304E" w:rsidP="00D6304E">
      <w:pPr>
        <w:jc w:val="left"/>
        <w:rPr>
          <w:rFonts w:ascii="Calibri" w:hAnsi="Calibri"/>
          <w:szCs w:val="24"/>
        </w:rPr>
      </w:pPr>
    </w:p>
    <w:p w14:paraId="299C19A5" w14:textId="46128640" w:rsidR="00D6304E" w:rsidRDefault="00D6304E" w:rsidP="00D6304E">
      <w:pPr>
        <w:jc w:val="left"/>
        <w:rPr>
          <w:rFonts w:ascii="Calibri" w:hAnsi="Calibri"/>
          <w:szCs w:val="24"/>
        </w:rPr>
      </w:pPr>
      <w:r w:rsidRPr="00D6304E">
        <w:rPr>
          <w:rFonts w:ascii="Calibri" w:hAnsi="Calibri"/>
          <w:szCs w:val="24"/>
        </w:rPr>
        <w:t xml:space="preserve">Izvajalki: </w:t>
      </w:r>
      <w:r>
        <w:rPr>
          <w:rFonts w:ascii="Calibri" w:hAnsi="Calibri"/>
          <w:szCs w:val="24"/>
        </w:rPr>
        <w:t>Mojca Mošič</w:t>
      </w:r>
    </w:p>
    <w:p w14:paraId="6A405F58" w14:textId="7DC8ECDC" w:rsidR="00D6304E" w:rsidRPr="00985810" w:rsidRDefault="00D6304E" w:rsidP="00985810">
      <w:pPr>
        <w:jc w:val="left"/>
        <w:rPr>
          <w:rFonts w:ascii="Calibri" w:hAnsi="Calibri"/>
          <w:szCs w:val="24"/>
        </w:rPr>
      </w:pPr>
      <w:r>
        <w:rPr>
          <w:rFonts w:ascii="Calibri" w:hAnsi="Calibri"/>
          <w:szCs w:val="24"/>
        </w:rPr>
        <w:tab/>
        <w:t xml:space="preserve">   Špela Gradišnik</w:t>
      </w:r>
    </w:p>
    <w:p w14:paraId="134B0BCD" w14:textId="7F6AA1B0" w:rsidR="00935474" w:rsidRDefault="00935474" w:rsidP="00935474">
      <w:pPr>
        <w:spacing w:after="200" w:line="276" w:lineRule="auto"/>
        <w:jc w:val="center"/>
        <w:rPr>
          <w:rFonts w:cstheme="minorHAnsi"/>
          <w:b/>
          <w:bCs/>
          <w:iCs/>
          <w:color w:val="000000" w:themeColor="text1"/>
          <w:szCs w:val="24"/>
        </w:rPr>
      </w:pPr>
      <w:r w:rsidRPr="00935474">
        <w:rPr>
          <w:rFonts w:cstheme="minorHAnsi"/>
          <w:b/>
          <w:bCs/>
          <w:iCs/>
          <w:color w:val="000000" w:themeColor="text1"/>
          <w:szCs w:val="24"/>
        </w:rPr>
        <w:t xml:space="preserve">ENOTA </w:t>
      </w:r>
      <w:r>
        <w:rPr>
          <w:rFonts w:cstheme="minorHAnsi"/>
          <w:b/>
          <w:bCs/>
          <w:iCs/>
          <w:color w:val="000000" w:themeColor="text1"/>
          <w:szCs w:val="24"/>
        </w:rPr>
        <w:t>VUHRED</w:t>
      </w:r>
    </w:p>
    <w:p w14:paraId="230EB345" w14:textId="77777777" w:rsidR="0039184C" w:rsidRPr="0039184C" w:rsidRDefault="0039184C" w:rsidP="0039184C">
      <w:pPr>
        <w:spacing w:line="276" w:lineRule="auto"/>
        <w:jc w:val="left"/>
        <w:rPr>
          <w:rFonts w:cstheme="minorHAnsi"/>
          <w:bCs/>
          <w:iCs/>
          <w:color w:val="000000" w:themeColor="text1"/>
          <w:szCs w:val="24"/>
        </w:rPr>
      </w:pPr>
      <w:r w:rsidRPr="0039184C">
        <w:rPr>
          <w:rFonts w:cstheme="minorHAnsi"/>
          <w:bCs/>
          <w:iCs/>
          <w:color w:val="000000" w:themeColor="text1"/>
          <w:szCs w:val="24"/>
        </w:rPr>
        <w:t>Glasba je v času otroštva zelo pomembna. Z glasbo lahko otroku vnesemo v življenje radost in veselje, s pesmijo ga sproščamo, čustveno plemenitimo in bogatimo, mu razvijamo glasbene zmožnosti in vplivamo na razvoj otrokovih dispozicij za glasbo.</w:t>
      </w:r>
    </w:p>
    <w:p w14:paraId="06001BF6" w14:textId="77777777" w:rsidR="0039184C" w:rsidRPr="0039184C" w:rsidRDefault="0039184C" w:rsidP="0039184C">
      <w:pPr>
        <w:spacing w:line="276" w:lineRule="auto"/>
        <w:jc w:val="left"/>
        <w:rPr>
          <w:rFonts w:cstheme="minorHAnsi"/>
          <w:bCs/>
          <w:iCs/>
          <w:color w:val="000000" w:themeColor="text1"/>
          <w:szCs w:val="24"/>
        </w:rPr>
      </w:pPr>
      <w:r w:rsidRPr="0039184C">
        <w:rPr>
          <w:rFonts w:cstheme="minorHAnsi"/>
          <w:bCs/>
          <w:iCs/>
          <w:color w:val="000000" w:themeColor="text1"/>
          <w:szCs w:val="24"/>
        </w:rPr>
        <w:t>Ukvarjanje z glasbo pozitivno vpliva na sposobnost prilagajanja, dela v skupini, na samodisciplino in tudi na ustvarjalnost.</w:t>
      </w:r>
    </w:p>
    <w:p w14:paraId="4D3D6131" w14:textId="77777777" w:rsidR="0039184C" w:rsidRPr="0039184C" w:rsidRDefault="0039184C" w:rsidP="0039184C">
      <w:pPr>
        <w:spacing w:line="276" w:lineRule="auto"/>
        <w:jc w:val="left"/>
        <w:rPr>
          <w:rFonts w:cstheme="minorHAnsi"/>
          <w:bCs/>
          <w:iCs/>
          <w:color w:val="000000" w:themeColor="text1"/>
          <w:szCs w:val="24"/>
        </w:rPr>
      </w:pPr>
      <w:r w:rsidRPr="0039184C">
        <w:rPr>
          <w:rFonts w:cstheme="minorHAnsi"/>
          <w:bCs/>
          <w:iCs/>
          <w:color w:val="000000" w:themeColor="text1"/>
          <w:szCs w:val="24"/>
        </w:rPr>
        <w:t xml:space="preserve"> Skozi ure glasbe bova otroke naučili različne pesmi, v njih vzpodbujali interes in veselje za glasbo, jih motivirali preko glasbenih iger, iger z opevanjem. Prizadevali si bova, da bodo otroci z veseljem hodili na pevske urice in od njih odnesli kar največ. </w:t>
      </w:r>
    </w:p>
    <w:p w14:paraId="46C670D0" w14:textId="77777777" w:rsidR="0039184C" w:rsidRPr="0039184C" w:rsidRDefault="0039184C" w:rsidP="0039184C">
      <w:pPr>
        <w:spacing w:line="276" w:lineRule="auto"/>
        <w:jc w:val="left"/>
        <w:rPr>
          <w:rFonts w:cstheme="minorHAnsi"/>
          <w:bCs/>
          <w:iCs/>
          <w:color w:val="000000" w:themeColor="text1"/>
          <w:szCs w:val="24"/>
        </w:rPr>
      </w:pPr>
    </w:p>
    <w:p w14:paraId="45E2B780" w14:textId="77777777" w:rsidR="0039184C" w:rsidRPr="0039184C" w:rsidRDefault="0039184C" w:rsidP="0039184C">
      <w:pPr>
        <w:spacing w:line="276" w:lineRule="auto"/>
        <w:jc w:val="left"/>
        <w:rPr>
          <w:rFonts w:cstheme="minorHAnsi"/>
          <w:b/>
          <w:bCs/>
          <w:iCs/>
          <w:color w:val="000000" w:themeColor="text1"/>
          <w:szCs w:val="24"/>
        </w:rPr>
      </w:pPr>
      <w:r w:rsidRPr="0039184C">
        <w:rPr>
          <w:rFonts w:cstheme="minorHAnsi"/>
          <w:b/>
          <w:bCs/>
          <w:iCs/>
          <w:color w:val="000000" w:themeColor="text1"/>
          <w:szCs w:val="24"/>
        </w:rPr>
        <w:t>CILJI:</w:t>
      </w:r>
    </w:p>
    <w:p w14:paraId="25A67E78" w14:textId="77777777" w:rsidR="0039184C" w:rsidRPr="0039184C" w:rsidRDefault="0039184C" w:rsidP="0039184C">
      <w:pPr>
        <w:spacing w:line="276" w:lineRule="auto"/>
        <w:jc w:val="left"/>
        <w:rPr>
          <w:rFonts w:cstheme="minorHAnsi"/>
          <w:bCs/>
          <w:iCs/>
          <w:color w:val="000000" w:themeColor="text1"/>
          <w:szCs w:val="24"/>
        </w:rPr>
      </w:pPr>
      <w:r w:rsidRPr="0039184C">
        <w:rPr>
          <w:rFonts w:cstheme="minorHAnsi"/>
          <w:bCs/>
          <w:iCs/>
          <w:color w:val="000000" w:themeColor="text1"/>
          <w:szCs w:val="24"/>
        </w:rPr>
        <w:t>•</w:t>
      </w:r>
      <w:r w:rsidRPr="0039184C">
        <w:rPr>
          <w:rFonts w:cstheme="minorHAnsi"/>
          <w:bCs/>
          <w:iCs/>
          <w:color w:val="000000" w:themeColor="text1"/>
          <w:szCs w:val="24"/>
        </w:rPr>
        <w:tab/>
        <w:t>Razvijanje glasbenih sposobnosti in spretnosti,</w:t>
      </w:r>
    </w:p>
    <w:p w14:paraId="7F4E9AAE" w14:textId="77777777" w:rsidR="0039184C" w:rsidRPr="0039184C" w:rsidRDefault="0039184C" w:rsidP="0039184C">
      <w:pPr>
        <w:spacing w:line="276" w:lineRule="auto"/>
        <w:jc w:val="left"/>
        <w:rPr>
          <w:rFonts w:cstheme="minorHAnsi"/>
          <w:bCs/>
          <w:iCs/>
          <w:color w:val="000000" w:themeColor="text1"/>
          <w:szCs w:val="24"/>
        </w:rPr>
      </w:pPr>
      <w:r w:rsidRPr="0039184C">
        <w:rPr>
          <w:rFonts w:cstheme="minorHAnsi"/>
          <w:bCs/>
          <w:iCs/>
          <w:color w:val="000000" w:themeColor="text1"/>
          <w:szCs w:val="24"/>
        </w:rPr>
        <w:t>•</w:t>
      </w:r>
      <w:r w:rsidRPr="0039184C">
        <w:rPr>
          <w:rFonts w:cstheme="minorHAnsi"/>
          <w:bCs/>
          <w:iCs/>
          <w:color w:val="000000" w:themeColor="text1"/>
          <w:szCs w:val="24"/>
        </w:rPr>
        <w:tab/>
        <w:t>spodbujanje veselja in doživljanja do glasbe,</w:t>
      </w:r>
    </w:p>
    <w:p w14:paraId="0591044B" w14:textId="77777777" w:rsidR="0039184C" w:rsidRPr="0039184C" w:rsidRDefault="0039184C" w:rsidP="0039184C">
      <w:pPr>
        <w:spacing w:line="276" w:lineRule="auto"/>
        <w:jc w:val="left"/>
        <w:rPr>
          <w:rFonts w:cstheme="minorHAnsi"/>
          <w:bCs/>
          <w:iCs/>
          <w:color w:val="000000" w:themeColor="text1"/>
          <w:szCs w:val="24"/>
        </w:rPr>
      </w:pPr>
      <w:r w:rsidRPr="0039184C">
        <w:rPr>
          <w:rFonts w:cstheme="minorHAnsi"/>
          <w:bCs/>
          <w:iCs/>
          <w:color w:val="000000" w:themeColor="text1"/>
          <w:szCs w:val="24"/>
        </w:rPr>
        <w:lastRenderedPageBreak/>
        <w:t>•</w:t>
      </w:r>
      <w:r w:rsidRPr="0039184C">
        <w:rPr>
          <w:rFonts w:cstheme="minorHAnsi"/>
          <w:bCs/>
          <w:iCs/>
          <w:color w:val="000000" w:themeColor="text1"/>
          <w:szCs w:val="24"/>
        </w:rPr>
        <w:tab/>
        <w:t>razvijanje interesa in želje po glasbenem udejstvovanju,</w:t>
      </w:r>
    </w:p>
    <w:p w14:paraId="275E671F" w14:textId="77777777" w:rsidR="0039184C" w:rsidRPr="0039184C" w:rsidRDefault="0039184C" w:rsidP="0039184C">
      <w:pPr>
        <w:spacing w:line="276" w:lineRule="auto"/>
        <w:jc w:val="left"/>
        <w:rPr>
          <w:rFonts w:cstheme="minorHAnsi"/>
          <w:bCs/>
          <w:iCs/>
          <w:color w:val="000000" w:themeColor="text1"/>
          <w:szCs w:val="24"/>
        </w:rPr>
      </w:pPr>
      <w:r w:rsidRPr="0039184C">
        <w:rPr>
          <w:rFonts w:cstheme="minorHAnsi"/>
          <w:bCs/>
          <w:iCs/>
          <w:color w:val="000000" w:themeColor="text1"/>
          <w:szCs w:val="24"/>
        </w:rPr>
        <w:t>•</w:t>
      </w:r>
      <w:r w:rsidRPr="0039184C">
        <w:rPr>
          <w:rFonts w:cstheme="minorHAnsi"/>
          <w:bCs/>
          <w:iCs/>
          <w:color w:val="000000" w:themeColor="text1"/>
          <w:szCs w:val="24"/>
        </w:rPr>
        <w:tab/>
        <w:t xml:space="preserve">razvijanje glasbene občutljivosti.  </w:t>
      </w:r>
    </w:p>
    <w:p w14:paraId="6BA6DABD" w14:textId="77777777" w:rsidR="0039184C" w:rsidRPr="0039184C" w:rsidRDefault="0039184C" w:rsidP="0039184C">
      <w:pPr>
        <w:spacing w:line="276" w:lineRule="auto"/>
        <w:jc w:val="left"/>
        <w:rPr>
          <w:rFonts w:cstheme="minorHAnsi"/>
          <w:bCs/>
          <w:iCs/>
          <w:color w:val="000000" w:themeColor="text1"/>
          <w:szCs w:val="24"/>
        </w:rPr>
      </w:pPr>
    </w:p>
    <w:p w14:paraId="7B2273A0" w14:textId="77777777" w:rsidR="0039184C" w:rsidRPr="0039184C" w:rsidRDefault="0039184C" w:rsidP="0039184C">
      <w:pPr>
        <w:spacing w:line="276" w:lineRule="auto"/>
        <w:jc w:val="left"/>
        <w:rPr>
          <w:rFonts w:cstheme="minorHAnsi"/>
          <w:b/>
          <w:bCs/>
          <w:iCs/>
          <w:color w:val="000000" w:themeColor="text1"/>
          <w:szCs w:val="24"/>
        </w:rPr>
      </w:pPr>
      <w:r w:rsidRPr="0039184C">
        <w:rPr>
          <w:rFonts w:cstheme="minorHAnsi"/>
          <w:b/>
          <w:bCs/>
          <w:iCs/>
          <w:color w:val="000000" w:themeColor="text1"/>
          <w:szCs w:val="24"/>
        </w:rPr>
        <w:t xml:space="preserve">VSEBINE: </w:t>
      </w:r>
    </w:p>
    <w:p w14:paraId="73BAC1C6" w14:textId="77777777" w:rsidR="0039184C" w:rsidRPr="0039184C" w:rsidRDefault="0039184C" w:rsidP="0039184C">
      <w:pPr>
        <w:spacing w:line="276" w:lineRule="auto"/>
        <w:jc w:val="left"/>
        <w:rPr>
          <w:rFonts w:cstheme="minorHAnsi"/>
          <w:bCs/>
          <w:iCs/>
          <w:color w:val="000000" w:themeColor="text1"/>
          <w:szCs w:val="24"/>
        </w:rPr>
      </w:pPr>
      <w:r w:rsidRPr="0039184C">
        <w:rPr>
          <w:rFonts w:cstheme="minorHAnsi"/>
          <w:bCs/>
          <w:iCs/>
          <w:color w:val="000000" w:themeColor="text1"/>
          <w:szCs w:val="24"/>
        </w:rPr>
        <w:t>•</w:t>
      </w:r>
      <w:r w:rsidRPr="0039184C">
        <w:rPr>
          <w:rFonts w:cstheme="minorHAnsi"/>
          <w:bCs/>
          <w:iCs/>
          <w:color w:val="000000" w:themeColor="text1"/>
          <w:szCs w:val="24"/>
        </w:rPr>
        <w:tab/>
        <w:t>Otrok s petjem, igranjem, poslušanjem in izmišljanjem glasbe glasbo doživlja, poustvarja, ustvarja, se z njo izraža in komunicira,</w:t>
      </w:r>
    </w:p>
    <w:p w14:paraId="5EA8C47C" w14:textId="77777777" w:rsidR="0039184C" w:rsidRPr="0039184C" w:rsidRDefault="0039184C" w:rsidP="0039184C">
      <w:pPr>
        <w:spacing w:line="276" w:lineRule="auto"/>
        <w:jc w:val="left"/>
        <w:rPr>
          <w:rFonts w:cstheme="minorHAnsi"/>
          <w:bCs/>
          <w:iCs/>
          <w:color w:val="000000" w:themeColor="text1"/>
          <w:szCs w:val="24"/>
        </w:rPr>
      </w:pPr>
      <w:r w:rsidRPr="0039184C">
        <w:rPr>
          <w:rFonts w:cstheme="minorHAnsi"/>
          <w:bCs/>
          <w:iCs/>
          <w:color w:val="000000" w:themeColor="text1"/>
          <w:szCs w:val="24"/>
        </w:rPr>
        <w:t>•</w:t>
      </w:r>
      <w:r w:rsidRPr="0039184C">
        <w:rPr>
          <w:rFonts w:cstheme="minorHAnsi"/>
          <w:bCs/>
          <w:iCs/>
          <w:color w:val="000000" w:themeColor="text1"/>
          <w:szCs w:val="24"/>
        </w:rPr>
        <w:tab/>
        <w:t>otrok poje ljudske in umetne pesmi v obsegu svojega glasu,</w:t>
      </w:r>
    </w:p>
    <w:p w14:paraId="0B86B71F" w14:textId="77777777" w:rsidR="0039184C" w:rsidRPr="0039184C" w:rsidRDefault="0039184C" w:rsidP="0039184C">
      <w:pPr>
        <w:spacing w:line="276" w:lineRule="auto"/>
        <w:jc w:val="left"/>
        <w:rPr>
          <w:rFonts w:cstheme="minorHAnsi"/>
          <w:bCs/>
          <w:iCs/>
          <w:color w:val="000000" w:themeColor="text1"/>
          <w:szCs w:val="24"/>
        </w:rPr>
      </w:pPr>
      <w:r w:rsidRPr="0039184C">
        <w:rPr>
          <w:rFonts w:cstheme="minorHAnsi"/>
          <w:bCs/>
          <w:iCs/>
          <w:color w:val="000000" w:themeColor="text1"/>
          <w:szCs w:val="24"/>
        </w:rPr>
        <w:t>•</w:t>
      </w:r>
      <w:r w:rsidRPr="0039184C">
        <w:rPr>
          <w:rFonts w:cstheme="minorHAnsi"/>
          <w:bCs/>
          <w:iCs/>
          <w:color w:val="000000" w:themeColor="text1"/>
          <w:szCs w:val="24"/>
        </w:rPr>
        <w:tab/>
        <w:t>otrok izvaja ritmične vzorce z lastnimi instrumenti( ploskanje, topotanje, tleskanje, udarjanje..) in igranjem na male ritmične instrumente,</w:t>
      </w:r>
    </w:p>
    <w:p w14:paraId="4A2BCD38" w14:textId="77777777" w:rsidR="0039184C" w:rsidRPr="0039184C" w:rsidRDefault="0039184C" w:rsidP="0039184C">
      <w:pPr>
        <w:spacing w:line="276" w:lineRule="auto"/>
        <w:jc w:val="left"/>
        <w:rPr>
          <w:rFonts w:cstheme="minorHAnsi"/>
          <w:bCs/>
          <w:iCs/>
          <w:color w:val="000000" w:themeColor="text1"/>
          <w:szCs w:val="24"/>
        </w:rPr>
      </w:pPr>
      <w:r w:rsidRPr="0039184C">
        <w:rPr>
          <w:rFonts w:cstheme="minorHAnsi"/>
          <w:bCs/>
          <w:iCs/>
          <w:color w:val="000000" w:themeColor="text1"/>
          <w:szCs w:val="24"/>
        </w:rPr>
        <w:t>•</w:t>
      </w:r>
      <w:r w:rsidRPr="0039184C">
        <w:rPr>
          <w:rFonts w:cstheme="minorHAnsi"/>
          <w:bCs/>
          <w:iCs/>
          <w:color w:val="000000" w:themeColor="text1"/>
          <w:szCs w:val="24"/>
        </w:rPr>
        <w:tab/>
        <w:t>otrok petje in ritmično izreko spremlja z glasbili  ali gibanjem,</w:t>
      </w:r>
    </w:p>
    <w:p w14:paraId="4D1B97A5" w14:textId="73A58A26" w:rsidR="009F0118" w:rsidRDefault="0039184C" w:rsidP="0039184C">
      <w:pPr>
        <w:spacing w:line="276" w:lineRule="auto"/>
        <w:jc w:val="left"/>
        <w:rPr>
          <w:rFonts w:cstheme="minorHAnsi"/>
          <w:bCs/>
          <w:iCs/>
          <w:color w:val="000000" w:themeColor="text1"/>
          <w:szCs w:val="24"/>
        </w:rPr>
      </w:pPr>
      <w:r w:rsidRPr="0039184C">
        <w:rPr>
          <w:rFonts w:cstheme="minorHAnsi"/>
          <w:bCs/>
          <w:iCs/>
          <w:color w:val="000000" w:themeColor="text1"/>
          <w:szCs w:val="24"/>
        </w:rPr>
        <w:t>•</w:t>
      </w:r>
      <w:r w:rsidRPr="0039184C">
        <w:rPr>
          <w:rFonts w:cstheme="minorHAnsi"/>
          <w:bCs/>
          <w:iCs/>
          <w:color w:val="000000" w:themeColor="text1"/>
          <w:szCs w:val="24"/>
        </w:rPr>
        <w:tab/>
        <w:t>otrok doživlja in opazuje igranje ter petje odraslega.</w:t>
      </w:r>
    </w:p>
    <w:p w14:paraId="1385728A" w14:textId="77777777" w:rsidR="009F0118" w:rsidRPr="009F0118" w:rsidRDefault="009F0118" w:rsidP="009F0118">
      <w:pPr>
        <w:spacing w:line="276" w:lineRule="auto"/>
        <w:jc w:val="left"/>
        <w:rPr>
          <w:rFonts w:cstheme="minorHAnsi"/>
          <w:bCs/>
          <w:iCs/>
          <w:color w:val="000000" w:themeColor="text1"/>
          <w:szCs w:val="24"/>
        </w:rPr>
      </w:pPr>
      <w:bookmarkStart w:id="40" w:name="_Hlk114204470"/>
      <w:r w:rsidRPr="009F0118">
        <w:rPr>
          <w:rFonts w:cstheme="minorHAnsi"/>
          <w:bCs/>
          <w:iCs/>
          <w:color w:val="000000" w:themeColor="text1"/>
          <w:szCs w:val="24"/>
        </w:rPr>
        <w:t>Izvajalki: Mojca Ledinek</w:t>
      </w:r>
    </w:p>
    <w:p w14:paraId="74154BDE" w14:textId="74D709E2" w:rsidR="00E335CC" w:rsidRDefault="009F0118" w:rsidP="009F0118">
      <w:pPr>
        <w:spacing w:line="276" w:lineRule="auto"/>
        <w:jc w:val="left"/>
        <w:rPr>
          <w:rFonts w:cstheme="minorHAnsi"/>
          <w:bCs/>
          <w:iCs/>
          <w:color w:val="000000" w:themeColor="text1"/>
          <w:szCs w:val="24"/>
        </w:rPr>
      </w:pPr>
      <w:r w:rsidRPr="009F0118">
        <w:rPr>
          <w:rFonts w:cstheme="minorHAnsi"/>
          <w:bCs/>
          <w:iCs/>
          <w:color w:val="000000" w:themeColor="text1"/>
          <w:szCs w:val="24"/>
        </w:rPr>
        <w:t xml:space="preserve">                Maša </w:t>
      </w:r>
      <w:proofErr w:type="spellStart"/>
      <w:r w:rsidRPr="009F0118">
        <w:rPr>
          <w:rFonts w:cstheme="minorHAnsi"/>
          <w:bCs/>
          <w:iCs/>
          <w:color w:val="000000" w:themeColor="text1"/>
          <w:szCs w:val="24"/>
        </w:rPr>
        <w:t>Trojak</w:t>
      </w:r>
      <w:proofErr w:type="spellEnd"/>
      <w:r w:rsidRPr="009F0118">
        <w:rPr>
          <w:rFonts w:cstheme="minorHAnsi"/>
          <w:bCs/>
          <w:iCs/>
          <w:color w:val="000000" w:themeColor="text1"/>
          <w:szCs w:val="24"/>
        </w:rPr>
        <w:t xml:space="preserve">                  </w:t>
      </w:r>
      <w:bookmarkEnd w:id="40"/>
      <w:r w:rsidRPr="009F0118">
        <w:rPr>
          <w:rFonts w:cstheme="minorHAnsi"/>
          <w:bCs/>
          <w:iCs/>
          <w:color w:val="000000" w:themeColor="text1"/>
          <w:szCs w:val="24"/>
        </w:rPr>
        <w:tab/>
      </w:r>
    </w:p>
    <w:p w14:paraId="61D8F200" w14:textId="33A4992C" w:rsidR="00E335CC" w:rsidRDefault="009F0118" w:rsidP="00E335CC">
      <w:pPr>
        <w:spacing w:line="276" w:lineRule="auto"/>
        <w:jc w:val="left"/>
        <w:rPr>
          <w:rFonts w:cstheme="minorHAnsi"/>
          <w:bCs/>
          <w:iCs/>
          <w:color w:val="000000" w:themeColor="text1"/>
          <w:szCs w:val="24"/>
        </w:rPr>
      </w:pPr>
      <w:r w:rsidRPr="009F0118">
        <w:rPr>
          <w:rFonts w:cstheme="minorHAnsi"/>
          <w:bCs/>
          <w:iCs/>
          <w:color w:val="000000" w:themeColor="text1"/>
          <w:szCs w:val="24"/>
        </w:rPr>
        <w:t>Starost otrok: 4 – 6 let</w:t>
      </w:r>
    </w:p>
    <w:p w14:paraId="4C94EACD" w14:textId="77777777" w:rsidR="00985810" w:rsidRDefault="00985810" w:rsidP="00E335CC">
      <w:pPr>
        <w:spacing w:line="276" w:lineRule="auto"/>
        <w:jc w:val="left"/>
        <w:rPr>
          <w:rFonts w:cstheme="minorHAnsi"/>
          <w:bCs/>
          <w:iCs/>
          <w:color w:val="000000" w:themeColor="text1"/>
          <w:szCs w:val="24"/>
        </w:rPr>
      </w:pPr>
    </w:p>
    <w:p w14:paraId="4914242B" w14:textId="76F0E2CD" w:rsidR="00E333CC" w:rsidRPr="00935474" w:rsidRDefault="00E333CC" w:rsidP="00E333CC">
      <w:pPr>
        <w:spacing w:after="200" w:line="276" w:lineRule="auto"/>
        <w:jc w:val="center"/>
        <w:rPr>
          <w:rFonts w:cstheme="minorHAnsi"/>
          <w:color w:val="000000" w:themeColor="text1"/>
          <w:sz w:val="28"/>
          <w:szCs w:val="28"/>
        </w:rPr>
      </w:pPr>
      <w:r w:rsidRPr="00935474">
        <w:rPr>
          <w:rFonts w:cstheme="minorHAnsi"/>
          <w:b/>
          <w:bCs/>
          <w:iCs/>
          <w:color w:val="000000" w:themeColor="text1"/>
          <w:sz w:val="28"/>
          <w:szCs w:val="28"/>
        </w:rPr>
        <w:t xml:space="preserve">OBOGATITVENA DEJAVNOST </w:t>
      </w:r>
      <w:r>
        <w:rPr>
          <w:rFonts w:cstheme="minorHAnsi"/>
          <w:b/>
          <w:bCs/>
          <w:iCs/>
          <w:color w:val="000000" w:themeColor="text1"/>
          <w:sz w:val="28"/>
          <w:szCs w:val="28"/>
        </w:rPr>
        <w:t>PLESNO DRUŽENJE</w:t>
      </w:r>
      <w:r w:rsidRPr="00935474">
        <w:rPr>
          <w:rFonts w:cstheme="minorHAnsi"/>
          <w:b/>
          <w:bCs/>
          <w:iCs/>
          <w:color w:val="000000" w:themeColor="text1"/>
          <w:sz w:val="28"/>
          <w:szCs w:val="28"/>
        </w:rPr>
        <w:t xml:space="preserve"> 20</w:t>
      </w:r>
      <w:r>
        <w:rPr>
          <w:rFonts w:cstheme="minorHAnsi"/>
          <w:b/>
          <w:bCs/>
          <w:iCs/>
          <w:color w:val="000000" w:themeColor="text1"/>
          <w:sz w:val="28"/>
          <w:szCs w:val="28"/>
        </w:rPr>
        <w:t>2</w:t>
      </w:r>
      <w:r w:rsidR="008319AB">
        <w:rPr>
          <w:rFonts w:cstheme="minorHAnsi"/>
          <w:b/>
          <w:bCs/>
          <w:iCs/>
          <w:color w:val="000000" w:themeColor="text1"/>
          <w:sz w:val="28"/>
          <w:szCs w:val="28"/>
        </w:rPr>
        <w:t>2</w:t>
      </w:r>
      <w:r w:rsidRPr="00935474">
        <w:rPr>
          <w:rFonts w:cstheme="minorHAnsi"/>
          <w:b/>
          <w:bCs/>
          <w:iCs/>
          <w:color w:val="000000" w:themeColor="text1"/>
          <w:sz w:val="28"/>
          <w:szCs w:val="28"/>
        </w:rPr>
        <w:t>/202</w:t>
      </w:r>
      <w:r w:rsidR="008319AB">
        <w:rPr>
          <w:rFonts w:cstheme="minorHAnsi"/>
          <w:b/>
          <w:bCs/>
          <w:iCs/>
          <w:color w:val="000000" w:themeColor="text1"/>
          <w:sz w:val="28"/>
          <w:szCs w:val="28"/>
        </w:rPr>
        <w:t>3</w:t>
      </w:r>
    </w:p>
    <w:p w14:paraId="1540509E" w14:textId="5779D0B0" w:rsidR="00985810" w:rsidRPr="00985810" w:rsidRDefault="00E333CC" w:rsidP="00985810">
      <w:pPr>
        <w:spacing w:after="200" w:line="276" w:lineRule="auto"/>
        <w:jc w:val="center"/>
        <w:rPr>
          <w:rFonts w:cstheme="minorHAnsi"/>
          <w:b/>
          <w:bCs/>
          <w:iCs/>
          <w:color w:val="000000" w:themeColor="text1"/>
          <w:szCs w:val="24"/>
        </w:rPr>
      </w:pPr>
      <w:r w:rsidRPr="00935474">
        <w:rPr>
          <w:rFonts w:cstheme="minorHAnsi"/>
          <w:b/>
          <w:bCs/>
          <w:iCs/>
          <w:color w:val="000000" w:themeColor="text1"/>
          <w:szCs w:val="24"/>
        </w:rPr>
        <w:t xml:space="preserve">ENOTA </w:t>
      </w:r>
      <w:r>
        <w:rPr>
          <w:rFonts w:cstheme="minorHAnsi"/>
          <w:b/>
          <w:bCs/>
          <w:iCs/>
          <w:color w:val="000000" w:themeColor="text1"/>
          <w:szCs w:val="24"/>
        </w:rPr>
        <w:t>VUHRED</w:t>
      </w:r>
    </w:p>
    <w:p w14:paraId="5F61784A" w14:textId="77777777" w:rsidR="00985810" w:rsidRPr="00985810" w:rsidRDefault="00985810" w:rsidP="00985810">
      <w:pPr>
        <w:spacing w:line="276" w:lineRule="auto"/>
        <w:rPr>
          <w:rFonts w:cstheme="minorHAnsi"/>
          <w:color w:val="000000" w:themeColor="text1"/>
          <w:szCs w:val="24"/>
        </w:rPr>
      </w:pPr>
      <w:r w:rsidRPr="00985810">
        <w:rPr>
          <w:rFonts w:cstheme="minorHAnsi"/>
          <w:color w:val="000000" w:themeColor="text1"/>
          <w:szCs w:val="24"/>
        </w:rPr>
        <w:t>Ples je umetnost, kjer otroci doživljajo različne vsebine skozi gibanje. S pomočjo plesa se otroci izražajo, razvijajo domišljijo in ustvarjajo. Je kot govorica telesa, skozi katero otroci pokažejo, kaj doživljajo in kako se počutijo. Plesno izražanje ima pomembno vlogo tudi pri medosebnih odnosih in sodelovanju v skupini.</w:t>
      </w:r>
    </w:p>
    <w:p w14:paraId="3950A63F" w14:textId="77777777" w:rsidR="00985810" w:rsidRPr="00985810" w:rsidRDefault="00985810" w:rsidP="00985810">
      <w:pPr>
        <w:spacing w:line="276" w:lineRule="auto"/>
        <w:rPr>
          <w:rFonts w:cstheme="minorHAnsi"/>
          <w:color w:val="000000" w:themeColor="text1"/>
          <w:szCs w:val="24"/>
        </w:rPr>
      </w:pPr>
    </w:p>
    <w:p w14:paraId="66067FEC" w14:textId="77777777" w:rsidR="00985810" w:rsidRPr="00985810" w:rsidRDefault="00985810" w:rsidP="00985810">
      <w:pPr>
        <w:spacing w:line="276" w:lineRule="auto"/>
        <w:rPr>
          <w:rFonts w:cstheme="minorHAnsi"/>
          <w:color w:val="000000" w:themeColor="text1"/>
          <w:szCs w:val="24"/>
        </w:rPr>
      </w:pPr>
      <w:r w:rsidRPr="00985810">
        <w:rPr>
          <w:rFonts w:cstheme="minorHAnsi"/>
          <w:color w:val="000000" w:themeColor="text1"/>
          <w:szCs w:val="24"/>
        </w:rPr>
        <w:t xml:space="preserve">Ples je telo v oblasti glasbe ali natančneje ritma. Ples in glasbo druži </w:t>
      </w:r>
      <w:proofErr w:type="spellStart"/>
      <w:r w:rsidRPr="00985810">
        <w:rPr>
          <w:rFonts w:cstheme="minorHAnsi"/>
          <w:color w:val="000000" w:themeColor="text1"/>
          <w:szCs w:val="24"/>
        </w:rPr>
        <w:t>ritem,skupno</w:t>
      </w:r>
      <w:proofErr w:type="spellEnd"/>
      <w:r w:rsidRPr="00985810">
        <w:rPr>
          <w:rFonts w:cstheme="minorHAnsi"/>
          <w:color w:val="000000" w:themeColor="text1"/>
          <w:szCs w:val="24"/>
        </w:rPr>
        <w:t xml:space="preserve"> lastnost pa imata tudi v vplivu na človekovo razpoloženje in njegovo čustveno doživljanje. </w:t>
      </w:r>
      <w:proofErr w:type="spellStart"/>
      <w:r w:rsidRPr="00985810">
        <w:rPr>
          <w:rFonts w:cstheme="minorHAnsi"/>
          <w:color w:val="000000" w:themeColor="text1"/>
          <w:szCs w:val="24"/>
        </w:rPr>
        <w:t>Badiou</w:t>
      </w:r>
      <w:proofErr w:type="spellEnd"/>
      <w:r w:rsidRPr="00985810">
        <w:rPr>
          <w:rFonts w:cstheme="minorHAnsi"/>
          <w:color w:val="000000" w:themeColor="text1"/>
          <w:szCs w:val="24"/>
        </w:rPr>
        <w:t xml:space="preserve"> (2001)</w:t>
      </w:r>
    </w:p>
    <w:p w14:paraId="2266740D" w14:textId="77777777" w:rsidR="00985810" w:rsidRPr="00985810" w:rsidRDefault="00985810" w:rsidP="00985810">
      <w:pPr>
        <w:spacing w:line="276" w:lineRule="auto"/>
        <w:rPr>
          <w:rFonts w:cstheme="minorHAnsi"/>
          <w:color w:val="000000" w:themeColor="text1"/>
          <w:szCs w:val="24"/>
        </w:rPr>
      </w:pPr>
    </w:p>
    <w:p w14:paraId="4F7EDF1A" w14:textId="77777777" w:rsidR="00985810" w:rsidRPr="00985810" w:rsidRDefault="00985810" w:rsidP="00985810">
      <w:pPr>
        <w:spacing w:line="276" w:lineRule="auto"/>
        <w:rPr>
          <w:rFonts w:cstheme="minorHAnsi"/>
          <w:color w:val="000000" w:themeColor="text1"/>
          <w:szCs w:val="24"/>
        </w:rPr>
      </w:pPr>
      <w:r w:rsidRPr="00985810">
        <w:rPr>
          <w:rFonts w:cstheme="minorHAnsi"/>
          <w:color w:val="000000" w:themeColor="text1"/>
          <w:szCs w:val="24"/>
        </w:rPr>
        <w:t>CILJI:</w:t>
      </w:r>
    </w:p>
    <w:p w14:paraId="5141D41E" w14:textId="77777777" w:rsidR="00985810" w:rsidRPr="00985810" w:rsidRDefault="00985810" w:rsidP="00985810">
      <w:pPr>
        <w:spacing w:line="276" w:lineRule="auto"/>
        <w:rPr>
          <w:rFonts w:cstheme="minorHAnsi"/>
          <w:color w:val="000000" w:themeColor="text1"/>
          <w:szCs w:val="24"/>
        </w:rPr>
      </w:pPr>
      <w:r w:rsidRPr="00985810">
        <w:rPr>
          <w:rFonts w:cstheme="minorHAnsi"/>
          <w:color w:val="000000" w:themeColor="text1"/>
          <w:szCs w:val="24"/>
        </w:rPr>
        <w:t>•</w:t>
      </w:r>
      <w:r w:rsidRPr="00985810">
        <w:rPr>
          <w:rFonts w:cstheme="minorHAnsi"/>
          <w:color w:val="000000" w:themeColor="text1"/>
          <w:szCs w:val="24"/>
        </w:rPr>
        <w:tab/>
        <w:t>spodbujanje veselja in doživljanja do telesnega izraženja,</w:t>
      </w:r>
    </w:p>
    <w:p w14:paraId="65735D69" w14:textId="77777777" w:rsidR="00985810" w:rsidRPr="00985810" w:rsidRDefault="00985810" w:rsidP="00985810">
      <w:pPr>
        <w:spacing w:line="276" w:lineRule="auto"/>
        <w:rPr>
          <w:rFonts w:cstheme="minorHAnsi"/>
          <w:color w:val="000000" w:themeColor="text1"/>
          <w:szCs w:val="24"/>
        </w:rPr>
      </w:pPr>
      <w:r w:rsidRPr="00985810">
        <w:rPr>
          <w:rFonts w:cstheme="minorHAnsi"/>
          <w:color w:val="000000" w:themeColor="text1"/>
          <w:szCs w:val="24"/>
        </w:rPr>
        <w:t>•</w:t>
      </w:r>
      <w:r w:rsidRPr="00985810">
        <w:rPr>
          <w:rFonts w:cstheme="minorHAnsi"/>
          <w:color w:val="000000" w:themeColor="text1"/>
          <w:szCs w:val="24"/>
        </w:rPr>
        <w:tab/>
        <w:t>razvijanje interesa in želje po plesnem udejstvovanju,</w:t>
      </w:r>
    </w:p>
    <w:p w14:paraId="15D36F2C" w14:textId="77777777" w:rsidR="00985810" w:rsidRPr="00985810" w:rsidRDefault="00985810" w:rsidP="00985810">
      <w:pPr>
        <w:spacing w:line="276" w:lineRule="auto"/>
        <w:rPr>
          <w:rFonts w:cstheme="minorHAnsi"/>
          <w:color w:val="000000" w:themeColor="text1"/>
          <w:szCs w:val="24"/>
        </w:rPr>
      </w:pPr>
      <w:r w:rsidRPr="00985810">
        <w:rPr>
          <w:rFonts w:cstheme="minorHAnsi"/>
          <w:color w:val="000000" w:themeColor="text1"/>
          <w:szCs w:val="24"/>
        </w:rPr>
        <w:t>•</w:t>
      </w:r>
      <w:r w:rsidRPr="00985810">
        <w:rPr>
          <w:rFonts w:cstheme="minorHAnsi"/>
          <w:color w:val="000000" w:themeColor="text1"/>
          <w:szCs w:val="24"/>
        </w:rPr>
        <w:tab/>
        <w:t>spodbujanje gibalne ustvarjalnosti, povečanje samozavesti in pozitivne samopodobe</w:t>
      </w:r>
    </w:p>
    <w:p w14:paraId="6B5C9F48" w14:textId="77777777" w:rsidR="00985810" w:rsidRPr="00985810" w:rsidRDefault="00985810" w:rsidP="00985810">
      <w:pPr>
        <w:spacing w:line="276" w:lineRule="auto"/>
        <w:rPr>
          <w:rFonts w:cstheme="minorHAnsi"/>
          <w:color w:val="000000" w:themeColor="text1"/>
          <w:szCs w:val="24"/>
        </w:rPr>
      </w:pPr>
      <w:r w:rsidRPr="00985810">
        <w:rPr>
          <w:rFonts w:cstheme="minorHAnsi"/>
          <w:color w:val="000000" w:themeColor="text1"/>
          <w:szCs w:val="24"/>
        </w:rPr>
        <w:t>•</w:t>
      </w:r>
      <w:r w:rsidRPr="00985810">
        <w:rPr>
          <w:rFonts w:cstheme="minorHAnsi"/>
          <w:color w:val="000000" w:themeColor="text1"/>
          <w:szCs w:val="24"/>
        </w:rPr>
        <w:tab/>
        <w:t>približanje vrednot ljudskega izročila,</w:t>
      </w:r>
    </w:p>
    <w:p w14:paraId="5B57851D" w14:textId="77777777" w:rsidR="00985810" w:rsidRPr="00985810" w:rsidRDefault="00985810" w:rsidP="00985810">
      <w:pPr>
        <w:spacing w:line="276" w:lineRule="auto"/>
        <w:rPr>
          <w:rFonts w:cstheme="minorHAnsi"/>
          <w:color w:val="000000" w:themeColor="text1"/>
          <w:szCs w:val="24"/>
        </w:rPr>
      </w:pPr>
      <w:r w:rsidRPr="00985810">
        <w:rPr>
          <w:rFonts w:cstheme="minorHAnsi"/>
          <w:color w:val="000000" w:themeColor="text1"/>
          <w:szCs w:val="24"/>
        </w:rPr>
        <w:t>•</w:t>
      </w:r>
      <w:r w:rsidRPr="00985810">
        <w:rPr>
          <w:rFonts w:cstheme="minorHAnsi"/>
          <w:color w:val="000000" w:themeColor="text1"/>
          <w:szCs w:val="24"/>
        </w:rPr>
        <w:tab/>
        <w:t>gibalno pomnjenje  in poustvarjanje  gibalnih vzorcev.</w:t>
      </w:r>
    </w:p>
    <w:p w14:paraId="479AA265" w14:textId="77777777" w:rsidR="00985810" w:rsidRPr="00985810" w:rsidRDefault="00985810" w:rsidP="00985810">
      <w:pPr>
        <w:spacing w:line="276" w:lineRule="auto"/>
        <w:rPr>
          <w:rFonts w:cstheme="minorHAnsi"/>
          <w:color w:val="000000" w:themeColor="text1"/>
          <w:szCs w:val="24"/>
        </w:rPr>
      </w:pPr>
    </w:p>
    <w:p w14:paraId="1254D602" w14:textId="77777777" w:rsidR="00985810" w:rsidRPr="00985810" w:rsidRDefault="00985810" w:rsidP="00985810">
      <w:pPr>
        <w:spacing w:line="276" w:lineRule="auto"/>
        <w:rPr>
          <w:rFonts w:cstheme="minorHAnsi"/>
          <w:b/>
          <w:color w:val="000000" w:themeColor="text1"/>
          <w:szCs w:val="24"/>
        </w:rPr>
      </w:pPr>
      <w:r w:rsidRPr="00985810">
        <w:rPr>
          <w:rFonts w:cstheme="minorHAnsi"/>
          <w:b/>
          <w:color w:val="000000" w:themeColor="text1"/>
          <w:szCs w:val="24"/>
        </w:rPr>
        <w:t xml:space="preserve">VSEBINE: </w:t>
      </w:r>
    </w:p>
    <w:p w14:paraId="5BA2D1FB" w14:textId="77777777" w:rsidR="00985810" w:rsidRPr="00985810" w:rsidRDefault="00985810" w:rsidP="00985810">
      <w:pPr>
        <w:spacing w:line="276" w:lineRule="auto"/>
        <w:rPr>
          <w:rFonts w:cstheme="minorHAnsi"/>
          <w:color w:val="000000" w:themeColor="text1"/>
          <w:szCs w:val="24"/>
        </w:rPr>
      </w:pPr>
      <w:r w:rsidRPr="00985810">
        <w:rPr>
          <w:rFonts w:cstheme="minorHAnsi"/>
          <w:color w:val="000000" w:themeColor="text1"/>
          <w:szCs w:val="24"/>
        </w:rPr>
        <w:t>USTVARJALNI GIB</w:t>
      </w:r>
    </w:p>
    <w:p w14:paraId="105E806C" w14:textId="77777777" w:rsidR="00985810" w:rsidRPr="00985810" w:rsidRDefault="00985810" w:rsidP="00985810">
      <w:pPr>
        <w:spacing w:line="276" w:lineRule="auto"/>
        <w:rPr>
          <w:rFonts w:cstheme="minorHAnsi"/>
          <w:color w:val="000000" w:themeColor="text1"/>
          <w:szCs w:val="24"/>
        </w:rPr>
      </w:pPr>
      <w:r w:rsidRPr="00985810">
        <w:rPr>
          <w:rFonts w:cstheme="minorHAnsi"/>
          <w:color w:val="000000" w:themeColor="text1"/>
          <w:szCs w:val="24"/>
        </w:rPr>
        <w:t>Preko ustvarjalnega giba otroci pridobivajo na;</w:t>
      </w:r>
    </w:p>
    <w:p w14:paraId="14717AD7" w14:textId="77777777" w:rsidR="00985810" w:rsidRPr="00985810" w:rsidRDefault="00985810" w:rsidP="00985810">
      <w:pPr>
        <w:spacing w:line="276" w:lineRule="auto"/>
        <w:rPr>
          <w:rFonts w:cstheme="minorHAnsi"/>
          <w:color w:val="000000" w:themeColor="text1"/>
          <w:szCs w:val="24"/>
        </w:rPr>
      </w:pPr>
      <w:r w:rsidRPr="00985810">
        <w:rPr>
          <w:rFonts w:cstheme="minorHAnsi"/>
          <w:color w:val="000000" w:themeColor="text1"/>
          <w:szCs w:val="24"/>
        </w:rPr>
        <w:t>•</w:t>
      </w:r>
      <w:r w:rsidRPr="00985810">
        <w:rPr>
          <w:rFonts w:cstheme="minorHAnsi"/>
          <w:color w:val="000000" w:themeColor="text1"/>
          <w:szCs w:val="24"/>
        </w:rPr>
        <w:tab/>
        <w:t xml:space="preserve">Harmonizaciji skupine – vzpostavljanje stikov, kjer bodo izgubili občutek tesnobe in se bodo počutili sproščene, svobodne. </w:t>
      </w:r>
    </w:p>
    <w:p w14:paraId="60824825" w14:textId="77777777" w:rsidR="00985810" w:rsidRPr="00985810" w:rsidRDefault="00985810" w:rsidP="00985810">
      <w:pPr>
        <w:spacing w:line="276" w:lineRule="auto"/>
        <w:rPr>
          <w:rFonts w:cstheme="minorHAnsi"/>
          <w:color w:val="000000" w:themeColor="text1"/>
          <w:szCs w:val="24"/>
        </w:rPr>
      </w:pPr>
      <w:r w:rsidRPr="00985810">
        <w:rPr>
          <w:rFonts w:cstheme="minorHAnsi"/>
          <w:color w:val="000000" w:themeColor="text1"/>
          <w:szCs w:val="24"/>
        </w:rPr>
        <w:t>•</w:t>
      </w:r>
      <w:r w:rsidRPr="00985810">
        <w:rPr>
          <w:rFonts w:cstheme="minorHAnsi"/>
          <w:color w:val="000000" w:themeColor="text1"/>
          <w:szCs w:val="24"/>
        </w:rPr>
        <w:tab/>
        <w:t xml:space="preserve">Slušni koncentraciji in razvijanju občutka za ritem. </w:t>
      </w:r>
    </w:p>
    <w:p w14:paraId="01169C92" w14:textId="77777777" w:rsidR="00985810" w:rsidRPr="00985810" w:rsidRDefault="00985810" w:rsidP="00985810">
      <w:pPr>
        <w:spacing w:line="276" w:lineRule="auto"/>
        <w:rPr>
          <w:rFonts w:cstheme="minorHAnsi"/>
          <w:color w:val="000000" w:themeColor="text1"/>
          <w:szCs w:val="24"/>
        </w:rPr>
      </w:pPr>
      <w:r w:rsidRPr="00985810">
        <w:rPr>
          <w:rFonts w:cstheme="minorHAnsi"/>
          <w:color w:val="000000" w:themeColor="text1"/>
          <w:szCs w:val="24"/>
        </w:rPr>
        <w:lastRenderedPageBreak/>
        <w:t>•</w:t>
      </w:r>
      <w:r w:rsidRPr="00985810">
        <w:rPr>
          <w:rFonts w:cstheme="minorHAnsi"/>
          <w:color w:val="000000" w:themeColor="text1"/>
          <w:szCs w:val="24"/>
        </w:rPr>
        <w:tab/>
        <w:t>Osvajanju prostora in orientacije lastnega telesa v prostoru.</w:t>
      </w:r>
    </w:p>
    <w:p w14:paraId="5B813A72" w14:textId="77777777" w:rsidR="00985810" w:rsidRPr="00985810" w:rsidRDefault="00985810" w:rsidP="00985810">
      <w:pPr>
        <w:spacing w:line="276" w:lineRule="auto"/>
        <w:rPr>
          <w:rFonts w:cstheme="minorHAnsi"/>
          <w:color w:val="000000" w:themeColor="text1"/>
          <w:szCs w:val="24"/>
        </w:rPr>
      </w:pPr>
      <w:r w:rsidRPr="00985810">
        <w:rPr>
          <w:rFonts w:cstheme="minorHAnsi"/>
          <w:color w:val="000000" w:themeColor="text1"/>
          <w:szCs w:val="24"/>
        </w:rPr>
        <w:t>•</w:t>
      </w:r>
      <w:r w:rsidRPr="00985810">
        <w:rPr>
          <w:rFonts w:cstheme="minorHAnsi"/>
          <w:color w:val="000000" w:themeColor="text1"/>
          <w:szCs w:val="24"/>
        </w:rPr>
        <w:tab/>
        <w:t xml:space="preserve">Ozaveščanju lastnega telesa. </w:t>
      </w:r>
    </w:p>
    <w:p w14:paraId="07AC041B" w14:textId="77777777" w:rsidR="00985810" w:rsidRPr="00985810" w:rsidRDefault="00985810" w:rsidP="00985810">
      <w:pPr>
        <w:spacing w:line="276" w:lineRule="auto"/>
        <w:rPr>
          <w:rFonts w:cstheme="minorHAnsi"/>
          <w:color w:val="000000" w:themeColor="text1"/>
          <w:szCs w:val="24"/>
        </w:rPr>
      </w:pPr>
      <w:r w:rsidRPr="00985810">
        <w:rPr>
          <w:rFonts w:cstheme="minorHAnsi"/>
          <w:color w:val="000000" w:themeColor="text1"/>
          <w:szCs w:val="24"/>
        </w:rPr>
        <w:t>•</w:t>
      </w:r>
      <w:r w:rsidRPr="00985810">
        <w:rPr>
          <w:rFonts w:cstheme="minorHAnsi"/>
          <w:color w:val="000000" w:themeColor="text1"/>
          <w:szCs w:val="24"/>
        </w:rPr>
        <w:tab/>
        <w:t xml:space="preserve">Telesnemu izražanju različnih razpoloženj in čustev v povezavi z glasbo. </w:t>
      </w:r>
    </w:p>
    <w:p w14:paraId="6D2632D5" w14:textId="77777777" w:rsidR="00985810" w:rsidRPr="00985810" w:rsidRDefault="00985810" w:rsidP="00985810">
      <w:pPr>
        <w:spacing w:line="276" w:lineRule="auto"/>
        <w:rPr>
          <w:rFonts w:cstheme="minorHAnsi"/>
          <w:color w:val="000000" w:themeColor="text1"/>
          <w:szCs w:val="24"/>
        </w:rPr>
      </w:pPr>
      <w:r w:rsidRPr="00985810">
        <w:rPr>
          <w:rFonts w:cstheme="minorHAnsi"/>
          <w:color w:val="000000" w:themeColor="text1"/>
          <w:szCs w:val="24"/>
        </w:rPr>
        <w:t>•</w:t>
      </w:r>
      <w:r w:rsidRPr="00985810">
        <w:rPr>
          <w:rFonts w:cstheme="minorHAnsi"/>
          <w:color w:val="000000" w:themeColor="text1"/>
          <w:szCs w:val="24"/>
        </w:rPr>
        <w:tab/>
        <w:t>Sproščanju ob klasični glasbi.</w:t>
      </w:r>
    </w:p>
    <w:p w14:paraId="6D7909F7" w14:textId="77777777" w:rsidR="00985810" w:rsidRPr="00985810" w:rsidRDefault="00985810" w:rsidP="00985810">
      <w:pPr>
        <w:spacing w:line="276" w:lineRule="auto"/>
        <w:rPr>
          <w:rFonts w:cstheme="minorHAnsi"/>
          <w:color w:val="000000" w:themeColor="text1"/>
          <w:szCs w:val="24"/>
        </w:rPr>
      </w:pPr>
    </w:p>
    <w:p w14:paraId="57803AD8" w14:textId="77777777" w:rsidR="00985810" w:rsidRPr="00985810" w:rsidRDefault="00985810" w:rsidP="00985810">
      <w:pPr>
        <w:spacing w:line="276" w:lineRule="auto"/>
        <w:rPr>
          <w:rFonts w:cstheme="minorHAnsi"/>
          <w:color w:val="000000" w:themeColor="text1"/>
          <w:szCs w:val="24"/>
        </w:rPr>
      </w:pPr>
      <w:r w:rsidRPr="00985810">
        <w:rPr>
          <w:rFonts w:cstheme="minorHAnsi"/>
          <w:color w:val="000000" w:themeColor="text1"/>
          <w:szCs w:val="24"/>
        </w:rPr>
        <w:t>FOLKLORA</w:t>
      </w:r>
    </w:p>
    <w:p w14:paraId="6D5E62E2" w14:textId="77777777" w:rsidR="00985810" w:rsidRPr="00985810" w:rsidRDefault="00985810" w:rsidP="00985810">
      <w:pPr>
        <w:spacing w:line="276" w:lineRule="auto"/>
        <w:rPr>
          <w:rFonts w:cstheme="minorHAnsi"/>
          <w:color w:val="000000" w:themeColor="text1"/>
          <w:szCs w:val="24"/>
        </w:rPr>
      </w:pPr>
      <w:r w:rsidRPr="00985810">
        <w:rPr>
          <w:rFonts w:cstheme="minorHAnsi"/>
          <w:color w:val="000000" w:themeColor="text1"/>
          <w:szCs w:val="24"/>
        </w:rPr>
        <w:t>Ohranjanje in spoznavanje ljudskih plesov in  pesmi. Otroci bodo skozi igro spoznavali našo pestro kulturno dediščino, ki je bogatila ljudi skozi stoletja in  jih družila.</w:t>
      </w:r>
    </w:p>
    <w:p w14:paraId="59045FF3" w14:textId="77777777" w:rsidR="00985810" w:rsidRPr="00985810" w:rsidRDefault="00985810" w:rsidP="00985810">
      <w:pPr>
        <w:spacing w:line="276" w:lineRule="auto"/>
        <w:rPr>
          <w:rFonts w:cstheme="minorHAnsi"/>
          <w:color w:val="000000" w:themeColor="text1"/>
          <w:szCs w:val="24"/>
        </w:rPr>
      </w:pPr>
    </w:p>
    <w:p w14:paraId="17E1E431" w14:textId="77777777" w:rsidR="00985810" w:rsidRPr="00985810" w:rsidRDefault="00985810" w:rsidP="00985810">
      <w:pPr>
        <w:spacing w:line="276" w:lineRule="auto"/>
        <w:rPr>
          <w:rFonts w:cstheme="minorHAnsi"/>
          <w:color w:val="000000" w:themeColor="text1"/>
          <w:szCs w:val="24"/>
        </w:rPr>
      </w:pPr>
      <w:r w:rsidRPr="00985810">
        <w:rPr>
          <w:rFonts w:cstheme="minorHAnsi"/>
          <w:color w:val="000000" w:themeColor="text1"/>
          <w:szCs w:val="24"/>
        </w:rPr>
        <w:t>PLESNO – GIBALNE IGRE</w:t>
      </w:r>
    </w:p>
    <w:p w14:paraId="43DB9C51" w14:textId="1D2512CB" w:rsidR="00935474" w:rsidRDefault="00985810" w:rsidP="00985810">
      <w:pPr>
        <w:spacing w:line="276" w:lineRule="auto"/>
        <w:rPr>
          <w:rFonts w:cstheme="minorHAnsi"/>
          <w:color w:val="000000" w:themeColor="text1"/>
          <w:szCs w:val="24"/>
        </w:rPr>
      </w:pPr>
      <w:r w:rsidRPr="00985810">
        <w:rPr>
          <w:rFonts w:cstheme="minorHAnsi"/>
          <w:color w:val="000000" w:themeColor="text1"/>
          <w:szCs w:val="24"/>
        </w:rPr>
        <w:t>Otroško uho se nauči prepoznavati glasbene fraze, še posebej, če je z njimi povezano tudi besedilo. Zato je prav, da plese koreografiramo tako, da se gibanje prilagaja pesmi.</w:t>
      </w:r>
    </w:p>
    <w:p w14:paraId="324EAADF" w14:textId="0EFDFE89" w:rsidR="00985810" w:rsidRDefault="00985810" w:rsidP="00985810">
      <w:pPr>
        <w:spacing w:line="276" w:lineRule="auto"/>
        <w:rPr>
          <w:rFonts w:cstheme="minorHAnsi"/>
          <w:color w:val="000000" w:themeColor="text1"/>
          <w:szCs w:val="24"/>
        </w:rPr>
      </w:pPr>
    </w:p>
    <w:p w14:paraId="4A67E959" w14:textId="77777777" w:rsidR="00985810" w:rsidRPr="00985810" w:rsidRDefault="00985810" w:rsidP="00985810">
      <w:pPr>
        <w:spacing w:line="276" w:lineRule="auto"/>
        <w:rPr>
          <w:rFonts w:cstheme="minorHAnsi"/>
          <w:color w:val="000000" w:themeColor="text1"/>
          <w:szCs w:val="24"/>
        </w:rPr>
      </w:pPr>
      <w:r w:rsidRPr="00985810">
        <w:rPr>
          <w:rFonts w:cstheme="minorHAnsi"/>
          <w:color w:val="000000" w:themeColor="text1"/>
          <w:szCs w:val="24"/>
        </w:rPr>
        <w:t>Izvajalki: Sonja Gerhold</w:t>
      </w:r>
    </w:p>
    <w:p w14:paraId="5074491B" w14:textId="1B3D4908" w:rsidR="00985810" w:rsidRPr="00985810" w:rsidRDefault="00985810" w:rsidP="00985810">
      <w:pPr>
        <w:spacing w:line="276" w:lineRule="auto"/>
        <w:rPr>
          <w:rFonts w:cstheme="minorHAnsi"/>
          <w:color w:val="000000" w:themeColor="text1"/>
          <w:szCs w:val="24"/>
        </w:rPr>
      </w:pPr>
      <w:r w:rsidRPr="00985810">
        <w:rPr>
          <w:rFonts w:cstheme="minorHAnsi"/>
          <w:color w:val="000000" w:themeColor="text1"/>
          <w:szCs w:val="24"/>
        </w:rPr>
        <w:t xml:space="preserve">                Rosanda Ternik                    </w:t>
      </w:r>
      <w:r w:rsidRPr="00985810">
        <w:rPr>
          <w:rFonts w:cstheme="minorHAnsi"/>
          <w:color w:val="000000" w:themeColor="text1"/>
          <w:szCs w:val="24"/>
        </w:rPr>
        <w:tab/>
      </w:r>
    </w:p>
    <w:p w14:paraId="18255F1D" w14:textId="77777777" w:rsidR="00985810" w:rsidRPr="00985810" w:rsidRDefault="00985810" w:rsidP="00985810">
      <w:pPr>
        <w:spacing w:line="276" w:lineRule="auto"/>
        <w:rPr>
          <w:rFonts w:cstheme="minorHAnsi"/>
          <w:color w:val="000000" w:themeColor="text1"/>
          <w:szCs w:val="24"/>
        </w:rPr>
      </w:pPr>
      <w:r w:rsidRPr="00985810">
        <w:rPr>
          <w:rFonts w:cstheme="minorHAnsi"/>
          <w:color w:val="000000" w:themeColor="text1"/>
          <w:szCs w:val="24"/>
        </w:rPr>
        <w:t>Starost otrok: 3 – 6 let</w:t>
      </w:r>
    </w:p>
    <w:p w14:paraId="411A9939" w14:textId="77777777" w:rsidR="00985810" w:rsidRPr="00E333CC" w:rsidRDefault="00985810" w:rsidP="00985810">
      <w:pPr>
        <w:spacing w:line="276" w:lineRule="auto"/>
        <w:rPr>
          <w:rFonts w:cstheme="minorHAnsi"/>
          <w:color w:val="000000" w:themeColor="text1"/>
          <w:szCs w:val="24"/>
        </w:rPr>
      </w:pPr>
    </w:p>
    <w:p w14:paraId="5A046E31" w14:textId="212ECF52" w:rsidR="00E333CC" w:rsidRPr="00E333CC" w:rsidRDefault="00E333CC" w:rsidP="00E333CC">
      <w:pPr>
        <w:spacing w:after="200" w:line="276" w:lineRule="auto"/>
        <w:jc w:val="center"/>
        <w:rPr>
          <w:b/>
          <w:sz w:val="28"/>
          <w:szCs w:val="28"/>
        </w:rPr>
      </w:pPr>
      <w:r w:rsidRPr="00E333CC">
        <w:rPr>
          <w:b/>
          <w:sz w:val="28"/>
          <w:szCs w:val="28"/>
        </w:rPr>
        <w:t>OBOGATITVENA DEJAVNOST CICIBAN PLANINEC 20</w:t>
      </w:r>
      <w:r>
        <w:rPr>
          <w:b/>
          <w:sz w:val="28"/>
          <w:szCs w:val="28"/>
        </w:rPr>
        <w:t>2</w:t>
      </w:r>
      <w:r w:rsidR="00B20C3C">
        <w:rPr>
          <w:b/>
          <w:sz w:val="28"/>
          <w:szCs w:val="28"/>
        </w:rPr>
        <w:t>2</w:t>
      </w:r>
      <w:r w:rsidRPr="00E333CC">
        <w:rPr>
          <w:b/>
          <w:sz w:val="28"/>
          <w:szCs w:val="28"/>
        </w:rPr>
        <w:t>/202</w:t>
      </w:r>
      <w:r w:rsidR="00B20C3C">
        <w:rPr>
          <w:b/>
          <w:sz w:val="28"/>
          <w:szCs w:val="28"/>
        </w:rPr>
        <w:t>3</w:t>
      </w:r>
    </w:p>
    <w:p w14:paraId="77043F2A" w14:textId="08681BAC" w:rsidR="00E333CC" w:rsidRPr="00E333CC" w:rsidRDefault="00E333CC" w:rsidP="00E333CC">
      <w:pPr>
        <w:spacing w:after="200" w:line="276" w:lineRule="auto"/>
        <w:jc w:val="center"/>
        <w:rPr>
          <w:b/>
          <w:szCs w:val="24"/>
        </w:rPr>
      </w:pPr>
      <w:r w:rsidRPr="00E333CC">
        <w:rPr>
          <w:b/>
          <w:szCs w:val="24"/>
        </w:rPr>
        <w:t>ENOTA RADLJE</w:t>
      </w:r>
      <w:r>
        <w:rPr>
          <w:b/>
          <w:szCs w:val="24"/>
        </w:rPr>
        <w:t xml:space="preserve">, </w:t>
      </w:r>
      <w:r w:rsidRPr="00E333CC">
        <w:rPr>
          <w:b/>
          <w:szCs w:val="24"/>
        </w:rPr>
        <w:t>VUHRED</w:t>
      </w:r>
      <w:r>
        <w:rPr>
          <w:b/>
          <w:szCs w:val="24"/>
        </w:rPr>
        <w:t xml:space="preserve"> IN REMŠNIK</w:t>
      </w:r>
    </w:p>
    <w:p w14:paraId="136CAB73" w14:textId="77777777" w:rsidR="00B20C3C" w:rsidRPr="00A30C34" w:rsidRDefault="00B20C3C" w:rsidP="00B20C3C">
      <w:pPr>
        <w:spacing w:line="276" w:lineRule="auto"/>
        <w:jc w:val="left"/>
        <w:rPr>
          <w:rFonts w:ascii="Calibri" w:eastAsia="Calibri" w:hAnsi="Calibri" w:cs="Times New Roman"/>
          <w:szCs w:val="24"/>
        </w:rPr>
      </w:pPr>
      <w:r w:rsidRPr="00A30C34">
        <w:rPr>
          <w:rFonts w:ascii="Calibri" w:eastAsia="Calibri" w:hAnsi="Calibri" w:cs="Times New Roman"/>
          <w:szCs w:val="24"/>
        </w:rPr>
        <w:t xml:space="preserve">Vsak otrok ob začetku sodelovanja v akciji CICIBAN PLANINEC prejme dnevnik  RINGA RAJA. </w:t>
      </w:r>
    </w:p>
    <w:p w14:paraId="4AFA281A" w14:textId="77777777" w:rsidR="00B20C3C" w:rsidRPr="00A30C34" w:rsidRDefault="00B20C3C" w:rsidP="00B20C3C">
      <w:pPr>
        <w:spacing w:line="276" w:lineRule="auto"/>
        <w:jc w:val="left"/>
        <w:rPr>
          <w:rFonts w:ascii="Calibri" w:eastAsia="Calibri" w:hAnsi="Calibri" w:cs="Times New Roman"/>
          <w:szCs w:val="24"/>
        </w:rPr>
      </w:pPr>
      <w:r w:rsidRPr="00A30C34">
        <w:rPr>
          <w:rFonts w:ascii="Calibri" w:eastAsia="Calibri" w:hAnsi="Calibri" w:cs="Times New Roman"/>
          <w:szCs w:val="24"/>
        </w:rPr>
        <w:t>Vtise z izletov cicibani narišejo, v dnevnik nalepijo fotografijo ali razglednico, odtisnejo žige vrhov ter planinskih postojank.</w:t>
      </w:r>
    </w:p>
    <w:p w14:paraId="79E158AA" w14:textId="77777777" w:rsidR="00B20C3C" w:rsidRDefault="00B20C3C" w:rsidP="00B20C3C">
      <w:pPr>
        <w:spacing w:line="276" w:lineRule="auto"/>
        <w:jc w:val="left"/>
        <w:rPr>
          <w:rFonts w:ascii="Calibri" w:eastAsia="Calibri" w:hAnsi="Calibri" w:cs="Times New Roman"/>
          <w:szCs w:val="24"/>
        </w:rPr>
      </w:pPr>
      <w:r w:rsidRPr="00A30C34">
        <w:rPr>
          <w:rFonts w:ascii="Calibri" w:eastAsia="Calibri" w:hAnsi="Calibri" w:cs="Times New Roman"/>
          <w:szCs w:val="24"/>
        </w:rPr>
        <w:t>Izleti, ki jih otrok opravi skupaj s starši, so enakovredni organiziranim društvenim izletom.</w:t>
      </w:r>
    </w:p>
    <w:p w14:paraId="55136F30" w14:textId="77777777" w:rsidR="00B20C3C" w:rsidRPr="00A30C34" w:rsidRDefault="00B20C3C" w:rsidP="00B20C3C">
      <w:pPr>
        <w:spacing w:line="276" w:lineRule="auto"/>
        <w:jc w:val="left"/>
        <w:rPr>
          <w:rFonts w:ascii="Calibri" w:eastAsia="Calibri" w:hAnsi="Calibri" w:cs="Times New Roman"/>
          <w:szCs w:val="24"/>
        </w:rPr>
      </w:pPr>
      <w:r>
        <w:rPr>
          <w:rFonts w:ascii="Calibri" w:eastAsia="Calibri" w:hAnsi="Calibri" w:cs="Times New Roman"/>
          <w:szCs w:val="24"/>
        </w:rPr>
        <w:t>Ko otrok opravi spodaj navedene aktivnosti, je nagrajen in sicer:</w:t>
      </w:r>
    </w:p>
    <w:p w14:paraId="659D60F9" w14:textId="77777777" w:rsidR="00B20C3C" w:rsidRPr="00F94825" w:rsidRDefault="00B20C3C" w:rsidP="00B20C3C">
      <w:pPr>
        <w:pStyle w:val="Odstavekseznama"/>
        <w:numPr>
          <w:ilvl w:val="0"/>
          <w:numId w:val="30"/>
        </w:numPr>
        <w:spacing w:line="276" w:lineRule="auto"/>
        <w:jc w:val="left"/>
        <w:rPr>
          <w:rFonts w:ascii="Calibri" w:eastAsia="Calibri" w:hAnsi="Calibri" w:cs="Times New Roman"/>
          <w:szCs w:val="24"/>
        </w:rPr>
      </w:pPr>
      <w:r w:rsidRPr="00F94825">
        <w:rPr>
          <w:rFonts w:ascii="Calibri" w:eastAsia="Calibri" w:hAnsi="Calibri" w:cs="Times New Roman"/>
          <w:szCs w:val="24"/>
        </w:rPr>
        <w:t xml:space="preserve">Za našitek Cicibana planinca mora ciciban ali </w:t>
      </w:r>
      <w:proofErr w:type="spellStart"/>
      <w:r w:rsidRPr="00F94825">
        <w:rPr>
          <w:rFonts w:ascii="Calibri" w:eastAsia="Calibri" w:hAnsi="Calibri" w:cs="Times New Roman"/>
          <w:szCs w:val="24"/>
        </w:rPr>
        <w:t>cicibanka</w:t>
      </w:r>
      <w:proofErr w:type="spellEnd"/>
      <w:r w:rsidRPr="00F94825">
        <w:rPr>
          <w:rFonts w:ascii="Calibri" w:eastAsia="Calibri" w:hAnsi="Calibri" w:cs="Times New Roman"/>
          <w:szCs w:val="24"/>
        </w:rPr>
        <w:t xml:space="preserve"> sodelovati v najmanj 5 izletih. </w:t>
      </w:r>
    </w:p>
    <w:p w14:paraId="619E16CF" w14:textId="77777777" w:rsidR="00B20C3C" w:rsidRPr="00F94825" w:rsidRDefault="00B20C3C" w:rsidP="00B20C3C">
      <w:pPr>
        <w:pStyle w:val="Odstavekseznama"/>
        <w:numPr>
          <w:ilvl w:val="0"/>
          <w:numId w:val="30"/>
        </w:numPr>
        <w:spacing w:line="276" w:lineRule="auto"/>
        <w:jc w:val="left"/>
        <w:rPr>
          <w:rFonts w:ascii="Calibri" w:eastAsia="Calibri" w:hAnsi="Calibri" w:cs="Times New Roman"/>
          <w:szCs w:val="24"/>
        </w:rPr>
      </w:pPr>
      <w:r w:rsidRPr="00F94825">
        <w:rPr>
          <w:rFonts w:ascii="Calibri" w:eastAsia="Calibri" w:hAnsi="Calibri" w:cs="Times New Roman"/>
          <w:szCs w:val="24"/>
        </w:rPr>
        <w:t>Za 8 izletov ciciban prejme priponko Cicibana planinca.</w:t>
      </w:r>
    </w:p>
    <w:p w14:paraId="08DDE1B0" w14:textId="77777777" w:rsidR="00B20C3C" w:rsidRPr="00F94825" w:rsidRDefault="00B20C3C" w:rsidP="00B20C3C">
      <w:pPr>
        <w:pStyle w:val="Odstavekseznama"/>
        <w:numPr>
          <w:ilvl w:val="0"/>
          <w:numId w:val="30"/>
        </w:numPr>
        <w:spacing w:line="276" w:lineRule="auto"/>
        <w:jc w:val="left"/>
        <w:rPr>
          <w:rFonts w:ascii="Calibri" w:eastAsia="Calibri" w:hAnsi="Calibri" w:cs="Times New Roman"/>
          <w:szCs w:val="24"/>
        </w:rPr>
      </w:pPr>
      <w:r w:rsidRPr="00F94825">
        <w:rPr>
          <w:rFonts w:ascii="Calibri" w:eastAsia="Calibri" w:hAnsi="Calibri" w:cs="Times New Roman"/>
          <w:szCs w:val="24"/>
        </w:rPr>
        <w:t>Za 12 izletov je ciciban/</w:t>
      </w:r>
      <w:proofErr w:type="spellStart"/>
      <w:r w:rsidRPr="00F94825">
        <w:rPr>
          <w:rFonts w:ascii="Calibri" w:eastAsia="Calibri" w:hAnsi="Calibri" w:cs="Times New Roman"/>
          <w:szCs w:val="24"/>
        </w:rPr>
        <w:t>ka</w:t>
      </w:r>
      <w:proofErr w:type="spellEnd"/>
      <w:r w:rsidRPr="00F94825">
        <w:rPr>
          <w:rFonts w:ascii="Calibri" w:eastAsia="Calibri" w:hAnsi="Calibri" w:cs="Times New Roman"/>
          <w:szCs w:val="24"/>
        </w:rPr>
        <w:t xml:space="preserve"> nagrajen/a s pesmarico.</w:t>
      </w:r>
    </w:p>
    <w:p w14:paraId="69BB20F2" w14:textId="0C308F2C" w:rsidR="00B20C3C" w:rsidRPr="00B20C3C" w:rsidRDefault="00B20C3C" w:rsidP="00B20C3C">
      <w:pPr>
        <w:pStyle w:val="Odstavekseznama"/>
        <w:numPr>
          <w:ilvl w:val="0"/>
          <w:numId w:val="30"/>
        </w:numPr>
        <w:spacing w:line="276" w:lineRule="auto"/>
        <w:jc w:val="left"/>
        <w:rPr>
          <w:rFonts w:ascii="Calibri" w:eastAsia="Calibri" w:hAnsi="Calibri" w:cs="Times New Roman"/>
          <w:szCs w:val="24"/>
        </w:rPr>
      </w:pPr>
      <w:r w:rsidRPr="00F94825">
        <w:rPr>
          <w:rFonts w:ascii="Calibri" w:eastAsia="Calibri" w:hAnsi="Calibri" w:cs="Times New Roman"/>
          <w:szCs w:val="24"/>
        </w:rPr>
        <w:t>Za 15 izletov pa prejme dnevnik Mladega planinca in planinke.</w:t>
      </w:r>
    </w:p>
    <w:p w14:paraId="4AEBC95E" w14:textId="77777777" w:rsidR="00B20C3C" w:rsidRPr="00C3507F" w:rsidRDefault="00B20C3C" w:rsidP="00B20C3C">
      <w:pPr>
        <w:spacing w:before="240" w:after="200" w:line="276" w:lineRule="auto"/>
        <w:jc w:val="left"/>
        <w:rPr>
          <w:rFonts w:eastAsia="Calibri" w:cs="Arial"/>
          <w:b/>
          <w:szCs w:val="24"/>
        </w:rPr>
      </w:pPr>
      <w:r w:rsidRPr="00C3507F">
        <w:rPr>
          <w:rFonts w:eastAsia="Calibri" w:cs="Arial"/>
          <w:b/>
          <w:szCs w:val="24"/>
        </w:rPr>
        <w:t>KAJ VSE POTREBUJE CICIBAN PLANINEC NA IZLETU:</w:t>
      </w:r>
    </w:p>
    <w:p w14:paraId="5298F2BD" w14:textId="77777777" w:rsidR="00B20C3C" w:rsidRPr="00B2500F" w:rsidRDefault="00B20C3C" w:rsidP="00B20C3C">
      <w:pPr>
        <w:pStyle w:val="Odstavekseznama"/>
        <w:numPr>
          <w:ilvl w:val="0"/>
          <w:numId w:val="12"/>
        </w:numPr>
        <w:spacing w:before="240" w:after="200" w:line="276" w:lineRule="auto"/>
        <w:jc w:val="left"/>
        <w:rPr>
          <w:rFonts w:eastAsia="Calibri" w:cs="Arial"/>
          <w:szCs w:val="24"/>
        </w:rPr>
      </w:pPr>
      <w:r w:rsidRPr="00B2500F">
        <w:rPr>
          <w:rFonts w:eastAsia="Calibri" w:cs="Arial"/>
          <w:szCs w:val="24"/>
        </w:rPr>
        <w:t>obutev in oblačila, ki  morajo biti udobna in primerna vremenu,</w:t>
      </w:r>
    </w:p>
    <w:p w14:paraId="50A52376" w14:textId="77777777" w:rsidR="00B20C3C" w:rsidRPr="00B2500F" w:rsidRDefault="00B20C3C" w:rsidP="00B20C3C">
      <w:pPr>
        <w:pStyle w:val="Odstavekseznama"/>
        <w:numPr>
          <w:ilvl w:val="0"/>
          <w:numId w:val="12"/>
        </w:numPr>
        <w:spacing w:before="240" w:after="200" w:line="276" w:lineRule="auto"/>
        <w:jc w:val="left"/>
        <w:rPr>
          <w:rFonts w:eastAsia="Calibri" w:cs="Arial"/>
          <w:szCs w:val="24"/>
        </w:rPr>
      </w:pPr>
      <w:r w:rsidRPr="00B2500F">
        <w:rPr>
          <w:rFonts w:eastAsia="Calibri" w:cs="Arial"/>
          <w:szCs w:val="24"/>
        </w:rPr>
        <w:t>nahrbtnik primerne velikosti, v katerem bodo rezervna oblačila (majica, hlače, pulover, nogavice),</w:t>
      </w:r>
    </w:p>
    <w:p w14:paraId="6A4E47CC" w14:textId="77777777" w:rsidR="00B20C3C" w:rsidRDefault="00B20C3C" w:rsidP="00B20C3C">
      <w:pPr>
        <w:pStyle w:val="Odstavekseznama"/>
        <w:numPr>
          <w:ilvl w:val="0"/>
          <w:numId w:val="12"/>
        </w:numPr>
        <w:spacing w:before="240" w:after="200" w:line="276" w:lineRule="auto"/>
        <w:jc w:val="left"/>
        <w:rPr>
          <w:rFonts w:eastAsia="Calibri" w:cs="Arial"/>
          <w:szCs w:val="24"/>
        </w:rPr>
      </w:pPr>
      <w:r w:rsidRPr="00B2500F">
        <w:rPr>
          <w:rFonts w:eastAsia="Calibri" w:cs="Arial"/>
          <w:szCs w:val="24"/>
        </w:rPr>
        <w:t xml:space="preserve">obvezen del opreme je vetrovka, zaščitno pokrivalo, </w:t>
      </w:r>
    </w:p>
    <w:p w14:paraId="58254675" w14:textId="77777777" w:rsidR="00B20C3C" w:rsidRDefault="00B20C3C" w:rsidP="00B20C3C">
      <w:pPr>
        <w:pStyle w:val="Odstavekseznama"/>
        <w:numPr>
          <w:ilvl w:val="0"/>
          <w:numId w:val="12"/>
        </w:numPr>
        <w:spacing w:before="240" w:after="200" w:line="276" w:lineRule="auto"/>
        <w:jc w:val="left"/>
        <w:rPr>
          <w:rFonts w:eastAsia="Calibri" w:cs="Arial"/>
          <w:szCs w:val="24"/>
        </w:rPr>
      </w:pPr>
      <w:r w:rsidRPr="00B2500F">
        <w:rPr>
          <w:rFonts w:eastAsia="Calibri" w:cs="Arial"/>
          <w:szCs w:val="24"/>
        </w:rPr>
        <w:t>vrečke za odpadke,</w:t>
      </w:r>
    </w:p>
    <w:p w14:paraId="290CDF2E" w14:textId="77777777" w:rsidR="00B20C3C" w:rsidRDefault="00B20C3C" w:rsidP="00B20C3C">
      <w:pPr>
        <w:pStyle w:val="Odstavekseznama"/>
        <w:numPr>
          <w:ilvl w:val="0"/>
          <w:numId w:val="12"/>
        </w:numPr>
        <w:spacing w:before="240" w:after="200" w:line="276" w:lineRule="auto"/>
        <w:jc w:val="left"/>
        <w:rPr>
          <w:rFonts w:eastAsia="Calibri" w:cs="Arial"/>
          <w:szCs w:val="24"/>
        </w:rPr>
      </w:pPr>
      <w:r w:rsidRPr="00B2500F">
        <w:rPr>
          <w:rFonts w:eastAsia="Calibri" w:cs="Arial"/>
          <w:szCs w:val="24"/>
        </w:rPr>
        <w:t>zavojček prve pomoči (obliži, povoji),</w:t>
      </w:r>
    </w:p>
    <w:p w14:paraId="6DDAB808" w14:textId="77777777" w:rsidR="00B20C3C" w:rsidRDefault="00B20C3C" w:rsidP="00B20C3C">
      <w:pPr>
        <w:pStyle w:val="Odstavekseznama"/>
        <w:numPr>
          <w:ilvl w:val="0"/>
          <w:numId w:val="12"/>
        </w:numPr>
        <w:spacing w:before="240" w:after="200" w:line="276" w:lineRule="auto"/>
        <w:jc w:val="left"/>
        <w:rPr>
          <w:rFonts w:eastAsia="Calibri" w:cs="Arial"/>
          <w:szCs w:val="24"/>
        </w:rPr>
      </w:pPr>
      <w:r w:rsidRPr="00B2500F">
        <w:rPr>
          <w:rFonts w:eastAsia="Calibri" w:cs="Arial"/>
          <w:szCs w:val="24"/>
        </w:rPr>
        <w:t>fotoaparat,</w:t>
      </w:r>
    </w:p>
    <w:p w14:paraId="7AD30051" w14:textId="77777777" w:rsidR="00B20C3C" w:rsidRDefault="00B20C3C" w:rsidP="00B20C3C">
      <w:pPr>
        <w:pStyle w:val="Odstavekseznama"/>
        <w:numPr>
          <w:ilvl w:val="0"/>
          <w:numId w:val="12"/>
        </w:numPr>
        <w:spacing w:before="240" w:after="200" w:line="276" w:lineRule="auto"/>
        <w:jc w:val="left"/>
        <w:rPr>
          <w:rFonts w:eastAsia="Calibri" w:cs="Arial"/>
          <w:szCs w:val="24"/>
        </w:rPr>
      </w:pPr>
      <w:r w:rsidRPr="00B2500F">
        <w:rPr>
          <w:rFonts w:eastAsia="Calibri" w:cs="Arial"/>
          <w:szCs w:val="24"/>
        </w:rPr>
        <w:lastRenderedPageBreak/>
        <w:t xml:space="preserve">hrano in pijačo, </w:t>
      </w:r>
    </w:p>
    <w:p w14:paraId="0BC0158C" w14:textId="77777777" w:rsidR="00B20C3C" w:rsidRPr="00B2500F" w:rsidRDefault="00B20C3C" w:rsidP="00B20C3C">
      <w:pPr>
        <w:pStyle w:val="Odstavekseznama"/>
        <w:numPr>
          <w:ilvl w:val="0"/>
          <w:numId w:val="12"/>
        </w:numPr>
        <w:spacing w:before="240" w:after="200" w:line="276" w:lineRule="auto"/>
        <w:jc w:val="left"/>
        <w:rPr>
          <w:rFonts w:eastAsia="Calibri" w:cs="Arial"/>
          <w:szCs w:val="24"/>
        </w:rPr>
      </w:pPr>
      <w:r w:rsidRPr="00B2500F">
        <w:rPr>
          <w:rFonts w:eastAsia="Calibri" w:cs="Arial"/>
          <w:szCs w:val="24"/>
        </w:rPr>
        <w:t xml:space="preserve">dnevnik Ringa raja.   </w:t>
      </w:r>
    </w:p>
    <w:p w14:paraId="6307418C" w14:textId="77777777" w:rsidR="00B20C3C" w:rsidRPr="00C3507F" w:rsidRDefault="00B20C3C" w:rsidP="00B20C3C">
      <w:pPr>
        <w:spacing w:before="240" w:after="200" w:line="276" w:lineRule="auto"/>
        <w:jc w:val="left"/>
        <w:rPr>
          <w:rFonts w:eastAsia="Calibri" w:cs="Arial"/>
          <w:b/>
          <w:szCs w:val="24"/>
        </w:rPr>
      </w:pPr>
      <w:r w:rsidRPr="00C3507F">
        <w:rPr>
          <w:rFonts w:eastAsia="Calibri" w:cs="Arial"/>
          <w:b/>
          <w:szCs w:val="24"/>
        </w:rPr>
        <w:t>ZAKAJ Z OTROKI NA IZLET</w:t>
      </w:r>
    </w:p>
    <w:p w14:paraId="286A7FB6" w14:textId="77777777" w:rsidR="00B20C3C" w:rsidRPr="00B2500F" w:rsidRDefault="00B20C3C" w:rsidP="00B20C3C">
      <w:pPr>
        <w:pStyle w:val="Odstavekseznama"/>
        <w:numPr>
          <w:ilvl w:val="0"/>
          <w:numId w:val="13"/>
        </w:numPr>
        <w:spacing w:before="240" w:after="200" w:line="276" w:lineRule="auto"/>
        <w:jc w:val="left"/>
        <w:rPr>
          <w:rFonts w:eastAsia="Calibri" w:cs="Arial"/>
          <w:szCs w:val="24"/>
        </w:rPr>
      </w:pPr>
      <w:r w:rsidRPr="00B2500F">
        <w:rPr>
          <w:rFonts w:eastAsia="Calibri" w:cs="Arial"/>
          <w:szCs w:val="24"/>
        </w:rPr>
        <w:t>Otroci, ki so veliko na prostem, so bolj utrjeni in manj obolevajo,</w:t>
      </w:r>
    </w:p>
    <w:p w14:paraId="18B23985" w14:textId="77777777" w:rsidR="00B20C3C" w:rsidRPr="00B2500F" w:rsidRDefault="00B20C3C" w:rsidP="00B20C3C">
      <w:pPr>
        <w:pStyle w:val="Odstavekseznama"/>
        <w:numPr>
          <w:ilvl w:val="0"/>
          <w:numId w:val="13"/>
        </w:numPr>
        <w:spacing w:before="240" w:after="200" w:line="276" w:lineRule="auto"/>
        <w:jc w:val="left"/>
        <w:rPr>
          <w:rFonts w:eastAsia="Calibri" w:cs="Arial"/>
          <w:szCs w:val="24"/>
        </w:rPr>
      </w:pPr>
      <w:r w:rsidRPr="00B2500F">
        <w:rPr>
          <w:rFonts w:eastAsia="Calibri" w:cs="Arial"/>
          <w:szCs w:val="24"/>
        </w:rPr>
        <w:t>na izletih so v vaši in v družbi svojih vrstnikov, s tem razvijajo prijateljske odnose,</w:t>
      </w:r>
    </w:p>
    <w:p w14:paraId="085552F9" w14:textId="77777777" w:rsidR="00B20C3C" w:rsidRPr="00B2500F" w:rsidRDefault="00B20C3C" w:rsidP="00B20C3C">
      <w:pPr>
        <w:pStyle w:val="Odstavekseznama"/>
        <w:numPr>
          <w:ilvl w:val="0"/>
          <w:numId w:val="13"/>
        </w:numPr>
        <w:spacing w:before="240" w:after="200" w:line="276" w:lineRule="auto"/>
        <w:jc w:val="left"/>
        <w:rPr>
          <w:rFonts w:eastAsia="Calibri" w:cs="Arial"/>
          <w:szCs w:val="24"/>
        </w:rPr>
      </w:pPr>
      <w:r w:rsidRPr="00B2500F">
        <w:rPr>
          <w:rFonts w:eastAsia="Calibri" w:cs="Arial"/>
          <w:szCs w:val="24"/>
        </w:rPr>
        <w:t>na izletih otroci razvijajo ljubezen do narave, odkrivajo njene lepote in vrednote.</w:t>
      </w:r>
    </w:p>
    <w:p w14:paraId="4C5CE203" w14:textId="77777777" w:rsidR="00B20C3C" w:rsidRDefault="00B20C3C" w:rsidP="00B20C3C">
      <w:pPr>
        <w:spacing w:before="240" w:after="200" w:line="276" w:lineRule="auto"/>
        <w:jc w:val="left"/>
        <w:rPr>
          <w:rFonts w:eastAsia="Calibri" w:cs="Arial"/>
          <w:szCs w:val="24"/>
        </w:rPr>
      </w:pPr>
      <w:r>
        <w:rPr>
          <w:rFonts w:eastAsia="Calibri" w:cs="Arial"/>
          <w:szCs w:val="24"/>
        </w:rPr>
        <w:t>Tudi v  šolskem letu 2022/2023</w:t>
      </w:r>
      <w:r w:rsidRPr="00C3507F">
        <w:rPr>
          <w:rFonts w:eastAsia="Calibri" w:cs="Arial"/>
          <w:szCs w:val="24"/>
        </w:rPr>
        <w:t xml:space="preserve"> </w:t>
      </w:r>
      <w:r>
        <w:rPr>
          <w:rFonts w:eastAsia="Calibri" w:cs="Arial"/>
          <w:szCs w:val="24"/>
        </w:rPr>
        <w:t>bomo ponudili otrokom in staršem</w:t>
      </w:r>
      <w:r w:rsidRPr="00C3507F">
        <w:rPr>
          <w:rFonts w:eastAsia="Calibri" w:cs="Arial"/>
          <w:szCs w:val="24"/>
        </w:rPr>
        <w:t xml:space="preserve"> obogatitveno  (interesno) dejavnost »Cic</w:t>
      </w:r>
      <w:r>
        <w:rPr>
          <w:rFonts w:eastAsia="Calibri" w:cs="Arial"/>
          <w:szCs w:val="24"/>
        </w:rPr>
        <w:t>iban planinec«.</w:t>
      </w:r>
    </w:p>
    <w:p w14:paraId="225778D7" w14:textId="77777777" w:rsidR="00B20C3C" w:rsidRDefault="00B20C3C" w:rsidP="00B20C3C">
      <w:pPr>
        <w:spacing w:before="240" w:after="200" w:line="276" w:lineRule="auto"/>
        <w:jc w:val="left"/>
        <w:rPr>
          <w:rFonts w:eastAsia="Calibri" w:cs="Arial"/>
          <w:szCs w:val="24"/>
        </w:rPr>
      </w:pPr>
      <w:r w:rsidRPr="00C3507F">
        <w:rPr>
          <w:rFonts w:eastAsia="Calibri" w:cs="Arial"/>
          <w:szCs w:val="24"/>
        </w:rPr>
        <w:t xml:space="preserve">Akcija Ciciban planinec je zaradi svojega vzgojnega značaja uvrščena v Nacionalni program športa v Republiki Sloveniji, v njej pa lahko sodelujejo vsi cicibani, ki sodelujejo v akciji </w:t>
      </w:r>
      <w:r>
        <w:rPr>
          <w:rFonts w:eastAsia="Calibri" w:cs="Arial"/>
          <w:szCs w:val="24"/>
        </w:rPr>
        <w:t xml:space="preserve">Zlati </w:t>
      </w:r>
      <w:r w:rsidRPr="00C3507F">
        <w:rPr>
          <w:rFonts w:eastAsia="Calibri" w:cs="Arial"/>
          <w:szCs w:val="24"/>
        </w:rPr>
        <w:t>sonček.</w:t>
      </w:r>
    </w:p>
    <w:p w14:paraId="10C38B3A" w14:textId="77777777" w:rsidR="00B20C3C" w:rsidRPr="00386F30" w:rsidRDefault="00B20C3C" w:rsidP="00B20C3C">
      <w:pPr>
        <w:spacing w:before="240" w:after="200" w:line="276" w:lineRule="auto"/>
        <w:jc w:val="left"/>
        <w:rPr>
          <w:rFonts w:eastAsia="Calibri" w:cs="Arial"/>
          <w:b/>
          <w:szCs w:val="24"/>
        </w:rPr>
      </w:pPr>
      <w:r>
        <w:rPr>
          <w:rFonts w:eastAsia="Calibri" w:cs="Arial"/>
          <w:b/>
          <w:szCs w:val="24"/>
        </w:rPr>
        <w:t>PROGRAM IZLETOV</w:t>
      </w:r>
    </w:p>
    <w:p w14:paraId="38C0EF9C" w14:textId="77777777" w:rsidR="00B20C3C" w:rsidRDefault="00B20C3C" w:rsidP="00B20C3C">
      <w:pPr>
        <w:spacing w:before="240" w:after="200" w:line="276" w:lineRule="auto"/>
        <w:jc w:val="left"/>
        <w:rPr>
          <w:rFonts w:eastAsia="Calibri" w:cs="Arial"/>
          <w:szCs w:val="24"/>
        </w:rPr>
      </w:pPr>
      <w:r w:rsidRPr="00C3507F">
        <w:rPr>
          <w:rFonts w:eastAsia="Calibri" w:cs="Arial"/>
          <w:szCs w:val="24"/>
        </w:rPr>
        <w:t>Pro</w:t>
      </w:r>
      <w:r>
        <w:rPr>
          <w:rFonts w:eastAsia="Calibri" w:cs="Arial"/>
          <w:szCs w:val="24"/>
        </w:rPr>
        <w:t>gram izletov za šolsko leto 2022/2023</w:t>
      </w:r>
      <w:r w:rsidRPr="00C3507F">
        <w:rPr>
          <w:rFonts w:eastAsia="Calibri" w:cs="Arial"/>
          <w:szCs w:val="24"/>
        </w:rPr>
        <w:t xml:space="preserve"> bo planiran glede na  število prijavljenih otrok. Predvideni Cicibanovi izleti bodo izvedeni  glede na letne čase (jesenski, zimski, spomladanski in poletni izlet</w:t>
      </w:r>
      <w:r>
        <w:rPr>
          <w:rFonts w:eastAsia="Calibri" w:cs="Arial"/>
          <w:szCs w:val="24"/>
        </w:rPr>
        <w:t xml:space="preserve"> – seznam pohodov in datumi bodo dodani naknadno</w:t>
      </w:r>
      <w:r w:rsidRPr="00C3507F">
        <w:rPr>
          <w:rFonts w:eastAsia="Calibri" w:cs="Arial"/>
          <w:szCs w:val="24"/>
        </w:rPr>
        <w:t>).</w:t>
      </w:r>
      <w:r>
        <w:rPr>
          <w:rFonts w:eastAsia="Calibri" w:cs="Arial"/>
          <w:szCs w:val="24"/>
        </w:rPr>
        <w:t xml:space="preserve"> Izleti bodo potekali enkrat na mesec. </w:t>
      </w:r>
    </w:p>
    <w:p w14:paraId="5CB50EB5" w14:textId="77777777" w:rsidR="00B20C3C" w:rsidRDefault="00B20C3C" w:rsidP="00B20C3C">
      <w:pPr>
        <w:spacing w:before="240" w:after="200" w:line="276" w:lineRule="auto"/>
        <w:jc w:val="left"/>
        <w:rPr>
          <w:rFonts w:eastAsia="Calibri" w:cs="Arial"/>
          <w:szCs w:val="24"/>
        </w:rPr>
      </w:pPr>
      <w:r>
        <w:rPr>
          <w:rFonts w:eastAsia="Calibri" w:cs="Arial"/>
          <w:szCs w:val="24"/>
        </w:rPr>
        <w:t xml:space="preserve">Vsi otroci, ki bodo včlanjeni v program »Ciciban planinec«, bodo imeli vpisane tudi pohode, ki jih opravljamo v okviru vrtca v dopoldanskem času in ustrezajo vsem temam in posledično ciljem, ki so navedeni v Programskih usmeritvah za izvajanje programov v okviru Pravilnika Ciciban planinec in Mladi planinec.  </w:t>
      </w:r>
    </w:p>
    <w:p w14:paraId="29022A32" w14:textId="77777777" w:rsidR="00B20C3C" w:rsidRPr="00CE4BE2" w:rsidRDefault="00B20C3C" w:rsidP="00B20C3C">
      <w:pPr>
        <w:spacing w:before="240" w:after="200" w:line="276" w:lineRule="auto"/>
        <w:jc w:val="left"/>
        <w:rPr>
          <w:rFonts w:eastAsia="Calibri" w:cs="Arial"/>
          <w:b/>
          <w:szCs w:val="24"/>
        </w:rPr>
      </w:pPr>
      <w:r w:rsidRPr="00CE4BE2">
        <w:rPr>
          <w:rFonts w:eastAsia="Calibri" w:cs="Arial"/>
          <w:b/>
          <w:szCs w:val="24"/>
        </w:rPr>
        <w:t xml:space="preserve">PREDVIDENI IZLETI </w:t>
      </w:r>
    </w:p>
    <w:p w14:paraId="53197DFB" w14:textId="77777777" w:rsidR="00B20C3C" w:rsidRPr="00B20C3C" w:rsidRDefault="00B20C3C" w:rsidP="00B20C3C">
      <w:pPr>
        <w:spacing w:before="240" w:after="200" w:line="276" w:lineRule="auto"/>
        <w:jc w:val="left"/>
        <w:rPr>
          <w:rStyle w:val="Intenzivenpoudarek"/>
          <w:rFonts w:asciiTheme="minorHAnsi" w:eastAsia="Calibri" w:hAnsiTheme="minorHAnsi" w:cstheme="minorHAnsi"/>
          <w:b w:val="0"/>
          <w:bCs w:val="0"/>
          <w:iCs w:val="0"/>
          <w:szCs w:val="24"/>
          <w:u w:val="single"/>
        </w:rPr>
      </w:pPr>
      <w:r w:rsidRPr="00B20C3C">
        <w:rPr>
          <w:rStyle w:val="Intenzivenpoudarek"/>
          <w:rFonts w:asciiTheme="minorHAnsi" w:eastAsia="Calibri" w:hAnsiTheme="minorHAnsi" w:cstheme="minorHAnsi"/>
          <w:szCs w:val="24"/>
          <w:u w:val="single"/>
        </w:rPr>
        <w:t>BREZ PREVOZA:</w:t>
      </w:r>
    </w:p>
    <w:p w14:paraId="1402DA68" w14:textId="77777777" w:rsidR="00B20C3C" w:rsidRPr="00B20C3C" w:rsidRDefault="00B20C3C" w:rsidP="00B20C3C">
      <w:pPr>
        <w:spacing w:line="276" w:lineRule="auto"/>
        <w:jc w:val="left"/>
        <w:rPr>
          <w:rStyle w:val="Intenzivenpoudarek"/>
          <w:rFonts w:asciiTheme="minorHAnsi" w:eastAsia="Calibri" w:hAnsiTheme="minorHAnsi" w:cstheme="minorHAnsi"/>
          <w:b w:val="0"/>
          <w:bCs w:val="0"/>
          <w:iCs w:val="0"/>
          <w:szCs w:val="24"/>
        </w:rPr>
      </w:pPr>
      <w:r w:rsidRPr="00B20C3C">
        <w:rPr>
          <w:rStyle w:val="Intenzivenpoudarek"/>
          <w:rFonts w:asciiTheme="minorHAnsi" w:eastAsia="Calibri" w:hAnsiTheme="minorHAnsi" w:cstheme="minorHAnsi"/>
          <w:szCs w:val="24"/>
        </w:rPr>
        <w:t>- Gasilski dom Radlje – Dobrava - kostanjev piknik</w:t>
      </w:r>
    </w:p>
    <w:p w14:paraId="4C81818D" w14:textId="77777777" w:rsidR="00B20C3C" w:rsidRPr="00B20C3C" w:rsidRDefault="00B20C3C" w:rsidP="00B20C3C">
      <w:pPr>
        <w:spacing w:line="276" w:lineRule="auto"/>
        <w:jc w:val="left"/>
        <w:rPr>
          <w:rStyle w:val="Intenzivenpoudarek"/>
          <w:rFonts w:asciiTheme="minorHAnsi" w:eastAsia="Calibri" w:hAnsiTheme="minorHAnsi" w:cstheme="minorHAnsi"/>
          <w:b w:val="0"/>
          <w:bCs w:val="0"/>
          <w:iCs w:val="0"/>
          <w:szCs w:val="24"/>
        </w:rPr>
      </w:pPr>
      <w:r w:rsidRPr="00B20C3C">
        <w:rPr>
          <w:rStyle w:val="Intenzivenpoudarek"/>
          <w:rFonts w:asciiTheme="minorHAnsi" w:eastAsia="Calibri" w:hAnsiTheme="minorHAnsi" w:cstheme="minorHAnsi"/>
          <w:szCs w:val="24"/>
        </w:rPr>
        <w:t xml:space="preserve">- Vrtec – Reš – klošter – kalvarija – </w:t>
      </w:r>
      <w:proofErr w:type="spellStart"/>
      <w:r w:rsidRPr="00B20C3C">
        <w:rPr>
          <w:rStyle w:val="Intenzivenpoudarek"/>
          <w:rFonts w:asciiTheme="minorHAnsi" w:eastAsia="Calibri" w:hAnsiTheme="minorHAnsi" w:cstheme="minorHAnsi"/>
          <w:szCs w:val="24"/>
        </w:rPr>
        <w:t>Merkator</w:t>
      </w:r>
      <w:proofErr w:type="spellEnd"/>
      <w:r w:rsidRPr="00B20C3C">
        <w:rPr>
          <w:rStyle w:val="Intenzivenpoudarek"/>
          <w:rFonts w:asciiTheme="minorHAnsi" w:eastAsia="Calibri" w:hAnsiTheme="minorHAnsi" w:cstheme="minorHAnsi"/>
          <w:szCs w:val="24"/>
        </w:rPr>
        <w:t xml:space="preserve"> – vrtec</w:t>
      </w:r>
    </w:p>
    <w:p w14:paraId="1F53D9CA" w14:textId="77777777" w:rsidR="00B20C3C" w:rsidRPr="00B20C3C" w:rsidRDefault="00B20C3C" w:rsidP="00B20C3C">
      <w:pPr>
        <w:spacing w:line="276" w:lineRule="auto"/>
        <w:jc w:val="left"/>
        <w:rPr>
          <w:rStyle w:val="Intenzivenpoudarek"/>
          <w:rFonts w:asciiTheme="minorHAnsi" w:eastAsia="Calibri" w:hAnsiTheme="minorHAnsi" w:cstheme="minorHAnsi"/>
          <w:b w:val="0"/>
          <w:bCs w:val="0"/>
          <w:iCs w:val="0"/>
          <w:szCs w:val="24"/>
        </w:rPr>
      </w:pPr>
      <w:r w:rsidRPr="00B20C3C">
        <w:rPr>
          <w:rStyle w:val="Intenzivenpoudarek"/>
          <w:rFonts w:asciiTheme="minorHAnsi" w:eastAsia="Calibri" w:hAnsiTheme="minorHAnsi" w:cstheme="minorHAnsi"/>
          <w:szCs w:val="24"/>
        </w:rPr>
        <w:t>- Vrtec – Dobrava – učna vodna pot do Reša – čez polje- vrtec</w:t>
      </w:r>
    </w:p>
    <w:p w14:paraId="6ED6CC82" w14:textId="77777777" w:rsidR="00B20C3C" w:rsidRPr="00B20C3C" w:rsidRDefault="00B20C3C" w:rsidP="00B20C3C">
      <w:pPr>
        <w:spacing w:line="276" w:lineRule="auto"/>
        <w:jc w:val="left"/>
        <w:rPr>
          <w:rStyle w:val="Intenzivenpoudarek"/>
          <w:rFonts w:asciiTheme="minorHAnsi" w:eastAsia="Calibri" w:hAnsiTheme="minorHAnsi" w:cstheme="minorHAnsi"/>
          <w:b w:val="0"/>
          <w:bCs w:val="0"/>
          <w:iCs w:val="0"/>
          <w:szCs w:val="24"/>
        </w:rPr>
      </w:pPr>
      <w:r w:rsidRPr="00B20C3C">
        <w:rPr>
          <w:rStyle w:val="Intenzivenpoudarek"/>
          <w:rFonts w:asciiTheme="minorHAnsi" w:eastAsia="Calibri" w:hAnsiTheme="minorHAnsi" w:cstheme="minorHAnsi"/>
          <w:szCs w:val="24"/>
        </w:rPr>
        <w:t xml:space="preserve">- Vrtec – </w:t>
      </w:r>
      <w:proofErr w:type="spellStart"/>
      <w:r w:rsidRPr="00B20C3C">
        <w:rPr>
          <w:rStyle w:val="Intenzivenpoudarek"/>
          <w:rFonts w:asciiTheme="minorHAnsi" w:eastAsia="Calibri" w:hAnsiTheme="minorHAnsi" w:cstheme="minorHAnsi"/>
          <w:szCs w:val="24"/>
        </w:rPr>
        <w:t>Župank</w:t>
      </w:r>
      <w:proofErr w:type="spellEnd"/>
      <w:r w:rsidRPr="00B20C3C">
        <w:rPr>
          <w:rStyle w:val="Intenzivenpoudarek"/>
          <w:rFonts w:asciiTheme="minorHAnsi" w:eastAsia="Calibri" w:hAnsiTheme="minorHAnsi" w:cstheme="minorHAnsi"/>
          <w:szCs w:val="24"/>
        </w:rPr>
        <w:t xml:space="preserve"> – farme – Gašper – vrtec</w:t>
      </w:r>
    </w:p>
    <w:p w14:paraId="417084EC" w14:textId="77777777" w:rsidR="00B20C3C" w:rsidRPr="00B20C3C" w:rsidRDefault="00B20C3C" w:rsidP="00B20C3C">
      <w:pPr>
        <w:spacing w:line="276" w:lineRule="auto"/>
        <w:jc w:val="left"/>
        <w:rPr>
          <w:rStyle w:val="Intenzivenpoudarek"/>
          <w:rFonts w:asciiTheme="minorHAnsi" w:eastAsia="Calibri" w:hAnsiTheme="minorHAnsi" w:cstheme="minorHAnsi"/>
          <w:b w:val="0"/>
          <w:bCs w:val="0"/>
          <w:iCs w:val="0"/>
          <w:szCs w:val="24"/>
        </w:rPr>
      </w:pPr>
      <w:r w:rsidRPr="00B20C3C">
        <w:rPr>
          <w:rStyle w:val="Intenzivenpoudarek"/>
          <w:rFonts w:asciiTheme="minorHAnsi" w:eastAsia="Calibri" w:hAnsiTheme="minorHAnsi" w:cstheme="minorHAnsi"/>
          <w:szCs w:val="24"/>
        </w:rPr>
        <w:t xml:space="preserve">- Vrtec – </w:t>
      </w:r>
      <w:proofErr w:type="spellStart"/>
      <w:r w:rsidRPr="00B20C3C">
        <w:rPr>
          <w:rStyle w:val="Intenzivenpoudarek"/>
          <w:rFonts w:asciiTheme="minorHAnsi" w:eastAsia="Calibri" w:hAnsiTheme="minorHAnsi" w:cstheme="minorHAnsi"/>
          <w:szCs w:val="24"/>
        </w:rPr>
        <w:t>Župank</w:t>
      </w:r>
      <w:proofErr w:type="spellEnd"/>
      <w:r w:rsidRPr="00B20C3C">
        <w:rPr>
          <w:rStyle w:val="Intenzivenpoudarek"/>
          <w:rFonts w:asciiTheme="minorHAnsi" w:eastAsia="Calibri" w:hAnsiTheme="minorHAnsi" w:cstheme="minorHAnsi"/>
          <w:szCs w:val="24"/>
        </w:rPr>
        <w:t xml:space="preserve"> – Pavli – po cesti do »palčkov« - klošter – vrtec</w:t>
      </w:r>
    </w:p>
    <w:p w14:paraId="14A82894" w14:textId="77777777" w:rsidR="00B20C3C" w:rsidRPr="00B20C3C" w:rsidRDefault="00B20C3C" w:rsidP="00B20C3C">
      <w:pPr>
        <w:spacing w:line="276" w:lineRule="auto"/>
        <w:jc w:val="left"/>
        <w:rPr>
          <w:rStyle w:val="Intenzivenpoudarek"/>
          <w:rFonts w:asciiTheme="minorHAnsi" w:eastAsia="Calibri" w:hAnsiTheme="minorHAnsi" w:cstheme="minorHAnsi"/>
          <w:b w:val="0"/>
          <w:bCs w:val="0"/>
          <w:iCs w:val="0"/>
          <w:szCs w:val="24"/>
        </w:rPr>
      </w:pPr>
      <w:r w:rsidRPr="00B20C3C">
        <w:rPr>
          <w:rStyle w:val="Intenzivenpoudarek"/>
          <w:rFonts w:asciiTheme="minorHAnsi" w:eastAsia="Calibri" w:hAnsiTheme="minorHAnsi" w:cstheme="minorHAnsi"/>
          <w:szCs w:val="24"/>
        </w:rPr>
        <w:t xml:space="preserve">- Vrtec – stari grad – </w:t>
      </w:r>
      <w:proofErr w:type="spellStart"/>
      <w:r w:rsidRPr="00B20C3C">
        <w:rPr>
          <w:rStyle w:val="Intenzivenpoudarek"/>
          <w:rFonts w:asciiTheme="minorHAnsi" w:eastAsia="Calibri" w:hAnsiTheme="minorHAnsi" w:cstheme="minorHAnsi"/>
          <w:szCs w:val="24"/>
        </w:rPr>
        <w:t>Žoher</w:t>
      </w:r>
      <w:proofErr w:type="spellEnd"/>
      <w:r w:rsidRPr="00B20C3C">
        <w:rPr>
          <w:rStyle w:val="Intenzivenpoudarek"/>
          <w:rFonts w:asciiTheme="minorHAnsi" w:eastAsia="Calibri" w:hAnsiTheme="minorHAnsi" w:cstheme="minorHAnsi"/>
          <w:szCs w:val="24"/>
        </w:rPr>
        <w:t xml:space="preserve"> – klošter – vrtec </w:t>
      </w:r>
    </w:p>
    <w:p w14:paraId="12297D40" w14:textId="77777777" w:rsidR="00B20C3C" w:rsidRPr="00B20C3C" w:rsidRDefault="00B20C3C" w:rsidP="00B20C3C">
      <w:pPr>
        <w:spacing w:before="240" w:after="200" w:line="276" w:lineRule="auto"/>
        <w:jc w:val="left"/>
        <w:rPr>
          <w:rStyle w:val="Intenzivenpoudarek"/>
          <w:rFonts w:asciiTheme="minorHAnsi" w:eastAsia="Calibri" w:hAnsiTheme="minorHAnsi" w:cstheme="minorHAnsi"/>
          <w:b w:val="0"/>
          <w:bCs w:val="0"/>
          <w:iCs w:val="0"/>
          <w:szCs w:val="24"/>
          <w:u w:val="single"/>
        </w:rPr>
      </w:pPr>
      <w:r w:rsidRPr="00B20C3C">
        <w:rPr>
          <w:rStyle w:val="Intenzivenpoudarek"/>
          <w:rFonts w:asciiTheme="minorHAnsi" w:eastAsia="Calibri" w:hAnsiTheme="minorHAnsi" w:cstheme="minorHAnsi"/>
          <w:szCs w:val="24"/>
          <w:u w:val="single"/>
        </w:rPr>
        <w:t>S PREVOZOM:</w:t>
      </w:r>
    </w:p>
    <w:p w14:paraId="5CB6BEAA" w14:textId="77777777" w:rsidR="00B20C3C" w:rsidRPr="00B20C3C" w:rsidRDefault="00B20C3C" w:rsidP="00B20C3C">
      <w:pPr>
        <w:spacing w:line="276" w:lineRule="auto"/>
        <w:jc w:val="left"/>
        <w:rPr>
          <w:rStyle w:val="Intenzivenpoudarek"/>
          <w:rFonts w:asciiTheme="minorHAnsi" w:eastAsia="Calibri" w:hAnsiTheme="minorHAnsi" w:cstheme="minorHAnsi"/>
          <w:b w:val="0"/>
          <w:bCs w:val="0"/>
          <w:iCs w:val="0"/>
          <w:szCs w:val="24"/>
        </w:rPr>
      </w:pPr>
      <w:r w:rsidRPr="00B20C3C">
        <w:rPr>
          <w:rStyle w:val="Intenzivenpoudarek"/>
          <w:rFonts w:asciiTheme="minorHAnsi" w:eastAsia="Calibri" w:hAnsiTheme="minorHAnsi" w:cstheme="minorHAnsi"/>
          <w:szCs w:val="24"/>
        </w:rPr>
        <w:t>Ribnica na Pohorju:</w:t>
      </w:r>
    </w:p>
    <w:p w14:paraId="69BD655C" w14:textId="77777777" w:rsidR="00B20C3C" w:rsidRPr="00B20C3C" w:rsidRDefault="00B20C3C" w:rsidP="00B20C3C">
      <w:pPr>
        <w:pStyle w:val="Odstavekseznama"/>
        <w:numPr>
          <w:ilvl w:val="0"/>
          <w:numId w:val="13"/>
        </w:numPr>
        <w:spacing w:line="276" w:lineRule="auto"/>
        <w:jc w:val="left"/>
        <w:rPr>
          <w:rStyle w:val="Intenzivenpoudarek"/>
          <w:rFonts w:asciiTheme="minorHAnsi" w:eastAsia="Calibri" w:hAnsiTheme="minorHAnsi" w:cstheme="minorHAnsi"/>
          <w:b w:val="0"/>
          <w:bCs w:val="0"/>
          <w:iCs w:val="0"/>
          <w:szCs w:val="24"/>
        </w:rPr>
      </w:pPr>
      <w:r w:rsidRPr="00B20C3C">
        <w:rPr>
          <w:rStyle w:val="Intenzivenpoudarek"/>
          <w:rFonts w:asciiTheme="minorHAnsi" w:eastAsia="Calibri" w:hAnsiTheme="minorHAnsi" w:cstheme="minorHAnsi"/>
          <w:szCs w:val="24"/>
        </w:rPr>
        <w:t xml:space="preserve"> Zimsko sankanje</w:t>
      </w:r>
    </w:p>
    <w:p w14:paraId="21E65FF4" w14:textId="77777777" w:rsidR="00B20C3C" w:rsidRPr="00B20C3C" w:rsidRDefault="00B20C3C" w:rsidP="00B20C3C">
      <w:pPr>
        <w:pStyle w:val="Odstavekseznama"/>
        <w:numPr>
          <w:ilvl w:val="0"/>
          <w:numId w:val="13"/>
        </w:numPr>
        <w:spacing w:line="276" w:lineRule="auto"/>
        <w:jc w:val="left"/>
        <w:rPr>
          <w:rStyle w:val="Intenzivenpoudarek"/>
          <w:rFonts w:asciiTheme="minorHAnsi" w:eastAsia="Calibri" w:hAnsiTheme="minorHAnsi" w:cstheme="minorHAnsi"/>
          <w:b w:val="0"/>
          <w:bCs w:val="0"/>
          <w:iCs w:val="0"/>
          <w:szCs w:val="24"/>
        </w:rPr>
      </w:pPr>
      <w:r w:rsidRPr="00B20C3C">
        <w:rPr>
          <w:rStyle w:val="Intenzivenpoudarek"/>
          <w:rFonts w:asciiTheme="minorHAnsi" w:eastAsia="Calibri" w:hAnsiTheme="minorHAnsi" w:cstheme="minorHAnsi"/>
          <w:szCs w:val="24"/>
        </w:rPr>
        <w:t>Kmetija tete Lene (delovne točke s tematiko planinstva).</w:t>
      </w:r>
    </w:p>
    <w:p w14:paraId="1DFBCBD7" w14:textId="77777777" w:rsidR="00B20C3C" w:rsidRPr="00B20C3C" w:rsidRDefault="00B20C3C" w:rsidP="00B20C3C">
      <w:pPr>
        <w:spacing w:line="276" w:lineRule="auto"/>
        <w:jc w:val="left"/>
        <w:rPr>
          <w:rStyle w:val="Intenzivenpoudarek"/>
          <w:rFonts w:asciiTheme="minorHAnsi" w:eastAsia="Calibri" w:hAnsiTheme="minorHAnsi" w:cstheme="minorHAnsi"/>
          <w:b w:val="0"/>
          <w:bCs w:val="0"/>
          <w:iCs w:val="0"/>
          <w:szCs w:val="24"/>
        </w:rPr>
      </w:pPr>
      <w:r w:rsidRPr="00B20C3C">
        <w:rPr>
          <w:rStyle w:val="Intenzivenpoudarek"/>
          <w:rFonts w:asciiTheme="minorHAnsi" w:eastAsia="Calibri" w:hAnsiTheme="minorHAnsi" w:cstheme="minorHAnsi"/>
          <w:szCs w:val="24"/>
        </w:rPr>
        <w:lastRenderedPageBreak/>
        <w:t xml:space="preserve">Vuzenica: </w:t>
      </w:r>
    </w:p>
    <w:p w14:paraId="5FC7B36C" w14:textId="77777777" w:rsidR="00B20C3C" w:rsidRPr="00B20C3C" w:rsidRDefault="00B20C3C" w:rsidP="00B20C3C">
      <w:pPr>
        <w:pStyle w:val="Odstavekseznama"/>
        <w:numPr>
          <w:ilvl w:val="0"/>
          <w:numId w:val="13"/>
        </w:numPr>
        <w:spacing w:line="276" w:lineRule="auto"/>
        <w:jc w:val="left"/>
        <w:rPr>
          <w:rStyle w:val="Intenzivenpoudarek"/>
          <w:rFonts w:asciiTheme="minorHAnsi" w:eastAsia="Calibri" w:hAnsiTheme="minorHAnsi" w:cstheme="minorHAnsi"/>
          <w:b w:val="0"/>
          <w:bCs w:val="0"/>
          <w:iCs w:val="0"/>
          <w:szCs w:val="24"/>
        </w:rPr>
      </w:pPr>
      <w:proofErr w:type="spellStart"/>
      <w:r w:rsidRPr="00B20C3C">
        <w:rPr>
          <w:rStyle w:val="Intenzivenpoudarek"/>
          <w:rFonts w:asciiTheme="minorHAnsi" w:eastAsia="Calibri" w:hAnsiTheme="minorHAnsi" w:cstheme="minorHAnsi"/>
          <w:szCs w:val="24"/>
        </w:rPr>
        <w:t>Pistrov</w:t>
      </w:r>
      <w:proofErr w:type="spellEnd"/>
      <w:r w:rsidRPr="00B20C3C">
        <w:rPr>
          <w:rStyle w:val="Intenzivenpoudarek"/>
          <w:rFonts w:asciiTheme="minorHAnsi" w:eastAsia="Calibri" w:hAnsiTheme="minorHAnsi" w:cstheme="minorHAnsi"/>
          <w:szCs w:val="24"/>
        </w:rPr>
        <w:t xml:space="preserve"> grad</w:t>
      </w:r>
    </w:p>
    <w:p w14:paraId="0B3B188B" w14:textId="77777777" w:rsidR="00B20C3C" w:rsidRPr="00B20C3C" w:rsidRDefault="00B20C3C" w:rsidP="00B20C3C">
      <w:pPr>
        <w:spacing w:before="240" w:after="200" w:line="276" w:lineRule="auto"/>
        <w:jc w:val="left"/>
        <w:rPr>
          <w:rStyle w:val="Intenzivenpoudarek"/>
          <w:rFonts w:asciiTheme="minorHAnsi" w:hAnsiTheme="minorHAnsi" w:cstheme="minorHAnsi"/>
          <w:b w:val="0"/>
          <w:bCs w:val="0"/>
          <w:iCs w:val="0"/>
          <w:szCs w:val="24"/>
        </w:rPr>
      </w:pPr>
      <w:r w:rsidRPr="00B20C3C">
        <w:rPr>
          <w:rStyle w:val="Intenzivenpoudarek"/>
          <w:rFonts w:asciiTheme="minorHAnsi" w:hAnsiTheme="minorHAnsi" w:cstheme="minorHAnsi"/>
          <w:szCs w:val="24"/>
        </w:rPr>
        <w:t>ČLANI PLANINSKE SKUPINE:</w:t>
      </w:r>
    </w:p>
    <w:p w14:paraId="5ABAA73F" w14:textId="22EA4CD6" w:rsidR="00935474" w:rsidRDefault="00B20C3C" w:rsidP="00B20C3C">
      <w:pPr>
        <w:spacing w:before="240" w:after="200" w:line="276" w:lineRule="auto"/>
        <w:jc w:val="left"/>
        <w:rPr>
          <w:rStyle w:val="Intenzivenpoudarek"/>
          <w:rFonts w:asciiTheme="minorHAnsi" w:hAnsiTheme="minorHAnsi" w:cstheme="minorHAnsi"/>
          <w:szCs w:val="24"/>
        </w:rPr>
      </w:pPr>
      <w:r w:rsidRPr="00B20C3C">
        <w:rPr>
          <w:rStyle w:val="Intenzivenpoudarek"/>
          <w:rFonts w:asciiTheme="minorHAnsi" w:hAnsiTheme="minorHAnsi" w:cstheme="minorHAnsi"/>
          <w:szCs w:val="24"/>
        </w:rPr>
        <w:t>» CICIBAN PLANINEC «, Vodnik planinske skupine – Franc Glazer, mentorici Lilijana Dapčević (enota Vuhred) in Sabina Hartman (enota Radlje )</w:t>
      </w:r>
    </w:p>
    <w:p w14:paraId="119272B8" w14:textId="165808C2" w:rsidR="00223880" w:rsidRDefault="00223880" w:rsidP="00B20C3C">
      <w:pPr>
        <w:spacing w:before="240" w:after="200" w:line="276" w:lineRule="auto"/>
        <w:jc w:val="left"/>
        <w:rPr>
          <w:rStyle w:val="Intenzivenpoudarek"/>
          <w:rFonts w:asciiTheme="minorHAnsi" w:hAnsiTheme="minorHAnsi" w:cstheme="minorHAnsi"/>
          <w:b w:val="0"/>
          <w:bCs w:val="0"/>
          <w:iCs w:val="0"/>
          <w:szCs w:val="24"/>
        </w:rPr>
      </w:pPr>
    </w:p>
    <w:p w14:paraId="4A54A676" w14:textId="2C82C83F" w:rsidR="00223880" w:rsidRDefault="00223880" w:rsidP="00B20C3C">
      <w:pPr>
        <w:spacing w:before="240" w:after="200" w:line="276" w:lineRule="auto"/>
        <w:jc w:val="left"/>
        <w:rPr>
          <w:rStyle w:val="Intenzivenpoudarek"/>
          <w:rFonts w:asciiTheme="minorHAnsi" w:hAnsiTheme="minorHAnsi" w:cstheme="minorHAnsi"/>
          <w:b w:val="0"/>
          <w:bCs w:val="0"/>
          <w:iCs w:val="0"/>
          <w:szCs w:val="24"/>
        </w:rPr>
      </w:pPr>
    </w:p>
    <w:p w14:paraId="3048E863" w14:textId="7807ED16" w:rsidR="00223880" w:rsidRDefault="00223880" w:rsidP="00B20C3C">
      <w:pPr>
        <w:spacing w:before="240" w:after="200" w:line="276" w:lineRule="auto"/>
        <w:jc w:val="left"/>
        <w:rPr>
          <w:rStyle w:val="Intenzivenpoudarek"/>
          <w:rFonts w:asciiTheme="minorHAnsi" w:hAnsiTheme="minorHAnsi" w:cstheme="minorHAnsi"/>
          <w:b w:val="0"/>
          <w:bCs w:val="0"/>
          <w:iCs w:val="0"/>
          <w:szCs w:val="24"/>
        </w:rPr>
      </w:pPr>
    </w:p>
    <w:p w14:paraId="631F5E00" w14:textId="45660D53" w:rsidR="00223880" w:rsidRDefault="00223880" w:rsidP="00B20C3C">
      <w:pPr>
        <w:spacing w:before="240" w:after="200" w:line="276" w:lineRule="auto"/>
        <w:jc w:val="left"/>
        <w:rPr>
          <w:rStyle w:val="Intenzivenpoudarek"/>
          <w:rFonts w:asciiTheme="minorHAnsi" w:hAnsiTheme="minorHAnsi" w:cstheme="minorHAnsi"/>
          <w:b w:val="0"/>
          <w:bCs w:val="0"/>
          <w:iCs w:val="0"/>
          <w:szCs w:val="24"/>
        </w:rPr>
      </w:pPr>
    </w:p>
    <w:p w14:paraId="771A157F" w14:textId="3EB79C01" w:rsidR="00223880" w:rsidRDefault="00223880" w:rsidP="00B20C3C">
      <w:pPr>
        <w:spacing w:before="240" w:after="200" w:line="276" w:lineRule="auto"/>
        <w:jc w:val="left"/>
        <w:rPr>
          <w:rStyle w:val="Intenzivenpoudarek"/>
          <w:rFonts w:asciiTheme="minorHAnsi" w:hAnsiTheme="minorHAnsi" w:cstheme="minorHAnsi"/>
          <w:b w:val="0"/>
          <w:bCs w:val="0"/>
          <w:iCs w:val="0"/>
          <w:szCs w:val="24"/>
        </w:rPr>
      </w:pPr>
    </w:p>
    <w:p w14:paraId="24E89760" w14:textId="0A03FC85" w:rsidR="00223880" w:rsidRDefault="00223880" w:rsidP="00B20C3C">
      <w:pPr>
        <w:spacing w:before="240" w:after="200" w:line="276" w:lineRule="auto"/>
        <w:jc w:val="left"/>
        <w:rPr>
          <w:rStyle w:val="Intenzivenpoudarek"/>
          <w:rFonts w:asciiTheme="minorHAnsi" w:hAnsiTheme="minorHAnsi" w:cstheme="minorHAnsi"/>
          <w:b w:val="0"/>
          <w:bCs w:val="0"/>
          <w:iCs w:val="0"/>
          <w:szCs w:val="24"/>
        </w:rPr>
      </w:pPr>
    </w:p>
    <w:p w14:paraId="55FB2819" w14:textId="1F3E2040" w:rsidR="00223880" w:rsidRDefault="00223880" w:rsidP="00B20C3C">
      <w:pPr>
        <w:spacing w:before="240" w:after="200" w:line="276" w:lineRule="auto"/>
        <w:jc w:val="left"/>
        <w:rPr>
          <w:rStyle w:val="Intenzivenpoudarek"/>
          <w:rFonts w:asciiTheme="minorHAnsi" w:hAnsiTheme="minorHAnsi" w:cstheme="minorHAnsi"/>
          <w:b w:val="0"/>
          <w:bCs w:val="0"/>
          <w:iCs w:val="0"/>
          <w:szCs w:val="24"/>
        </w:rPr>
      </w:pPr>
    </w:p>
    <w:p w14:paraId="2D67F092" w14:textId="0784E929" w:rsidR="00223880" w:rsidRDefault="00223880" w:rsidP="00B20C3C">
      <w:pPr>
        <w:spacing w:before="240" w:after="200" w:line="276" w:lineRule="auto"/>
        <w:jc w:val="left"/>
        <w:rPr>
          <w:rStyle w:val="Intenzivenpoudarek"/>
          <w:rFonts w:asciiTheme="minorHAnsi" w:hAnsiTheme="minorHAnsi" w:cstheme="minorHAnsi"/>
          <w:b w:val="0"/>
          <w:bCs w:val="0"/>
          <w:iCs w:val="0"/>
          <w:szCs w:val="24"/>
        </w:rPr>
      </w:pPr>
    </w:p>
    <w:p w14:paraId="10F16E63" w14:textId="1924910D" w:rsidR="00223880" w:rsidRDefault="00223880" w:rsidP="00B20C3C">
      <w:pPr>
        <w:spacing w:before="240" w:after="200" w:line="276" w:lineRule="auto"/>
        <w:jc w:val="left"/>
        <w:rPr>
          <w:rStyle w:val="Intenzivenpoudarek"/>
          <w:rFonts w:asciiTheme="minorHAnsi" w:hAnsiTheme="minorHAnsi" w:cstheme="minorHAnsi"/>
          <w:b w:val="0"/>
          <w:bCs w:val="0"/>
          <w:iCs w:val="0"/>
          <w:szCs w:val="24"/>
        </w:rPr>
      </w:pPr>
    </w:p>
    <w:p w14:paraId="2ADD6555" w14:textId="0A853DE8" w:rsidR="00223880" w:rsidRDefault="00223880" w:rsidP="00B20C3C">
      <w:pPr>
        <w:spacing w:before="240" w:after="200" w:line="276" w:lineRule="auto"/>
        <w:jc w:val="left"/>
        <w:rPr>
          <w:rStyle w:val="Intenzivenpoudarek"/>
          <w:rFonts w:asciiTheme="minorHAnsi" w:hAnsiTheme="minorHAnsi" w:cstheme="minorHAnsi"/>
          <w:b w:val="0"/>
          <w:bCs w:val="0"/>
          <w:iCs w:val="0"/>
          <w:szCs w:val="24"/>
        </w:rPr>
      </w:pPr>
    </w:p>
    <w:p w14:paraId="34A4A075" w14:textId="2AAC84AB" w:rsidR="00223880" w:rsidRDefault="00223880" w:rsidP="00B20C3C">
      <w:pPr>
        <w:spacing w:before="240" w:after="200" w:line="276" w:lineRule="auto"/>
        <w:jc w:val="left"/>
        <w:rPr>
          <w:rStyle w:val="Intenzivenpoudarek"/>
          <w:rFonts w:asciiTheme="minorHAnsi" w:hAnsiTheme="minorHAnsi" w:cstheme="minorHAnsi"/>
          <w:b w:val="0"/>
          <w:bCs w:val="0"/>
          <w:iCs w:val="0"/>
          <w:szCs w:val="24"/>
        </w:rPr>
      </w:pPr>
    </w:p>
    <w:p w14:paraId="376A57A2" w14:textId="05B0AE95" w:rsidR="00223880" w:rsidRDefault="00223880" w:rsidP="00B20C3C">
      <w:pPr>
        <w:spacing w:before="240" w:after="200" w:line="276" w:lineRule="auto"/>
        <w:jc w:val="left"/>
        <w:rPr>
          <w:rStyle w:val="Intenzivenpoudarek"/>
          <w:rFonts w:asciiTheme="minorHAnsi" w:hAnsiTheme="minorHAnsi" w:cstheme="minorHAnsi"/>
          <w:b w:val="0"/>
          <w:bCs w:val="0"/>
          <w:iCs w:val="0"/>
          <w:szCs w:val="24"/>
        </w:rPr>
      </w:pPr>
    </w:p>
    <w:p w14:paraId="66263D9A" w14:textId="641634FB" w:rsidR="00223880" w:rsidRDefault="00223880" w:rsidP="00B20C3C">
      <w:pPr>
        <w:spacing w:before="240" w:after="200" w:line="276" w:lineRule="auto"/>
        <w:jc w:val="left"/>
        <w:rPr>
          <w:rStyle w:val="Intenzivenpoudarek"/>
          <w:rFonts w:asciiTheme="minorHAnsi" w:hAnsiTheme="minorHAnsi" w:cstheme="minorHAnsi"/>
          <w:b w:val="0"/>
          <w:bCs w:val="0"/>
          <w:iCs w:val="0"/>
          <w:szCs w:val="24"/>
        </w:rPr>
      </w:pPr>
    </w:p>
    <w:p w14:paraId="42FB5A93" w14:textId="3FCE87A1" w:rsidR="00223880" w:rsidRDefault="00223880" w:rsidP="00B20C3C">
      <w:pPr>
        <w:spacing w:before="240" w:after="200" w:line="276" w:lineRule="auto"/>
        <w:jc w:val="left"/>
        <w:rPr>
          <w:rStyle w:val="Intenzivenpoudarek"/>
          <w:rFonts w:asciiTheme="minorHAnsi" w:hAnsiTheme="minorHAnsi" w:cstheme="minorHAnsi"/>
          <w:b w:val="0"/>
          <w:bCs w:val="0"/>
          <w:iCs w:val="0"/>
          <w:szCs w:val="24"/>
        </w:rPr>
      </w:pPr>
    </w:p>
    <w:p w14:paraId="7135F73D" w14:textId="3E5AD180" w:rsidR="00223880" w:rsidRDefault="00223880" w:rsidP="00B20C3C">
      <w:pPr>
        <w:spacing w:before="240" w:after="200" w:line="276" w:lineRule="auto"/>
        <w:jc w:val="left"/>
        <w:rPr>
          <w:rStyle w:val="Intenzivenpoudarek"/>
          <w:rFonts w:asciiTheme="minorHAnsi" w:hAnsiTheme="minorHAnsi" w:cstheme="minorHAnsi"/>
          <w:b w:val="0"/>
          <w:bCs w:val="0"/>
          <w:iCs w:val="0"/>
          <w:szCs w:val="24"/>
        </w:rPr>
      </w:pPr>
    </w:p>
    <w:p w14:paraId="3D23FC88" w14:textId="289BCFDD" w:rsidR="00223880" w:rsidRDefault="00223880" w:rsidP="00B20C3C">
      <w:pPr>
        <w:spacing w:before="240" w:after="200" w:line="276" w:lineRule="auto"/>
        <w:jc w:val="left"/>
        <w:rPr>
          <w:rStyle w:val="Intenzivenpoudarek"/>
          <w:rFonts w:asciiTheme="minorHAnsi" w:hAnsiTheme="minorHAnsi" w:cstheme="minorHAnsi"/>
          <w:b w:val="0"/>
          <w:bCs w:val="0"/>
          <w:iCs w:val="0"/>
          <w:szCs w:val="24"/>
        </w:rPr>
      </w:pPr>
    </w:p>
    <w:p w14:paraId="7C821EAF" w14:textId="26E011C4" w:rsidR="00223880" w:rsidRDefault="00223880" w:rsidP="00B20C3C">
      <w:pPr>
        <w:spacing w:before="240" w:after="200" w:line="276" w:lineRule="auto"/>
        <w:jc w:val="left"/>
        <w:rPr>
          <w:rStyle w:val="Intenzivenpoudarek"/>
          <w:rFonts w:asciiTheme="minorHAnsi" w:hAnsiTheme="minorHAnsi" w:cstheme="minorHAnsi"/>
          <w:b w:val="0"/>
          <w:bCs w:val="0"/>
          <w:iCs w:val="0"/>
          <w:szCs w:val="24"/>
        </w:rPr>
      </w:pPr>
    </w:p>
    <w:p w14:paraId="7D165F25" w14:textId="5E4D1190" w:rsidR="00223880" w:rsidRDefault="00223880" w:rsidP="00B20C3C">
      <w:pPr>
        <w:spacing w:before="240" w:after="200" w:line="276" w:lineRule="auto"/>
        <w:jc w:val="left"/>
        <w:rPr>
          <w:rStyle w:val="Intenzivenpoudarek"/>
          <w:rFonts w:asciiTheme="minorHAnsi" w:hAnsiTheme="minorHAnsi" w:cstheme="minorHAnsi"/>
          <w:b w:val="0"/>
          <w:bCs w:val="0"/>
          <w:iCs w:val="0"/>
          <w:szCs w:val="24"/>
        </w:rPr>
      </w:pPr>
    </w:p>
    <w:p w14:paraId="4DA7BCB8" w14:textId="36FFBEE7" w:rsidR="00223880" w:rsidRDefault="00223880" w:rsidP="00B20C3C">
      <w:pPr>
        <w:spacing w:before="240" w:after="200" w:line="276" w:lineRule="auto"/>
        <w:jc w:val="left"/>
        <w:rPr>
          <w:rStyle w:val="Intenzivenpoudarek"/>
          <w:rFonts w:asciiTheme="minorHAnsi" w:hAnsiTheme="minorHAnsi" w:cstheme="minorHAnsi"/>
          <w:b w:val="0"/>
          <w:bCs w:val="0"/>
          <w:iCs w:val="0"/>
          <w:szCs w:val="24"/>
        </w:rPr>
      </w:pPr>
    </w:p>
    <w:p w14:paraId="0C4B7884" w14:textId="465B1633" w:rsidR="00223880" w:rsidRDefault="00223880" w:rsidP="00B20C3C">
      <w:pPr>
        <w:spacing w:before="240" w:after="200" w:line="276" w:lineRule="auto"/>
        <w:jc w:val="left"/>
        <w:rPr>
          <w:rStyle w:val="Intenzivenpoudarek"/>
          <w:rFonts w:asciiTheme="minorHAnsi" w:hAnsiTheme="minorHAnsi" w:cstheme="minorHAnsi"/>
          <w:b w:val="0"/>
          <w:bCs w:val="0"/>
          <w:iCs w:val="0"/>
          <w:szCs w:val="24"/>
        </w:rPr>
      </w:pPr>
    </w:p>
    <w:p w14:paraId="7B7D6561" w14:textId="775A20AA" w:rsidR="00223880" w:rsidRDefault="00223880" w:rsidP="00B20C3C">
      <w:pPr>
        <w:spacing w:before="240" w:after="200" w:line="276" w:lineRule="auto"/>
        <w:jc w:val="left"/>
        <w:rPr>
          <w:rStyle w:val="Intenzivenpoudarek"/>
          <w:rFonts w:asciiTheme="minorHAnsi" w:hAnsiTheme="minorHAnsi" w:cstheme="minorHAnsi"/>
          <w:b w:val="0"/>
          <w:bCs w:val="0"/>
          <w:iCs w:val="0"/>
          <w:szCs w:val="24"/>
        </w:rPr>
      </w:pPr>
    </w:p>
    <w:p w14:paraId="2E9C9154" w14:textId="77777777" w:rsidR="00223880" w:rsidRPr="004F6BD2" w:rsidRDefault="00223880" w:rsidP="00223880">
      <w:pPr>
        <w:rPr>
          <w:rFonts w:eastAsia="Times New Roman" w:cstheme="minorHAnsi"/>
          <w:b/>
          <w:szCs w:val="24"/>
          <w:lang w:eastAsia="sl-SI"/>
        </w:rPr>
      </w:pPr>
      <w:r w:rsidRPr="004F6BD2">
        <w:rPr>
          <w:rFonts w:eastAsia="Times New Roman" w:cstheme="minorHAnsi"/>
          <w:b/>
          <w:szCs w:val="24"/>
          <w:lang w:eastAsia="sl-SI"/>
        </w:rPr>
        <w:t>AKTIVNOSTI IN PREDLOGI ČZS ZA IZVEDBO TRADICIONALNEGA SLOVENSKEGA ZAJTRKA</w:t>
      </w:r>
    </w:p>
    <w:p w14:paraId="47800800" w14:textId="77777777" w:rsidR="00223880" w:rsidRPr="004F6BD2" w:rsidRDefault="00223880" w:rsidP="00223880">
      <w:pPr>
        <w:rPr>
          <w:rFonts w:eastAsia="Times New Roman" w:cstheme="minorHAnsi"/>
          <w:b/>
          <w:szCs w:val="24"/>
          <w:lang w:eastAsia="sl-SI"/>
        </w:rPr>
      </w:pPr>
    </w:p>
    <w:p w14:paraId="15BFC297" w14:textId="77777777" w:rsidR="00223880" w:rsidRPr="004F6BD2" w:rsidRDefault="00223880" w:rsidP="00223880">
      <w:pPr>
        <w:rPr>
          <w:rFonts w:eastAsia="Times New Roman" w:cstheme="minorHAnsi"/>
          <w:b/>
          <w:szCs w:val="24"/>
          <w:lang w:eastAsia="sl-SI"/>
        </w:rPr>
      </w:pPr>
      <w:r w:rsidRPr="004F6BD2">
        <w:rPr>
          <w:rFonts w:eastAsia="Times New Roman" w:cstheme="minorHAnsi"/>
          <w:b/>
          <w:szCs w:val="24"/>
          <w:lang w:eastAsia="sl-SI"/>
        </w:rPr>
        <w:t>1. IZOBRAŽEVALNO GRADIVO IN ZGIBANKA »ČEBELICA, MOJA PRIJATELJICA«</w:t>
      </w:r>
    </w:p>
    <w:p w14:paraId="7898E57B" w14:textId="77777777" w:rsidR="00223880" w:rsidRPr="004F6BD2" w:rsidRDefault="00223880" w:rsidP="00223880">
      <w:pPr>
        <w:rPr>
          <w:rFonts w:eastAsia="Times New Roman" w:cstheme="minorHAnsi"/>
          <w:szCs w:val="24"/>
          <w:lang w:eastAsia="sl-SI"/>
        </w:rPr>
      </w:pPr>
      <w:r w:rsidRPr="004F6BD2">
        <w:rPr>
          <w:rFonts w:eastAsia="Times New Roman" w:cstheme="minorHAnsi"/>
          <w:szCs w:val="24"/>
          <w:lang w:eastAsia="sl-SI"/>
        </w:rPr>
        <w:t xml:space="preserve">Pripravljena je nova </w:t>
      </w:r>
      <w:r w:rsidRPr="004F6BD2">
        <w:rPr>
          <w:rFonts w:eastAsia="Times New Roman" w:cstheme="minorHAnsi"/>
          <w:b/>
          <w:bCs/>
          <w:szCs w:val="24"/>
          <w:lang w:eastAsia="sl-SI"/>
        </w:rPr>
        <w:t>zgibanka Čebelica moja prijateljica 16</w:t>
      </w:r>
      <w:r w:rsidRPr="004F6BD2">
        <w:rPr>
          <w:rFonts w:eastAsia="Times New Roman" w:cstheme="minorHAnsi"/>
          <w:szCs w:val="24"/>
          <w:lang w:eastAsia="sl-SI"/>
        </w:rPr>
        <w:t xml:space="preserve">, ki jo bo izdala Javna svetovalna služba v čebelarstvu in je namenjena vsem otrokom v </w:t>
      </w:r>
      <w:r w:rsidRPr="004F6BD2">
        <w:rPr>
          <w:rFonts w:eastAsia="Times New Roman" w:cstheme="minorHAnsi"/>
          <w:b/>
          <w:bCs/>
          <w:szCs w:val="24"/>
          <w:lang w:eastAsia="sl-SI"/>
        </w:rPr>
        <w:t>vrtcih in prvi triadi osnovne šole</w:t>
      </w:r>
      <w:r w:rsidRPr="004F6BD2">
        <w:rPr>
          <w:rFonts w:eastAsia="Times New Roman" w:cstheme="minorHAnsi"/>
          <w:szCs w:val="24"/>
          <w:lang w:eastAsia="sl-SI"/>
        </w:rPr>
        <w:t>. Tokrat nas bo čebelica poučila o tem, da so čebelji pridelki koristni tudi za naše zdravje. Zgibanke boste prejeli po ustaljenih poteh, to je preko čebelarjev na terenu ali po pošti, in sicer v novembru, pred samim zajtrkom. Zajtrka se bodo tudi v tem letu udeležili številni čebelarji, ki bodo otrokom na voljo za njihova številna radovedna vprašanja.</w:t>
      </w:r>
      <w:r w:rsidRPr="004F6BD2">
        <w:rPr>
          <w:rFonts w:eastAsia="Times New Roman" w:cstheme="minorHAnsi"/>
          <w:bCs/>
          <w:szCs w:val="24"/>
          <w:lang w:eastAsia="sl-SI"/>
        </w:rPr>
        <w:t xml:space="preserve"> Dodatne izobraževalne vsebine,</w:t>
      </w:r>
      <w:r w:rsidRPr="004F6BD2">
        <w:rPr>
          <w:rFonts w:eastAsia="Times New Roman" w:cstheme="minorHAnsi"/>
          <w:szCs w:val="24"/>
          <w:lang w:eastAsia="sl-SI"/>
        </w:rPr>
        <w:t xml:space="preserve"> namenjene predstavitvam čebelarstva in pomena čebel in drugih opraševalcev za pridelavo hrane, najdete na naši spletno stran </w:t>
      </w:r>
      <w:hyperlink r:id="rId10" w:history="1">
        <w:r w:rsidRPr="004F6BD2">
          <w:rPr>
            <w:rFonts w:eastAsia="Times New Roman" w:cstheme="minorHAnsi"/>
            <w:color w:val="0000FF"/>
            <w:szCs w:val="24"/>
            <w:u w:val="single"/>
            <w:lang w:eastAsia="sl-SI"/>
          </w:rPr>
          <w:t>www.ohranimo-cebele.si</w:t>
        </w:r>
      </w:hyperlink>
      <w:r w:rsidRPr="004F6BD2">
        <w:rPr>
          <w:rFonts w:eastAsia="Times New Roman" w:cstheme="minorHAnsi"/>
          <w:szCs w:val="24"/>
          <w:lang w:eastAsia="sl-SI"/>
        </w:rPr>
        <w:t>.</w:t>
      </w:r>
      <w:r>
        <w:rPr>
          <w:rFonts w:eastAsia="Times New Roman" w:cstheme="minorHAnsi"/>
          <w:szCs w:val="24"/>
          <w:lang w:eastAsia="sl-SI"/>
        </w:rPr>
        <w:t xml:space="preserve"> </w:t>
      </w:r>
      <w:r w:rsidRPr="004F6BD2">
        <w:rPr>
          <w:rFonts w:eastAsia="Times New Roman" w:cstheme="minorHAnsi"/>
          <w:szCs w:val="24"/>
          <w:lang w:eastAsia="sl-SI"/>
        </w:rPr>
        <w:t xml:space="preserve">V rubriki izobraževalna gradiva za otroke lahko najdete številne vsebine namenjene otrokom (tudi starejšim), učne liste, pobarvanke, povezavo na film, ipd. </w:t>
      </w:r>
    </w:p>
    <w:p w14:paraId="1CA89C97" w14:textId="77777777" w:rsidR="00223880" w:rsidRPr="004F6BD2" w:rsidRDefault="00223880" w:rsidP="00223880">
      <w:pPr>
        <w:rPr>
          <w:rFonts w:eastAsia="Times New Roman" w:cstheme="minorHAnsi"/>
          <w:szCs w:val="24"/>
          <w:lang w:eastAsia="sl-SI"/>
        </w:rPr>
      </w:pPr>
    </w:p>
    <w:p w14:paraId="0B8C1EE8" w14:textId="77777777" w:rsidR="00223880" w:rsidRPr="004F6BD2" w:rsidRDefault="00223880" w:rsidP="00223880">
      <w:pPr>
        <w:rPr>
          <w:rFonts w:eastAsia="Times New Roman" w:cstheme="minorHAnsi"/>
          <w:b/>
          <w:szCs w:val="24"/>
          <w:lang w:eastAsia="sl-SI"/>
        </w:rPr>
      </w:pPr>
      <w:r w:rsidRPr="004F6BD2">
        <w:rPr>
          <w:rFonts w:eastAsia="Times New Roman" w:cstheme="minorHAnsi"/>
          <w:b/>
          <w:szCs w:val="24"/>
          <w:lang w:eastAsia="sl-SI"/>
        </w:rPr>
        <w:t>2. OBISK IN SODELOVANJE ČEBELARJEV TER NAKUP MEDU PRI LOKALNIH ČEBELARJIH</w:t>
      </w:r>
    </w:p>
    <w:p w14:paraId="198A59CA" w14:textId="77777777" w:rsidR="00223880" w:rsidRPr="004F6BD2" w:rsidRDefault="00223880" w:rsidP="00223880">
      <w:pPr>
        <w:rPr>
          <w:rFonts w:eastAsia="Times New Roman" w:cstheme="minorHAnsi"/>
          <w:szCs w:val="24"/>
          <w:lang w:eastAsia="sl-SI"/>
        </w:rPr>
      </w:pPr>
      <w:r w:rsidRPr="004F6BD2">
        <w:rPr>
          <w:rFonts w:eastAsia="Times New Roman" w:cstheme="minorHAnsi"/>
          <w:szCs w:val="24"/>
          <w:lang w:eastAsia="sl-SI"/>
        </w:rPr>
        <w:t xml:space="preserve">Za nakup medu, predstavitev čebelarstva na vaši šoli oz. v vrtcu se lahko povežete z lokalnim čebelarskim društvom ali posameznim čebelarjem. Za dodatne informacije in pomoč pri vzpostavitvi kontakta z društvom ali za pomoč pri nakupu medu, se lahko obrnete na zaposlene pri Čebelarski zvezi Slovenije ali pošljete sporočilo na </w:t>
      </w:r>
      <w:hyperlink r:id="rId11" w:history="1">
        <w:r w:rsidRPr="004F6BD2">
          <w:rPr>
            <w:rStyle w:val="Hiperpovezava"/>
            <w:rFonts w:eastAsia="Times New Roman" w:cstheme="minorHAnsi"/>
            <w:szCs w:val="24"/>
            <w:lang w:eastAsia="sl-SI"/>
          </w:rPr>
          <w:t>medeni.zajtrk@czs.si</w:t>
        </w:r>
      </w:hyperlink>
      <w:r w:rsidRPr="004F6BD2">
        <w:rPr>
          <w:rFonts w:eastAsia="Times New Roman" w:cstheme="minorHAnsi"/>
          <w:szCs w:val="24"/>
          <w:lang w:eastAsia="sl-SI"/>
        </w:rPr>
        <w:t>.</w:t>
      </w:r>
    </w:p>
    <w:p w14:paraId="6BA35400" w14:textId="77777777" w:rsidR="00223880" w:rsidRPr="004F6BD2" w:rsidRDefault="00223880" w:rsidP="00223880">
      <w:pPr>
        <w:rPr>
          <w:rFonts w:eastAsia="Times New Roman" w:cstheme="minorHAnsi"/>
          <w:szCs w:val="24"/>
          <w:lang w:eastAsia="sl-SI"/>
        </w:rPr>
      </w:pPr>
    </w:p>
    <w:p w14:paraId="73DA77FC" w14:textId="77777777" w:rsidR="00223880" w:rsidRPr="00AB0960" w:rsidRDefault="00223880" w:rsidP="00223880">
      <w:pPr>
        <w:rPr>
          <w:rFonts w:eastAsia="Times New Roman" w:cstheme="minorHAnsi"/>
          <w:b/>
          <w:szCs w:val="24"/>
          <w:lang w:eastAsia="sl-SI"/>
        </w:rPr>
      </w:pPr>
      <w:r w:rsidRPr="00AB0960">
        <w:rPr>
          <w:rFonts w:eastAsia="Times New Roman" w:cstheme="minorHAnsi"/>
          <w:b/>
          <w:szCs w:val="24"/>
          <w:lang w:eastAsia="sl-SI"/>
        </w:rPr>
        <w:t xml:space="preserve">3. </w:t>
      </w:r>
      <w:r>
        <w:rPr>
          <w:rFonts w:eastAsia="Times New Roman" w:cstheme="minorHAnsi"/>
          <w:b/>
          <w:szCs w:val="24"/>
          <w:lang w:eastAsia="sl-SI"/>
        </w:rPr>
        <w:t xml:space="preserve">LETOŠNJA POSEBNA NOVOST - </w:t>
      </w:r>
      <w:r w:rsidRPr="00AB0960">
        <w:rPr>
          <w:rFonts w:eastAsia="Times New Roman" w:cstheme="minorHAnsi"/>
          <w:b/>
          <w:szCs w:val="24"/>
          <w:lang w:eastAsia="sl-SI"/>
        </w:rPr>
        <w:t xml:space="preserve">SODELUJTE S PREDSTAVO </w:t>
      </w:r>
      <w:r>
        <w:rPr>
          <w:rFonts w:eastAsia="Times New Roman" w:cstheme="minorHAnsi"/>
          <w:b/>
          <w:szCs w:val="24"/>
          <w:lang w:eastAsia="sl-SI"/>
        </w:rPr>
        <w:t>»OBISK GOSPODIČNE MEDIČNE«</w:t>
      </w:r>
    </w:p>
    <w:p w14:paraId="1F3A05A5" w14:textId="77777777" w:rsidR="00223880" w:rsidRPr="002E46F7" w:rsidRDefault="00223880" w:rsidP="00223880">
      <w:pPr>
        <w:rPr>
          <w:rFonts w:eastAsia="Times New Roman" w:cstheme="minorHAnsi"/>
          <w:b/>
          <w:color w:val="C00000"/>
          <w:szCs w:val="24"/>
          <w:lang w:eastAsia="sl-SI"/>
        </w:rPr>
      </w:pPr>
      <w:r w:rsidRPr="009051CC">
        <w:rPr>
          <w:rFonts w:eastAsia="Times New Roman" w:cstheme="minorHAnsi"/>
          <w:bCs/>
          <w:szCs w:val="24"/>
          <w:lang w:eastAsia="sl-SI"/>
        </w:rPr>
        <w:t xml:space="preserve">Na spletni strani </w:t>
      </w:r>
      <w:hyperlink r:id="rId12" w:history="1">
        <w:r w:rsidRPr="009051CC">
          <w:rPr>
            <w:rStyle w:val="Hiperpovezava"/>
            <w:rFonts w:eastAsia="Times New Roman" w:cstheme="minorHAnsi"/>
            <w:bCs/>
            <w:szCs w:val="24"/>
            <w:lang w:eastAsia="sl-SI"/>
          </w:rPr>
          <w:t>www.ohranimo-cebele.si</w:t>
        </w:r>
      </w:hyperlink>
      <w:r w:rsidRPr="009051CC">
        <w:rPr>
          <w:rFonts w:eastAsia="Times New Roman" w:cstheme="minorHAnsi"/>
          <w:bCs/>
          <w:szCs w:val="24"/>
          <w:lang w:eastAsia="sl-SI"/>
        </w:rPr>
        <w:t xml:space="preserve"> v rubriki »Za otroke« je na voljo </w:t>
      </w:r>
      <w:r w:rsidRPr="001228BF">
        <w:rPr>
          <w:rFonts w:eastAsia="Times New Roman" w:cstheme="minorHAnsi"/>
          <w:b/>
          <w:szCs w:val="24"/>
          <w:lang w:eastAsia="sl-SI"/>
        </w:rPr>
        <w:t xml:space="preserve">dramsko besedilo z naslovom »Obisk Gospodične </w:t>
      </w:r>
      <w:proofErr w:type="spellStart"/>
      <w:r w:rsidRPr="001228BF">
        <w:rPr>
          <w:rFonts w:eastAsia="Times New Roman" w:cstheme="minorHAnsi"/>
          <w:b/>
          <w:szCs w:val="24"/>
          <w:lang w:eastAsia="sl-SI"/>
        </w:rPr>
        <w:t>Medične</w:t>
      </w:r>
      <w:proofErr w:type="spellEnd"/>
      <w:r w:rsidRPr="001228BF">
        <w:rPr>
          <w:rFonts w:eastAsia="Times New Roman" w:cstheme="minorHAnsi"/>
          <w:b/>
          <w:szCs w:val="24"/>
          <w:lang w:eastAsia="sl-SI"/>
        </w:rPr>
        <w:t>«</w:t>
      </w:r>
      <w:r w:rsidRPr="009051CC">
        <w:rPr>
          <w:rFonts w:eastAsia="Times New Roman" w:cstheme="minorHAnsi"/>
          <w:bCs/>
          <w:szCs w:val="24"/>
          <w:lang w:eastAsia="sl-SI"/>
        </w:rPr>
        <w:t xml:space="preserve">. </w:t>
      </w:r>
      <w:r w:rsidRPr="009051CC">
        <w:rPr>
          <w:rFonts w:cstheme="minorHAnsi"/>
          <w:szCs w:val="24"/>
        </w:rPr>
        <w:t xml:space="preserve">Besedilo je napisano </w:t>
      </w:r>
      <w:r w:rsidRPr="001228BF">
        <w:rPr>
          <w:rFonts w:cstheme="minorHAnsi"/>
          <w:b/>
          <w:bCs/>
          <w:szCs w:val="24"/>
        </w:rPr>
        <w:t xml:space="preserve">po knjižni predlogi Skrivnosti Gospodične </w:t>
      </w:r>
      <w:proofErr w:type="spellStart"/>
      <w:r w:rsidRPr="001228BF">
        <w:rPr>
          <w:rFonts w:cstheme="minorHAnsi"/>
          <w:b/>
          <w:bCs/>
          <w:szCs w:val="24"/>
        </w:rPr>
        <w:t>Medične</w:t>
      </w:r>
      <w:proofErr w:type="spellEnd"/>
      <w:r w:rsidRPr="00330048">
        <w:rPr>
          <w:rFonts w:cstheme="minorHAnsi"/>
          <w:szCs w:val="24"/>
        </w:rPr>
        <w:t>,</w:t>
      </w:r>
      <w:r w:rsidRPr="001228BF">
        <w:rPr>
          <w:rFonts w:cstheme="minorHAnsi"/>
          <w:b/>
          <w:bCs/>
          <w:szCs w:val="24"/>
        </w:rPr>
        <w:t xml:space="preserve"> </w:t>
      </w:r>
      <w:r w:rsidRPr="001228BF">
        <w:rPr>
          <w:rFonts w:cstheme="minorHAnsi"/>
          <w:szCs w:val="24"/>
        </w:rPr>
        <w:t>avtorjev Nike Pengal in Anžeta Gallusa Petelina.</w:t>
      </w:r>
      <w:r w:rsidRPr="009051CC">
        <w:rPr>
          <w:rFonts w:cstheme="minorHAnsi"/>
          <w:szCs w:val="24"/>
        </w:rPr>
        <w:t xml:space="preserve"> </w:t>
      </w:r>
      <w:r>
        <w:rPr>
          <w:rFonts w:cstheme="minorHAnsi"/>
          <w:szCs w:val="24"/>
        </w:rPr>
        <w:t xml:space="preserve">V zgodbi se z željo pomagati prijateljema do čimprejšnjega okrevanja prepleta skrivnostno življenje čebelic in zdravilke Gospodične </w:t>
      </w:r>
      <w:proofErr w:type="spellStart"/>
      <w:r>
        <w:rPr>
          <w:rFonts w:cstheme="minorHAnsi"/>
          <w:szCs w:val="24"/>
        </w:rPr>
        <w:t>Medične</w:t>
      </w:r>
      <w:proofErr w:type="spellEnd"/>
      <w:r>
        <w:rPr>
          <w:rFonts w:cstheme="minorHAnsi"/>
          <w:szCs w:val="24"/>
        </w:rPr>
        <w:t xml:space="preserve">. Otroško zgodbo kot priročnik spremljajo strokovne razlage in ilustracije o čebelah ter njihovih pridelkih, razložen je pomen uporabe le-teh v </w:t>
      </w:r>
      <w:proofErr w:type="spellStart"/>
      <w:r>
        <w:rPr>
          <w:rFonts w:cstheme="minorHAnsi"/>
          <w:szCs w:val="24"/>
        </w:rPr>
        <w:t>vskadanjem</w:t>
      </w:r>
      <w:proofErr w:type="spellEnd"/>
      <w:r>
        <w:rPr>
          <w:rFonts w:cstheme="minorHAnsi"/>
          <w:szCs w:val="24"/>
        </w:rPr>
        <w:t xml:space="preserve"> življenju. </w:t>
      </w:r>
      <w:r>
        <w:rPr>
          <w:rFonts w:eastAsia="Times New Roman" w:cstheme="minorHAnsi"/>
          <w:bCs/>
          <w:szCs w:val="24"/>
          <w:lang w:eastAsia="sl-SI"/>
        </w:rPr>
        <w:t xml:space="preserve">Preizkusite se v vaših igralskih sposobnostih ter posneto predstavo objavite na našem posebnem </w:t>
      </w:r>
      <w:r w:rsidRPr="004F6BD2">
        <w:rPr>
          <w:rFonts w:eastAsia="Calibri" w:cstheme="minorHAnsi"/>
          <w:szCs w:val="24"/>
          <w:lang w:eastAsia="sl-SI"/>
        </w:rPr>
        <w:t>YouTube kanalu</w:t>
      </w:r>
      <w:r w:rsidRPr="004F6BD2">
        <w:rPr>
          <w:rFonts w:eastAsia="Times New Roman" w:cstheme="minorHAnsi"/>
          <w:b/>
          <w:bCs/>
          <w:szCs w:val="24"/>
          <w:lang w:eastAsia="sl-SI"/>
        </w:rPr>
        <w:t xml:space="preserve"> </w:t>
      </w:r>
      <w:bookmarkStart w:id="41" w:name="_Hlk52460139"/>
      <w:r w:rsidRPr="004F6BD2">
        <w:rPr>
          <w:rFonts w:eastAsia="Calibri" w:cstheme="minorHAnsi"/>
          <w:b/>
          <w:bCs/>
          <w:szCs w:val="24"/>
          <w:lang w:eastAsia="sl-SI"/>
        </w:rPr>
        <w:t>Čebelice Čebelarska zveza Slovenije</w:t>
      </w:r>
      <w:bookmarkEnd w:id="41"/>
      <w:r w:rsidRPr="004F6BD2">
        <w:rPr>
          <w:rFonts w:eastAsia="Calibri" w:cstheme="minorHAnsi"/>
          <w:szCs w:val="24"/>
          <w:lang w:eastAsia="sl-SI"/>
        </w:rPr>
        <w:t xml:space="preserve">. </w:t>
      </w:r>
    </w:p>
    <w:p w14:paraId="0FF7519A" w14:textId="77777777" w:rsidR="00223880" w:rsidRPr="004F6BD2" w:rsidRDefault="00223880" w:rsidP="00223880">
      <w:pPr>
        <w:rPr>
          <w:rFonts w:eastAsia="Calibri" w:cstheme="minorHAnsi"/>
          <w:szCs w:val="24"/>
          <w:lang w:eastAsia="sl-SI"/>
        </w:rPr>
      </w:pPr>
    </w:p>
    <w:p w14:paraId="1E023F70" w14:textId="77777777" w:rsidR="00223880" w:rsidRPr="00B6468D" w:rsidRDefault="00223880" w:rsidP="00223880">
      <w:pPr>
        <w:rPr>
          <w:rFonts w:eastAsia="Times New Roman" w:cstheme="minorHAnsi"/>
          <w:b/>
          <w:szCs w:val="24"/>
          <w:lang w:eastAsia="sl-SI"/>
        </w:rPr>
      </w:pPr>
      <w:r w:rsidRPr="00B6468D">
        <w:rPr>
          <w:rFonts w:eastAsia="Times New Roman" w:cstheme="minorHAnsi"/>
          <w:b/>
          <w:szCs w:val="24"/>
          <w:lang w:eastAsia="sl-SI"/>
        </w:rPr>
        <w:t>4. PEVSKI ZBOR</w:t>
      </w:r>
    </w:p>
    <w:p w14:paraId="574871E5" w14:textId="77777777" w:rsidR="00223880" w:rsidRPr="004F6BD2" w:rsidRDefault="00223880" w:rsidP="00223880">
      <w:pPr>
        <w:rPr>
          <w:rFonts w:eastAsia="Calibri" w:cstheme="minorHAnsi"/>
          <w:bCs/>
          <w:szCs w:val="24"/>
          <w:lang w:eastAsia="sl-SI"/>
        </w:rPr>
      </w:pPr>
      <w:r w:rsidRPr="004F6BD2">
        <w:rPr>
          <w:rFonts w:eastAsia="Times New Roman" w:cstheme="minorHAnsi"/>
          <w:szCs w:val="24"/>
          <w:lang w:eastAsia="sl-SI"/>
        </w:rPr>
        <w:t xml:space="preserve">Nadaljujemo tudi z našo pobudo, da na dan medenega zajtrka vsak na svoji lokaciji, vendar ob istem času, zapojemo. Zapojete lahko že vsem dobro poznanega Čebelarja Ansambla Lojzeta Slaka ali novejšo skladbo </w:t>
      </w:r>
      <w:proofErr w:type="spellStart"/>
      <w:r w:rsidRPr="004F6BD2">
        <w:rPr>
          <w:rFonts w:eastAsia="Times New Roman" w:cstheme="minorHAnsi"/>
          <w:szCs w:val="24"/>
          <w:lang w:eastAsia="sl-SI"/>
        </w:rPr>
        <w:t>Šani</w:t>
      </w:r>
      <w:proofErr w:type="spellEnd"/>
      <w:r w:rsidRPr="004F6BD2">
        <w:rPr>
          <w:rFonts w:eastAsia="Times New Roman" w:cstheme="minorHAnsi"/>
          <w:szCs w:val="24"/>
          <w:lang w:eastAsia="sl-SI"/>
        </w:rPr>
        <w:t xml:space="preserve"> Šeni z naslovom Leti moja </w:t>
      </w:r>
      <w:proofErr w:type="spellStart"/>
      <w:r w:rsidRPr="004F6BD2">
        <w:rPr>
          <w:rFonts w:eastAsia="Times New Roman" w:cstheme="minorHAnsi"/>
          <w:szCs w:val="24"/>
          <w:lang w:eastAsia="sl-SI"/>
        </w:rPr>
        <w:t>čebelca</w:t>
      </w:r>
      <w:proofErr w:type="spellEnd"/>
      <w:r w:rsidRPr="004F6BD2">
        <w:rPr>
          <w:rFonts w:eastAsia="Times New Roman" w:cstheme="minorHAnsi"/>
          <w:szCs w:val="24"/>
          <w:lang w:eastAsia="sl-SI"/>
        </w:rPr>
        <w:t xml:space="preserve">. Pesem Leti moja </w:t>
      </w:r>
      <w:proofErr w:type="spellStart"/>
      <w:r w:rsidRPr="004F6BD2">
        <w:rPr>
          <w:rFonts w:eastAsia="Times New Roman" w:cstheme="minorHAnsi"/>
          <w:szCs w:val="24"/>
          <w:lang w:eastAsia="sl-SI"/>
        </w:rPr>
        <w:t>čebelca</w:t>
      </w:r>
      <w:proofErr w:type="spellEnd"/>
      <w:r w:rsidRPr="004F6BD2">
        <w:rPr>
          <w:rFonts w:eastAsia="Times New Roman" w:cstheme="minorHAnsi"/>
          <w:szCs w:val="24"/>
          <w:lang w:eastAsia="sl-SI"/>
        </w:rPr>
        <w:t xml:space="preserve"> je pripravljena v slovenskem in angleškem jeziku. V katerem jeziku jo boste zapeli, prepuščamo  vam. </w:t>
      </w:r>
      <w:r w:rsidRPr="004F6BD2">
        <w:rPr>
          <w:rFonts w:eastAsia="Calibri" w:cstheme="minorHAnsi"/>
          <w:szCs w:val="24"/>
          <w:lang w:eastAsia="sl-SI"/>
        </w:rPr>
        <w:t>MP3 posnetek, besedilo pesmi v slovenskem in angleškem jeziku in 7 različnih not</w:t>
      </w:r>
      <w:r>
        <w:rPr>
          <w:rFonts w:eastAsia="Calibri" w:cstheme="minorHAnsi"/>
          <w:szCs w:val="24"/>
          <w:lang w:eastAsia="sl-SI"/>
        </w:rPr>
        <w:t>nih zapisov</w:t>
      </w:r>
      <w:r w:rsidRPr="004F6BD2">
        <w:rPr>
          <w:rFonts w:eastAsia="Calibri" w:cstheme="minorHAnsi"/>
          <w:szCs w:val="24"/>
          <w:lang w:eastAsia="sl-SI"/>
        </w:rPr>
        <w:t xml:space="preserve"> za zborovske variante s klavirsko spremljavo najdete na naši spletni strani </w:t>
      </w:r>
      <w:hyperlink r:id="rId13" w:history="1">
        <w:r w:rsidRPr="004F6BD2">
          <w:rPr>
            <w:rStyle w:val="Hiperpovezava"/>
            <w:rFonts w:eastAsia="Calibri" w:cstheme="minorHAnsi"/>
            <w:bCs/>
            <w:szCs w:val="24"/>
            <w:lang w:eastAsia="sl-SI"/>
          </w:rPr>
          <w:t>www.ohranimo-cebele.si</w:t>
        </w:r>
      </w:hyperlink>
      <w:r w:rsidRPr="004F6BD2">
        <w:rPr>
          <w:rFonts w:eastAsia="Calibri" w:cstheme="minorHAnsi"/>
          <w:bCs/>
          <w:szCs w:val="24"/>
          <w:lang w:eastAsia="sl-SI"/>
        </w:rPr>
        <w:t xml:space="preserve"> v rubriki »Za otroke«.</w:t>
      </w:r>
    </w:p>
    <w:p w14:paraId="11463F9A" w14:textId="77777777" w:rsidR="00223880" w:rsidRPr="004F6BD2" w:rsidRDefault="00223880" w:rsidP="00223880">
      <w:pPr>
        <w:rPr>
          <w:rFonts w:eastAsia="Times New Roman" w:cstheme="minorHAnsi"/>
          <w:szCs w:val="24"/>
          <w:lang w:eastAsia="sl-SI"/>
        </w:rPr>
      </w:pPr>
    </w:p>
    <w:p w14:paraId="4F02AF84" w14:textId="77777777" w:rsidR="00223880" w:rsidRDefault="00223880" w:rsidP="00223880">
      <w:pPr>
        <w:rPr>
          <w:rFonts w:eastAsia="Calibri" w:cstheme="minorHAnsi"/>
          <w:szCs w:val="24"/>
          <w:lang w:eastAsia="sl-SI"/>
        </w:rPr>
      </w:pPr>
      <w:r w:rsidRPr="004F6BD2">
        <w:rPr>
          <w:rFonts w:eastAsia="Calibri" w:cstheme="minorHAnsi"/>
          <w:szCs w:val="24"/>
          <w:lang w:eastAsia="sl-SI"/>
        </w:rPr>
        <w:t xml:space="preserve">Vaša naloga je, da otroke naučite besedilo in se nam z vašim zborčkom </w:t>
      </w:r>
      <w:r w:rsidRPr="004F6BD2">
        <w:rPr>
          <w:rFonts w:eastAsia="Calibri" w:cstheme="minorHAnsi"/>
          <w:b/>
          <w:bCs/>
          <w:szCs w:val="24"/>
          <w:lang w:eastAsia="sl-SI"/>
        </w:rPr>
        <w:t>pridružite v petek, 1</w:t>
      </w:r>
      <w:r>
        <w:rPr>
          <w:rFonts w:eastAsia="Calibri" w:cstheme="minorHAnsi"/>
          <w:b/>
          <w:bCs/>
          <w:szCs w:val="24"/>
          <w:lang w:eastAsia="sl-SI"/>
        </w:rPr>
        <w:t>8</w:t>
      </w:r>
      <w:r w:rsidRPr="004F6BD2">
        <w:rPr>
          <w:rFonts w:eastAsia="Calibri" w:cstheme="minorHAnsi"/>
          <w:b/>
          <w:bCs/>
          <w:szCs w:val="24"/>
          <w:lang w:eastAsia="sl-SI"/>
        </w:rPr>
        <w:t>. 11. 2022, ob 10. uri.</w:t>
      </w:r>
      <w:r w:rsidRPr="004F6BD2">
        <w:rPr>
          <w:rFonts w:eastAsia="Calibri" w:cstheme="minorHAnsi"/>
          <w:szCs w:val="24"/>
          <w:lang w:eastAsia="sl-SI"/>
        </w:rPr>
        <w:t xml:space="preserve"> Vaš nastop evidentirate in posnetek objavite na našem YouTube kanalu »</w:t>
      </w:r>
      <w:r w:rsidRPr="004F6BD2">
        <w:rPr>
          <w:rFonts w:eastAsia="Calibri" w:cstheme="minorHAnsi"/>
          <w:b/>
          <w:bCs/>
          <w:szCs w:val="24"/>
          <w:lang w:eastAsia="sl-SI"/>
        </w:rPr>
        <w:t>Čebelice Čebelarska zveza Slovenije«</w:t>
      </w:r>
      <w:r w:rsidRPr="004F6BD2">
        <w:rPr>
          <w:rFonts w:eastAsia="Calibri" w:cstheme="minorHAnsi"/>
          <w:szCs w:val="24"/>
          <w:lang w:eastAsia="sl-SI"/>
        </w:rPr>
        <w:t xml:space="preserve"> (navodila boste prejeli naknadno na podlagi poslane prijavnice). V kolikor se odločite, da se nam boste pridružili, vas prosimo, da izpolnjeno priloženo prijavnico </w:t>
      </w:r>
      <w:r w:rsidRPr="004F6BD2">
        <w:rPr>
          <w:rFonts w:eastAsia="Calibri" w:cstheme="minorHAnsi"/>
          <w:b/>
          <w:bCs/>
          <w:szCs w:val="24"/>
          <w:lang w:eastAsia="sl-SI"/>
        </w:rPr>
        <w:t>PRED IZVEDBO</w:t>
      </w:r>
      <w:r w:rsidRPr="004F6BD2">
        <w:rPr>
          <w:rFonts w:eastAsia="Calibri" w:cstheme="minorHAnsi"/>
          <w:szCs w:val="24"/>
          <w:lang w:eastAsia="sl-SI"/>
        </w:rPr>
        <w:t xml:space="preserve"> pošljite na elektronski naslov: </w:t>
      </w:r>
      <w:hyperlink r:id="rId14" w:history="1">
        <w:r w:rsidRPr="004F6BD2">
          <w:rPr>
            <w:rStyle w:val="Hiperpovezava"/>
            <w:rFonts w:eastAsia="Calibri" w:cstheme="minorHAnsi"/>
            <w:szCs w:val="24"/>
            <w:lang w:eastAsia="sl-SI"/>
          </w:rPr>
          <w:t>medeni.zajtrk@czs.si</w:t>
        </w:r>
      </w:hyperlink>
      <w:r w:rsidRPr="004F6BD2">
        <w:rPr>
          <w:rFonts w:eastAsia="Calibri" w:cstheme="minorHAnsi"/>
          <w:szCs w:val="24"/>
          <w:lang w:eastAsia="sl-SI"/>
        </w:rPr>
        <w:t xml:space="preserve">. </w:t>
      </w:r>
    </w:p>
    <w:p w14:paraId="35143A1D" w14:textId="77777777" w:rsidR="00223880" w:rsidRDefault="00223880" w:rsidP="00223880">
      <w:pPr>
        <w:rPr>
          <w:rFonts w:eastAsia="Calibri" w:cstheme="minorHAnsi"/>
          <w:szCs w:val="24"/>
          <w:lang w:eastAsia="sl-SI"/>
        </w:rPr>
      </w:pPr>
    </w:p>
    <w:p w14:paraId="6406383C" w14:textId="77777777" w:rsidR="00223880" w:rsidRPr="004F6BD2" w:rsidRDefault="00223880" w:rsidP="00223880">
      <w:pPr>
        <w:rPr>
          <w:rFonts w:eastAsia="Times New Roman" w:cstheme="minorHAnsi"/>
          <w:b/>
          <w:szCs w:val="24"/>
          <w:lang w:eastAsia="sl-SI"/>
        </w:rPr>
      </w:pPr>
      <w:r>
        <w:rPr>
          <w:rFonts w:eastAsia="Times New Roman" w:cstheme="minorHAnsi"/>
          <w:b/>
          <w:szCs w:val="24"/>
          <w:lang w:eastAsia="sl-SI"/>
        </w:rPr>
        <w:t>5</w:t>
      </w:r>
      <w:r w:rsidRPr="004F6BD2">
        <w:rPr>
          <w:rFonts w:eastAsia="Times New Roman" w:cstheme="minorHAnsi"/>
          <w:b/>
          <w:szCs w:val="24"/>
          <w:lang w:eastAsia="sl-SI"/>
        </w:rPr>
        <w:t>. VIDEO PRODUKCIJA PREDSTAVITVE ČEBELARSTVA</w:t>
      </w:r>
    </w:p>
    <w:p w14:paraId="5DA83D7F" w14:textId="77777777" w:rsidR="00223880" w:rsidRPr="004F6BD2" w:rsidRDefault="00223880" w:rsidP="00223880">
      <w:pPr>
        <w:rPr>
          <w:rFonts w:eastAsia="Times New Roman" w:cstheme="minorHAnsi"/>
          <w:bCs/>
          <w:szCs w:val="24"/>
          <w:lang w:eastAsia="sl-SI"/>
        </w:rPr>
      </w:pPr>
      <w:r w:rsidRPr="004F6BD2">
        <w:rPr>
          <w:rFonts w:eastAsia="Times New Roman" w:cstheme="minorHAnsi"/>
          <w:bCs/>
          <w:szCs w:val="24"/>
          <w:lang w:eastAsia="sl-SI"/>
        </w:rPr>
        <w:t xml:space="preserve">Na spletni strani </w:t>
      </w:r>
      <w:hyperlink r:id="rId15" w:history="1">
        <w:r w:rsidRPr="004F6BD2">
          <w:rPr>
            <w:rStyle w:val="Hiperpovezava"/>
            <w:rFonts w:eastAsia="Times New Roman" w:cstheme="minorHAnsi"/>
            <w:bCs/>
            <w:szCs w:val="24"/>
            <w:lang w:eastAsia="sl-SI"/>
          </w:rPr>
          <w:t>www.ohranimo-cebele.si</w:t>
        </w:r>
      </w:hyperlink>
      <w:r w:rsidRPr="004F6BD2">
        <w:rPr>
          <w:rFonts w:eastAsia="Times New Roman" w:cstheme="minorHAnsi"/>
          <w:bCs/>
          <w:szCs w:val="24"/>
          <w:lang w:eastAsia="sl-SI"/>
        </w:rPr>
        <w:t xml:space="preserve"> v rubriki »Za otroke« je na voljo kratka 15-minutna video produkcija, s pomočjo katere boste otrokom uspeli približati skrivnostni svet čebel in njihovo poslanstvo. </w:t>
      </w:r>
    </w:p>
    <w:p w14:paraId="1A4C19F7" w14:textId="77777777" w:rsidR="00223880" w:rsidRPr="004F6BD2" w:rsidRDefault="00223880" w:rsidP="00223880">
      <w:pPr>
        <w:rPr>
          <w:rFonts w:eastAsia="Calibri" w:cstheme="minorHAnsi"/>
          <w:b/>
          <w:color w:val="C00000"/>
          <w:szCs w:val="24"/>
          <w:lang w:eastAsia="sl-SI"/>
        </w:rPr>
      </w:pPr>
    </w:p>
    <w:p w14:paraId="748CD0A0" w14:textId="77777777" w:rsidR="00223880" w:rsidRPr="004F6BD2" w:rsidRDefault="00223880" w:rsidP="00223880">
      <w:pPr>
        <w:rPr>
          <w:rFonts w:eastAsia="Calibri" w:cstheme="minorHAnsi"/>
          <w:b/>
          <w:color w:val="C00000"/>
          <w:szCs w:val="24"/>
          <w:lang w:eastAsia="sl-SI"/>
        </w:rPr>
      </w:pPr>
      <w:r>
        <w:rPr>
          <w:rFonts w:eastAsia="Calibri" w:cstheme="minorHAnsi"/>
          <w:b/>
          <w:szCs w:val="24"/>
          <w:lang w:eastAsia="sl-SI"/>
        </w:rPr>
        <w:t>6</w:t>
      </w:r>
      <w:r w:rsidRPr="004F6BD2">
        <w:rPr>
          <w:rFonts w:eastAsia="Calibri" w:cstheme="minorHAnsi"/>
          <w:b/>
          <w:szCs w:val="24"/>
          <w:lang w:eastAsia="sl-SI"/>
        </w:rPr>
        <w:t>. IZDELAJTE SKUPINSKE PUSTNE MASKE</w:t>
      </w:r>
    </w:p>
    <w:p w14:paraId="592C774B" w14:textId="77777777" w:rsidR="00223880" w:rsidRPr="00D335F7" w:rsidRDefault="00223880" w:rsidP="00223880">
      <w:pPr>
        <w:rPr>
          <w:rFonts w:eastAsia="Calibri" w:cstheme="minorHAnsi"/>
          <w:bCs/>
          <w:szCs w:val="24"/>
          <w:lang w:eastAsia="sl-SI"/>
        </w:rPr>
      </w:pPr>
      <w:r w:rsidRPr="004F6BD2">
        <w:rPr>
          <w:rFonts w:eastAsia="Calibri" w:cstheme="minorHAnsi"/>
          <w:bCs/>
          <w:szCs w:val="24"/>
          <w:lang w:eastAsia="sl-SI"/>
        </w:rPr>
        <w:t xml:space="preserve">Čebelarji smo ponosni tudi na vse tiste, ki ste </w:t>
      </w:r>
      <w:r>
        <w:rPr>
          <w:rFonts w:eastAsia="Calibri" w:cstheme="minorHAnsi"/>
          <w:bCs/>
          <w:szCs w:val="24"/>
          <w:lang w:eastAsia="sl-SI"/>
        </w:rPr>
        <w:t xml:space="preserve">v preteklosti </w:t>
      </w:r>
      <w:r w:rsidRPr="004F6BD2">
        <w:rPr>
          <w:rFonts w:eastAsia="Calibri" w:cstheme="minorHAnsi"/>
          <w:bCs/>
          <w:szCs w:val="24"/>
          <w:lang w:eastAsia="sl-SI"/>
        </w:rPr>
        <w:t xml:space="preserve">izdelali </w:t>
      </w:r>
      <w:r w:rsidRPr="004F6BD2">
        <w:rPr>
          <w:rFonts w:eastAsia="Calibri" w:cstheme="minorHAnsi"/>
          <w:b/>
          <w:szCs w:val="24"/>
          <w:lang w:eastAsia="sl-SI"/>
        </w:rPr>
        <w:t>skupinske pustne maske na temo čebel</w:t>
      </w:r>
      <w:r w:rsidRPr="004F6BD2">
        <w:rPr>
          <w:rFonts w:eastAsia="Calibri" w:cstheme="minorHAnsi"/>
          <w:bCs/>
          <w:szCs w:val="24"/>
          <w:lang w:eastAsia="sl-SI"/>
        </w:rPr>
        <w:t xml:space="preserve"> in tako obogatili</w:t>
      </w:r>
      <w:r w:rsidRPr="004F6BD2">
        <w:rPr>
          <w:rFonts w:eastAsia="Calibri" w:cstheme="minorHAnsi"/>
          <w:b/>
          <w:szCs w:val="24"/>
          <w:lang w:eastAsia="sl-SI"/>
        </w:rPr>
        <w:t xml:space="preserve"> </w:t>
      </w:r>
      <w:r w:rsidRPr="004F6BD2">
        <w:rPr>
          <w:rFonts w:eastAsia="Calibri" w:cstheme="minorHAnsi"/>
          <w:bCs/>
          <w:szCs w:val="24"/>
          <w:lang w:eastAsia="sl-SI"/>
        </w:rPr>
        <w:t xml:space="preserve">številne pustne karnevale po Sloveniji. </w:t>
      </w:r>
      <w:r w:rsidRPr="00736992">
        <w:rPr>
          <w:rFonts w:eastAsia="Calibri" w:cstheme="minorHAnsi"/>
          <w:b/>
          <w:szCs w:val="24"/>
          <w:lang w:eastAsia="sl-SI"/>
        </w:rPr>
        <w:t xml:space="preserve">Najbolj pa nas veseli, da je vse več kostumov kranjskih sivk in nam na ta način pomagate osveščati, da </w:t>
      </w:r>
      <w:r>
        <w:rPr>
          <w:rFonts w:eastAsia="Calibri" w:cstheme="minorHAnsi"/>
          <w:b/>
          <w:szCs w:val="24"/>
          <w:lang w:eastAsia="sl-SI"/>
        </w:rPr>
        <w:t>je naša avtohtona medonosna čebela kranjska sivka</w:t>
      </w:r>
      <w:r w:rsidRPr="00736992">
        <w:rPr>
          <w:rFonts w:eastAsia="Calibri" w:cstheme="minorHAnsi"/>
          <w:b/>
          <w:szCs w:val="24"/>
          <w:lang w:eastAsia="sl-SI"/>
        </w:rPr>
        <w:t xml:space="preserve"> </w:t>
      </w:r>
      <w:r>
        <w:rPr>
          <w:rFonts w:eastAsia="Calibri" w:cstheme="minorHAnsi"/>
          <w:b/>
          <w:color w:val="C4BC96" w:themeColor="background2" w:themeShade="BF"/>
          <w:szCs w:val="24"/>
          <w:lang w:eastAsia="sl-SI"/>
        </w:rPr>
        <w:t>SIVE BARVE</w:t>
      </w:r>
      <w:r>
        <w:rPr>
          <w:rFonts w:eastAsia="Calibri" w:cstheme="minorHAnsi"/>
          <w:bCs/>
          <w:szCs w:val="24"/>
          <w:lang w:eastAsia="sl-SI"/>
        </w:rPr>
        <w:t xml:space="preserve">. Iz risanke Čebelica Maja otroci poznajo čebelo predvsem v rumeni barvi, na Čebelarski zvezi Slovenije pa si želimo, da bi nadobudneži spoznali, kakšna je prava kranjska čebela. </w:t>
      </w:r>
      <w:r w:rsidRPr="004F6BD2">
        <w:rPr>
          <w:rFonts w:eastAsia="Calibri" w:cstheme="minorHAnsi"/>
          <w:bCs/>
          <w:szCs w:val="24"/>
          <w:lang w:eastAsia="sl-SI"/>
        </w:rPr>
        <w:t xml:space="preserve">V primeru, da boste sodelovali, nam posredujte fotografije iz pustnih karnevalov na lokalnih območjih, v šoli ali vrtcu, lahko pa morebitne posnetke s pustnega rajanja objavite na našem YouTube kanalu </w:t>
      </w:r>
      <w:r>
        <w:rPr>
          <w:rFonts w:eastAsia="Calibri" w:cstheme="minorHAnsi"/>
          <w:bCs/>
          <w:szCs w:val="24"/>
          <w:lang w:eastAsia="sl-SI"/>
        </w:rPr>
        <w:t>»</w:t>
      </w:r>
      <w:r w:rsidRPr="004F6BD2">
        <w:rPr>
          <w:rFonts w:eastAsia="Calibri" w:cstheme="minorHAnsi"/>
          <w:b/>
          <w:bCs/>
          <w:szCs w:val="24"/>
          <w:lang w:eastAsia="sl-SI"/>
        </w:rPr>
        <w:t>Čebelice Čebelarska zveza Slovenije</w:t>
      </w:r>
      <w:r>
        <w:rPr>
          <w:rFonts w:eastAsia="Calibri" w:cstheme="minorHAnsi"/>
          <w:b/>
          <w:bCs/>
          <w:szCs w:val="24"/>
          <w:lang w:eastAsia="sl-SI"/>
        </w:rPr>
        <w:t>«</w:t>
      </w:r>
      <w:r w:rsidRPr="004F6BD2">
        <w:rPr>
          <w:rFonts w:eastAsia="Calibri" w:cstheme="minorHAnsi"/>
          <w:bCs/>
          <w:szCs w:val="24"/>
          <w:lang w:eastAsia="sl-SI"/>
        </w:rPr>
        <w:t xml:space="preserve">.  </w:t>
      </w:r>
    </w:p>
    <w:p w14:paraId="19E96B1D" w14:textId="77777777" w:rsidR="00223880" w:rsidRPr="004F6BD2" w:rsidRDefault="00223880" w:rsidP="00223880">
      <w:pPr>
        <w:rPr>
          <w:rFonts w:eastAsia="Calibri" w:cstheme="minorHAnsi"/>
          <w:bCs/>
          <w:szCs w:val="24"/>
          <w:lang w:eastAsia="sl-SI"/>
        </w:rPr>
      </w:pPr>
    </w:p>
    <w:p w14:paraId="2ABEFC79" w14:textId="77777777" w:rsidR="00223880" w:rsidRPr="004F6BD2" w:rsidRDefault="00223880" w:rsidP="00223880">
      <w:pPr>
        <w:rPr>
          <w:rFonts w:eastAsia="Calibri" w:cstheme="minorHAnsi"/>
          <w:b/>
          <w:szCs w:val="24"/>
          <w:lang w:eastAsia="sl-SI"/>
        </w:rPr>
      </w:pPr>
      <w:r>
        <w:rPr>
          <w:rFonts w:eastAsia="Calibri" w:cstheme="minorHAnsi"/>
          <w:b/>
          <w:szCs w:val="24"/>
          <w:lang w:eastAsia="sl-SI"/>
        </w:rPr>
        <w:t>7</w:t>
      </w:r>
      <w:r w:rsidRPr="004F6BD2">
        <w:rPr>
          <w:rFonts w:eastAsia="Calibri" w:cstheme="minorHAnsi"/>
          <w:b/>
          <w:szCs w:val="24"/>
          <w:lang w:eastAsia="sl-SI"/>
        </w:rPr>
        <w:t>. NAGRADE</w:t>
      </w:r>
    </w:p>
    <w:p w14:paraId="7BE865A0" w14:textId="77777777" w:rsidR="00223880" w:rsidRPr="004F6BD2" w:rsidRDefault="00223880" w:rsidP="00223880">
      <w:pPr>
        <w:rPr>
          <w:rFonts w:eastAsia="Calibri" w:cstheme="minorHAnsi"/>
          <w:szCs w:val="24"/>
          <w:lang w:eastAsia="sl-SI"/>
        </w:rPr>
      </w:pPr>
      <w:r w:rsidRPr="004F6BD2">
        <w:rPr>
          <w:rFonts w:eastAsia="Calibri" w:cstheme="minorHAnsi"/>
          <w:szCs w:val="24"/>
          <w:lang w:eastAsia="sl-SI"/>
        </w:rPr>
        <w:t xml:space="preserve">Najbolj pridne je seveda treba nagraditi, zato vsako leto izmed vseh sodelujočih pri aktivnostih na temo čebel (objavljeni posnetki pevskih zborov, predstav, fotografije skupinskih pustnih mask,…) izžrebamo </w:t>
      </w:r>
      <w:r w:rsidRPr="004F6BD2">
        <w:rPr>
          <w:rFonts w:eastAsia="Calibri" w:cstheme="minorHAnsi"/>
          <w:b/>
          <w:szCs w:val="24"/>
          <w:lang w:eastAsia="sl-SI"/>
        </w:rPr>
        <w:t>10 skupin</w:t>
      </w:r>
      <w:r w:rsidRPr="004F6BD2">
        <w:rPr>
          <w:rFonts w:eastAsia="Calibri" w:cstheme="minorHAnsi"/>
          <w:szCs w:val="24"/>
          <w:lang w:eastAsia="sl-SI"/>
        </w:rPr>
        <w:t xml:space="preserve">, ki bodo prejele darilni bon za </w:t>
      </w:r>
      <w:r w:rsidRPr="004F6BD2">
        <w:rPr>
          <w:rFonts w:eastAsia="Calibri" w:cstheme="minorHAnsi"/>
          <w:b/>
          <w:szCs w:val="24"/>
          <w:lang w:eastAsia="sl-SI"/>
        </w:rPr>
        <w:t>obisk enega od čebelarskih muzejev ali ogled na čebelarskem turizmu za skupino do 50 otrok</w:t>
      </w:r>
      <w:r w:rsidRPr="004F6BD2">
        <w:rPr>
          <w:rFonts w:eastAsia="Calibri" w:cstheme="minorHAnsi"/>
          <w:szCs w:val="24"/>
          <w:lang w:eastAsia="sl-SI"/>
        </w:rPr>
        <w:t xml:space="preserve">. Povezavo na objavo nam skupaj s kontaktnimi podatki posredujte na e-naslov </w:t>
      </w:r>
      <w:hyperlink r:id="rId16" w:history="1">
        <w:r w:rsidRPr="004F6BD2">
          <w:rPr>
            <w:rStyle w:val="Hiperpovezava"/>
            <w:rFonts w:eastAsia="Calibri" w:cstheme="minorHAnsi"/>
            <w:szCs w:val="24"/>
            <w:lang w:eastAsia="sl-SI"/>
          </w:rPr>
          <w:t>medeni.zajtrk@czs.si</w:t>
        </w:r>
      </w:hyperlink>
      <w:r w:rsidRPr="004F6BD2">
        <w:rPr>
          <w:rFonts w:eastAsia="Calibri" w:cstheme="minorHAnsi"/>
          <w:szCs w:val="24"/>
          <w:lang w:eastAsia="sl-SI"/>
        </w:rPr>
        <w:t xml:space="preserve"> </w:t>
      </w:r>
      <w:r w:rsidRPr="004F6BD2">
        <w:rPr>
          <w:rFonts w:eastAsia="Calibri" w:cstheme="minorHAnsi"/>
          <w:b/>
          <w:bCs/>
          <w:szCs w:val="24"/>
          <w:lang w:eastAsia="sl-SI"/>
        </w:rPr>
        <w:t xml:space="preserve">najkasneje do </w:t>
      </w:r>
      <w:r>
        <w:rPr>
          <w:rFonts w:eastAsia="Calibri" w:cstheme="minorHAnsi"/>
          <w:b/>
          <w:bCs/>
          <w:szCs w:val="24"/>
          <w:lang w:eastAsia="sl-SI"/>
        </w:rPr>
        <w:t xml:space="preserve">17. marca </w:t>
      </w:r>
      <w:r w:rsidRPr="004F6BD2">
        <w:rPr>
          <w:rFonts w:eastAsia="Calibri" w:cstheme="minorHAnsi"/>
          <w:b/>
          <w:bCs/>
          <w:szCs w:val="24"/>
          <w:lang w:eastAsia="sl-SI"/>
        </w:rPr>
        <w:t>2023</w:t>
      </w:r>
      <w:r w:rsidRPr="004F6BD2">
        <w:rPr>
          <w:rFonts w:eastAsia="Calibri" w:cstheme="minorHAnsi"/>
          <w:szCs w:val="24"/>
          <w:lang w:eastAsia="sl-SI"/>
        </w:rPr>
        <w:t>. Obvestilo o morebitnem prejemu nagrade boste prejeli po pošti na naslov šole ali vrtca, ki ga boste navedli na prijavnici.</w:t>
      </w:r>
    </w:p>
    <w:p w14:paraId="1D8FA9C2" w14:textId="77777777" w:rsidR="00223880" w:rsidRPr="004F6BD2" w:rsidRDefault="00223880" w:rsidP="00223880">
      <w:pPr>
        <w:rPr>
          <w:rFonts w:eastAsia="Calibri" w:cstheme="minorHAnsi"/>
          <w:bCs/>
          <w:szCs w:val="24"/>
          <w:lang w:eastAsia="sl-SI"/>
        </w:rPr>
      </w:pPr>
    </w:p>
    <w:p w14:paraId="2B702A0E" w14:textId="77777777" w:rsidR="00223880" w:rsidRPr="004F6BD2" w:rsidRDefault="00223880" w:rsidP="00223880">
      <w:pPr>
        <w:rPr>
          <w:rFonts w:eastAsia="Calibri" w:cstheme="minorHAnsi"/>
          <w:b/>
          <w:szCs w:val="24"/>
          <w:lang w:eastAsia="sl-SI"/>
        </w:rPr>
      </w:pPr>
      <w:r w:rsidRPr="004F6BD2">
        <w:rPr>
          <w:rFonts w:eastAsia="Calibri" w:cstheme="minorHAnsi"/>
          <w:b/>
          <w:szCs w:val="24"/>
          <w:lang w:eastAsia="sl-SI"/>
        </w:rPr>
        <w:t>8. PRIJAVNICA ZA SODELOVANJE PRI AKTIVNOSTIH</w:t>
      </w:r>
      <w:r>
        <w:rPr>
          <w:rFonts w:eastAsia="Calibri" w:cstheme="minorHAnsi"/>
          <w:b/>
          <w:szCs w:val="24"/>
          <w:lang w:eastAsia="sl-SI"/>
        </w:rPr>
        <w:t xml:space="preserve"> </w:t>
      </w:r>
    </w:p>
    <w:p w14:paraId="090A25DE" w14:textId="77777777" w:rsidR="00223880" w:rsidRPr="004F6BD2" w:rsidRDefault="00223880" w:rsidP="00223880">
      <w:pPr>
        <w:rPr>
          <w:rFonts w:eastAsia="Calibri" w:cstheme="minorHAnsi"/>
          <w:bCs/>
          <w:szCs w:val="24"/>
          <w:lang w:eastAsia="sl-SI"/>
        </w:rPr>
      </w:pPr>
      <w:r w:rsidRPr="004F6BD2">
        <w:rPr>
          <w:rFonts w:eastAsia="Calibri" w:cstheme="minorHAnsi"/>
          <w:bCs/>
          <w:szCs w:val="24"/>
          <w:lang w:eastAsia="sl-SI"/>
        </w:rPr>
        <w:t>Pogoj za sodelovanje pri aktivnostih je izpolnjena prijavnica</w:t>
      </w:r>
      <w:r>
        <w:rPr>
          <w:rFonts w:eastAsia="Calibri" w:cstheme="minorHAnsi"/>
          <w:bCs/>
          <w:szCs w:val="24"/>
          <w:lang w:eastAsia="sl-SI"/>
        </w:rPr>
        <w:t xml:space="preserve"> za sodelovanje pri aktivnostih </w:t>
      </w:r>
      <w:r w:rsidRPr="00BC4411">
        <w:rPr>
          <w:rFonts w:eastAsia="Calibri" w:cstheme="minorHAnsi"/>
          <w:b/>
          <w:szCs w:val="24"/>
          <w:lang w:eastAsia="sl-SI"/>
        </w:rPr>
        <w:t>(Priloga 2)</w:t>
      </w:r>
      <w:r w:rsidRPr="004F6BD2">
        <w:rPr>
          <w:rFonts w:eastAsia="Calibri" w:cstheme="minorHAnsi"/>
          <w:bCs/>
          <w:szCs w:val="24"/>
          <w:lang w:eastAsia="sl-SI"/>
        </w:rPr>
        <w:t xml:space="preserve"> na kateri označite pri katerih aktivnostih bo vaša šola sodelovala. Najdete jo v prilogi sporočila. Svetujemo vam, da za vsako aktivnosti (posebno, če so različni mentorji), izpolnite svojo prijavnico. Izpolnjene prijavnice nam pošljite na e-naslov: </w:t>
      </w:r>
      <w:hyperlink r:id="rId17" w:history="1">
        <w:r w:rsidRPr="004F6BD2">
          <w:rPr>
            <w:rStyle w:val="Hiperpovezava"/>
            <w:rFonts w:eastAsia="Calibri" w:cstheme="minorHAnsi"/>
            <w:szCs w:val="24"/>
            <w:lang w:eastAsia="sl-SI"/>
          </w:rPr>
          <w:t>medeni.zajtrk@czs.si</w:t>
        </w:r>
      </w:hyperlink>
      <w:r w:rsidRPr="004F6BD2">
        <w:rPr>
          <w:rStyle w:val="Hiperpovezava"/>
          <w:rFonts w:eastAsia="Calibri" w:cstheme="minorHAnsi"/>
          <w:szCs w:val="24"/>
          <w:lang w:eastAsia="sl-SI"/>
        </w:rPr>
        <w:t>.</w:t>
      </w:r>
    </w:p>
    <w:p w14:paraId="655B73C3" w14:textId="77777777" w:rsidR="00223880" w:rsidRPr="00D33543" w:rsidRDefault="00223880" w:rsidP="00223880">
      <w:pPr>
        <w:rPr>
          <w:rFonts w:eastAsia="Calibri" w:cstheme="minorHAnsi"/>
          <w:bCs/>
          <w:szCs w:val="24"/>
          <w:lang w:eastAsia="sl-SI"/>
        </w:rPr>
      </w:pPr>
      <w:r w:rsidRPr="004F6BD2">
        <w:rPr>
          <w:rFonts w:eastAsia="Calibri" w:cstheme="minorHAnsi"/>
          <w:bCs/>
          <w:szCs w:val="24"/>
          <w:lang w:eastAsia="sl-SI"/>
        </w:rPr>
        <w:t xml:space="preserve"> </w:t>
      </w:r>
    </w:p>
    <w:p w14:paraId="0074EFF0" w14:textId="77777777" w:rsidR="00223880" w:rsidRPr="004F6BD2" w:rsidRDefault="00223880" w:rsidP="00223880">
      <w:pPr>
        <w:rPr>
          <w:rFonts w:eastAsia="Calibri" w:cstheme="minorHAnsi"/>
          <w:b/>
          <w:szCs w:val="24"/>
          <w:lang w:eastAsia="sl-SI"/>
        </w:rPr>
      </w:pPr>
      <w:r>
        <w:rPr>
          <w:rFonts w:eastAsia="Calibri" w:cstheme="minorHAnsi"/>
          <w:b/>
          <w:szCs w:val="24"/>
          <w:lang w:eastAsia="sl-SI"/>
        </w:rPr>
        <w:t>9</w:t>
      </w:r>
      <w:r w:rsidRPr="004F6BD2">
        <w:rPr>
          <w:rFonts w:eastAsia="Calibri" w:cstheme="minorHAnsi"/>
          <w:b/>
          <w:szCs w:val="24"/>
          <w:lang w:eastAsia="sl-SI"/>
        </w:rPr>
        <w:t>. NARAVOSLOVNI DAN NA ČEBELARSKI ZVEZI SLOVENIJE</w:t>
      </w:r>
    </w:p>
    <w:p w14:paraId="2125737A" w14:textId="77777777" w:rsidR="00223880" w:rsidRPr="004F6BD2" w:rsidRDefault="00223880" w:rsidP="00223880">
      <w:pPr>
        <w:rPr>
          <w:rFonts w:eastAsia="Times New Roman" w:cstheme="minorHAnsi"/>
          <w:szCs w:val="24"/>
          <w:lang w:eastAsia="sl-SI"/>
        </w:rPr>
      </w:pPr>
      <w:r w:rsidRPr="004F6BD2">
        <w:rPr>
          <w:rFonts w:eastAsia="Times New Roman" w:cstheme="minorHAnsi"/>
          <w:szCs w:val="24"/>
          <w:lang w:eastAsia="sl-SI"/>
        </w:rPr>
        <w:t xml:space="preserve">Lahko nas tudi obiščete v Lukovici, kjer se nahaja </w:t>
      </w:r>
      <w:r w:rsidRPr="004F6BD2">
        <w:rPr>
          <w:rFonts w:eastAsia="Times New Roman" w:cstheme="minorHAnsi"/>
          <w:b/>
          <w:bCs/>
          <w:szCs w:val="24"/>
          <w:lang w:eastAsia="sl-SI"/>
        </w:rPr>
        <w:t>sedež Čebelarske zveze Slovenije</w:t>
      </w:r>
      <w:r w:rsidRPr="004F6BD2">
        <w:rPr>
          <w:rFonts w:eastAsia="Times New Roman" w:cstheme="minorHAnsi"/>
          <w:szCs w:val="24"/>
          <w:lang w:eastAsia="sl-SI"/>
        </w:rPr>
        <w:t xml:space="preserve"> in Javne svetovalne službe v čebelarstvu. Širše vam bomo predstavili čebelarsko dejavnost in tradicijo čebelarstva v Sloveniji, našo avtohtono čebelo Kranjsko sivko, delo in življenje čebel ter njihov pomen v naravi, različne vrste slovenskega medu in ostale čebelje pridelke, ki jih bomo tudi pokusili. Vaš obisk bomo popestrili z ustvarjalnimi delavnicami na temo čebelarstva in predstavitvijo ter animacijami </w:t>
      </w:r>
      <w:r w:rsidRPr="004F6BD2">
        <w:rPr>
          <w:rFonts w:eastAsia="Times New Roman" w:cstheme="minorHAnsi"/>
          <w:b/>
          <w:bCs/>
          <w:szCs w:val="24"/>
          <w:lang w:eastAsia="sl-SI"/>
        </w:rPr>
        <w:t>modela 3-D kranjice</w:t>
      </w:r>
      <w:r w:rsidRPr="004F6BD2">
        <w:rPr>
          <w:rFonts w:eastAsia="Times New Roman" w:cstheme="minorHAnsi"/>
          <w:szCs w:val="24"/>
          <w:lang w:eastAsia="sl-SI"/>
        </w:rPr>
        <w:t xml:space="preserve">, fizičnega modela čebele delavke </w:t>
      </w:r>
      <w:proofErr w:type="spellStart"/>
      <w:r w:rsidRPr="004F6BD2">
        <w:rPr>
          <w:rFonts w:eastAsia="Times New Roman" w:cstheme="minorHAnsi"/>
          <w:i/>
          <w:iCs/>
          <w:szCs w:val="24"/>
          <w:lang w:eastAsia="sl-SI"/>
        </w:rPr>
        <w:t>Apis</w:t>
      </w:r>
      <w:proofErr w:type="spellEnd"/>
      <w:r w:rsidRPr="004F6BD2">
        <w:rPr>
          <w:rFonts w:eastAsia="Times New Roman" w:cstheme="minorHAnsi"/>
          <w:i/>
          <w:iCs/>
          <w:szCs w:val="24"/>
          <w:lang w:eastAsia="sl-SI"/>
        </w:rPr>
        <w:t xml:space="preserve"> </w:t>
      </w:r>
      <w:proofErr w:type="spellStart"/>
      <w:r w:rsidRPr="004F6BD2">
        <w:rPr>
          <w:rFonts w:eastAsia="Times New Roman" w:cstheme="minorHAnsi"/>
          <w:i/>
          <w:iCs/>
          <w:szCs w:val="24"/>
          <w:lang w:eastAsia="sl-SI"/>
        </w:rPr>
        <w:t>mellifera</w:t>
      </w:r>
      <w:proofErr w:type="spellEnd"/>
      <w:r w:rsidRPr="004F6BD2">
        <w:rPr>
          <w:rFonts w:eastAsia="Times New Roman" w:cstheme="minorHAnsi"/>
          <w:i/>
          <w:iCs/>
          <w:szCs w:val="24"/>
          <w:lang w:eastAsia="sl-SI"/>
        </w:rPr>
        <w:t xml:space="preserve"> </w:t>
      </w:r>
      <w:proofErr w:type="spellStart"/>
      <w:r w:rsidRPr="004F6BD2">
        <w:rPr>
          <w:rFonts w:eastAsia="Times New Roman" w:cstheme="minorHAnsi"/>
          <w:i/>
          <w:iCs/>
          <w:szCs w:val="24"/>
          <w:lang w:eastAsia="sl-SI"/>
        </w:rPr>
        <w:t>carnica</w:t>
      </w:r>
      <w:proofErr w:type="spellEnd"/>
      <w:r w:rsidRPr="004F6BD2">
        <w:rPr>
          <w:rFonts w:eastAsia="Times New Roman" w:cstheme="minorHAnsi"/>
          <w:szCs w:val="24"/>
          <w:lang w:eastAsia="sl-SI"/>
        </w:rPr>
        <w:t xml:space="preserve">. Maketa je izdelana v razmerju 1:100, tako v dolžino meri 170 cm in ima več kot 90% morfološko podobnost z resnično čebelo. Vsebuje gibljive dele telesa ter devet poučnih animacij v slovenskem in angleškem jeziku. </w:t>
      </w:r>
    </w:p>
    <w:p w14:paraId="34CBC605" w14:textId="77777777" w:rsidR="00223880" w:rsidRPr="004F6BD2" w:rsidRDefault="00223880" w:rsidP="00223880">
      <w:pPr>
        <w:rPr>
          <w:rFonts w:cstheme="minorHAnsi"/>
          <w:color w:val="333333"/>
          <w:szCs w:val="24"/>
          <w:shd w:val="clear" w:color="auto" w:fill="FFFFFF"/>
        </w:rPr>
      </w:pPr>
    </w:p>
    <w:p w14:paraId="087883BA" w14:textId="77777777" w:rsidR="00223880" w:rsidRPr="000E2C77" w:rsidRDefault="00223880" w:rsidP="00223880">
      <w:pPr>
        <w:rPr>
          <w:rFonts w:eastAsia="Times New Roman" w:cstheme="minorHAnsi"/>
          <w:color w:val="000000" w:themeColor="text1"/>
          <w:szCs w:val="24"/>
          <w:lang w:eastAsia="sl-SI"/>
        </w:rPr>
      </w:pPr>
      <w:r w:rsidRPr="004F6BD2">
        <w:rPr>
          <w:rFonts w:eastAsia="Times New Roman" w:cstheme="minorHAnsi"/>
          <w:szCs w:val="24"/>
          <w:lang w:eastAsia="sl-SI"/>
        </w:rPr>
        <w:t xml:space="preserve">Programi so prilagojeni starostnim stopnjam in so idealna </w:t>
      </w:r>
      <w:r w:rsidRPr="004F6BD2">
        <w:rPr>
          <w:rFonts w:eastAsia="Times New Roman" w:cstheme="minorHAnsi"/>
          <w:b/>
          <w:szCs w:val="24"/>
          <w:lang w:eastAsia="sl-SI"/>
        </w:rPr>
        <w:t>priložnost za naravoslovni dan</w:t>
      </w:r>
      <w:r w:rsidRPr="004F6BD2">
        <w:rPr>
          <w:rFonts w:eastAsia="Times New Roman" w:cstheme="minorHAnsi"/>
          <w:szCs w:val="24"/>
          <w:lang w:eastAsia="sl-SI"/>
        </w:rPr>
        <w:t xml:space="preserve">, </w:t>
      </w:r>
      <w:r w:rsidRPr="004F6BD2">
        <w:rPr>
          <w:rFonts w:eastAsia="Times New Roman" w:cstheme="minorHAnsi"/>
          <w:b/>
          <w:bCs/>
          <w:szCs w:val="24"/>
          <w:lang w:eastAsia="sl-SI"/>
        </w:rPr>
        <w:t>šolo v naravi</w:t>
      </w:r>
      <w:r w:rsidRPr="004F6BD2">
        <w:rPr>
          <w:rFonts w:eastAsia="Times New Roman" w:cstheme="minorHAnsi"/>
          <w:szCs w:val="24"/>
          <w:lang w:eastAsia="sl-SI"/>
        </w:rPr>
        <w:t xml:space="preserve"> ali </w:t>
      </w:r>
      <w:r w:rsidRPr="004F6BD2">
        <w:rPr>
          <w:rFonts w:eastAsia="Times New Roman" w:cstheme="minorHAnsi"/>
          <w:b/>
          <w:bCs/>
          <w:szCs w:val="24"/>
          <w:lang w:eastAsia="sl-SI"/>
        </w:rPr>
        <w:t>čebelarski tabor</w:t>
      </w:r>
      <w:r w:rsidRPr="004F6BD2">
        <w:rPr>
          <w:rFonts w:eastAsia="Times New Roman" w:cstheme="minorHAnsi"/>
          <w:szCs w:val="24"/>
          <w:lang w:eastAsia="sl-SI"/>
        </w:rPr>
        <w:t xml:space="preserve">. Več informacij lahko dobite na številki telefonski (01) 729 61 00 ali na elektronskem naslovu </w:t>
      </w:r>
      <w:hyperlink r:id="rId18" w:history="1">
        <w:r w:rsidRPr="004F6BD2">
          <w:rPr>
            <w:rStyle w:val="Hiperpovezava"/>
            <w:rFonts w:eastAsia="Times New Roman" w:cstheme="minorHAnsi"/>
            <w:szCs w:val="24"/>
            <w:lang w:eastAsia="sl-SI"/>
          </w:rPr>
          <w:t>info@czs.si</w:t>
        </w:r>
      </w:hyperlink>
      <w:r w:rsidRPr="000E2C77">
        <w:rPr>
          <w:rStyle w:val="Hiperpovezava"/>
          <w:rFonts w:eastAsia="Times New Roman" w:cstheme="minorHAnsi"/>
          <w:color w:val="000000" w:themeColor="text1"/>
          <w:szCs w:val="24"/>
          <w:lang w:eastAsia="sl-SI"/>
        </w:rPr>
        <w:t>.</w:t>
      </w:r>
    </w:p>
    <w:p w14:paraId="1262207F" w14:textId="77777777" w:rsidR="00223880" w:rsidRPr="004F6BD2" w:rsidRDefault="00223880" w:rsidP="00223880">
      <w:pPr>
        <w:rPr>
          <w:rFonts w:eastAsia="Times New Roman" w:cstheme="minorHAnsi"/>
          <w:szCs w:val="24"/>
          <w:lang w:eastAsia="sl-SI"/>
        </w:rPr>
      </w:pPr>
    </w:p>
    <w:p w14:paraId="59856085" w14:textId="77777777" w:rsidR="00223880" w:rsidRPr="004F6BD2" w:rsidRDefault="00223880" w:rsidP="00223880">
      <w:pPr>
        <w:rPr>
          <w:rFonts w:eastAsia="Calibri" w:cstheme="minorHAnsi"/>
          <w:b/>
          <w:szCs w:val="24"/>
          <w:lang w:eastAsia="sl-SI"/>
        </w:rPr>
      </w:pPr>
      <w:r w:rsidRPr="004F6BD2">
        <w:rPr>
          <w:rFonts w:eastAsia="Calibri" w:cstheme="minorHAnsi"/>
          <w:b/>
          <w:szCs w:val="24"/>
          <w:lang w:eastAsia="sl-SI"/>
        </w:rPr>
        <w:t>1</w:t>
      </w:r>
      <w:r>
        <w:rPr>
          <w:rFonts w:eastAsia="Calibri" w:cstheme="minorHAnsi"/>
          <w:b/>
          <w:szCs w:val="24"/>
          <w:lang w:eastAsia="sl-SI"/>
        </w:rPr>
        <w:t>0</w:t>
      </w:r>
      <w:r w:rsidRPr="004F6BD2">
        <w:rPr>
          <w:rFonts w:eastAsia="Calibri" w:cstheme="minorHAnsi"/>
          <w:b/>
          <w:szCs w:val="24"/>
          <w:lang w:eastAsia="sl-SI"/>
        </w:rPr>
        <w:t>. PONUDBA ČZS - NAGRADITE VAŠE PRIDNE OTROKE: ŽIG ČEBELICE, TATOO KRANJSKE SIVKE, KOSTUMČKI SIVKE, OTROŠKI PREDPASNIK, OBESEK BODI PRIDEN KOT ČEBELA</w:t>
      </w:r>
    </w:p>
    <w:p w14:paraId="6CD4AF3C" w14:textId="77777777" w:rsidR="00223880" w:rsidRPr="004F6BD2" w:rsidRDefault="00223880" w:rsidP="00223880">
      <w:pPr>
        <w:rPr>
          <w:rFonts w:eastAsia="Times New Roman" w:cstheme="minorHAnsi"/>
          <w:szCs w:val="24"/>
          <w:lang w:eastAsia="sl-SI"/>
        </w:rPr>
      </w:pPr>
      <w:r w:rsidRPr="008F5E78">
        <w:rPr>
          <w:rFonts w:eastAsia="Times New Roman" w:cstheme="minorHAnsi"/>
          <w:szCs w:val="24"/>
          <w:lang w:eastAsia="sl-SI"/>
        </w:rPr>
        <w:t xml:space="preserve">Za vse, ki bi svoje pridne otroke radi nagradili, je v naši ponudbi še vedno žig čebelice, otroški vodni </w:t>
      </w:r>
      <w:proofErr w:type="spellStart"/>
      <w:r w:rsidRPr="008F5E78">
        <w:rPr>
          <w:rFonts w:eastAsia="Times New Roman" w:cstheme="minorHAnsi"/>
          <w:szCs w:val="24"/>
          <w:lang w:eastAsia="sl-SI"/>
        </w:rPr>
        <w:t>tatoo</w:t>
      </w:r>
      <w:proofErr w:type="spellEnd"/>
      <w:r w:rsidRPr="008F5E78">
        <w:rPr>
          <w:rFonts w:eastAsia="Times New Roman" w:cstheme="minorHAnsi"/>
          <w:szCs w:val="24"/>
          <w:lang w:eastAsia="sl-SI"/>
        </w:rPr>
        <w:t xml:space="preserve"> čebelice, čebelarska didaktična igra spomin, obesek za ključe, kostum kranjske sivke, otroški predpasnik, energijski obesek bodi priden kot čebela, ipd. Več</w:t>
      </w:r>
      <w:r w:rsidRPr="004F6BD2">
        <w:rPr>
          <w:rFonts w:eastAsia="Times New Roman" w:cstheme="minorHAnsi"/>
          <w:szCs w:val="24"/>
          <w:lang w:eastAsia="sl-SI"/>
        </w:rPr>
        <w:t xml:space="preserve"> informacij v povezavi z nagradami za otroke lahko dobite na spletnem naslovu </w:t>
      </w:r>
      <w:hyperlink r:id="rId19" w:history="1">
        <w:r w:rsidRPr="004F6BD2">
          <w:rPr>
            <w:rStyle w:val="Hiperpovezava"/>
            <w:rFonts w:eastAsia="Times New Roman" w:cstheme="minorHAnsi"/>
            <w:szCs w:val="24"/>
            <w:lang w:eastAsia="sl-SI"/>
          </w:rPr>
          <w:t>info@czs.si</w:t>
        </w:r>
      </w:hyperlink>
      <w:r w:rsidRPr="004F6BD2">
        <w:rPr>
          <w:rFonts w:eastAsia="Times New Roman" w:cstheme="minorHAnsi"/>
          <w:szCs w:val="24"/>
          <w:lang w:eastAsia="sl-SI"/>
        </w:rPr>
        <w:t xml:space="preserve">. </w:t>
      </w:r>
    </w:p>
    <w:p w14:paraId="36537BF2" w14:textId="77777777" w:rsidR="00223880" w:rsidRPr="004F6BD2" w:rsidRDefault="00223880" w:rsidP="00223880">
      <w:pPr>
        <w:rPr>
          <w:rFonts w:eastAsia="Times New Roman" w:cstheme="minorHAnsi"/>
          <w:szCs w:val="24"/>
          <w:lang w:eastAsia="sl-SI"/>
        </w:rPr>
      </w:pPr>
    </w:p>
    <w:p w14:paraId="3BC6C32A" w14:textId="77777777" w:rsidR="00223880" w:rsidRPr="004F6BD2" w:rsidRDefault="00223880" w:rsidP="00223880">
      <w:pPr>
        <w:rPr>
          <w:rFonts w:eastAsia="Times New Roman" w:cstheme="minorHAnsi"/>
          <w:szCs w:val="24"/>
          <w:lang w:eastAsia="sl-SI"/>
        </w:rPr>
      </w:pPr>
      <w:r w:rsidRPr="004F6BD2">
        <w:rPr>
          <w:rFonts w:eastAsia="Times New Roman" w:cstheme="minorHAnsi"/>
          <w:szCs w:val="24"/>
          <w:lang w:eastAsia="sl-SI"/>
        </w:rPr>
        <w:t xml:space="preserve">Žig čebelice je bil naš ponos, naš dosežek in nam je polepšal prenekateri  dan v šoli. Čebelarska zveza Slovenije je obudila nekoč tako zaželen znak čebelice, ki smo ga sčasoma zaradi poplave raznovrstnih simbolov iz risank nekoliko pozabili.  Če tudi vi čutite nostalgijo po starih časih, vas vabimo, da se nam pridružite pri naši akciji »ČEBELICA SE VRAČA«. Izdelali smo </w:t>
      </w:r>
      <w:r w:rsidRPr="004F6BD2">
        <w:rPr>
          <w:rFonts w:eastAsia="Times New Roman" w:cstheme="minorHAnsi"/>
          <w:b/>
          <w:szCs w:val="24"/>
          <w:lang w:eastAsia="sl-SI"/>
        </w:rPr>
        <w:t>žig čebelice</w:t>
      </w:r>
      <w:r w:rsidRPr="004F6BD2">
        <w:rPr>
          <w:rFonts w:eastAsia="Times New Roman" w:cstheme="minorHAnsi"/>
          <w:szCs w:val="24"/>
          <w:lang w:eastAsia="sl-SI"/>
        </w:rPr>
        <w:t xml:space="preserve">, tak, kot ga poznamo še iz starih časov. </w:t>
      </w:r>
    </w:p>
    <w:p w14:paraId="5339EA57" w14:textId="77777777" w:rsidR="00223880" w:rsidRPr="004F6BD2" w:rsidRDefault="00223880" w:rsidP="00223880">
      <w:pPr>
        <w:rPr>
          <w:rFonts w:eastAsia="Times New Roman" w:cstheme="minorHAnsi"/>
          <w:szCs w:val="24"/>
          <w:lang w:eastAsia="sl-SI"/>
        </w:rPr>
      </w:pPr>
    </w:p>
    <w:p w14:paraId="6FDFDB67" w14:textId="77777777" w:rsidR="00223880" w:rsidRPr="004F6BD2" w:rsidRDefault="00223880" w:rsidP="00223880">
      <w:pPr>
        <w:rPr>
          <w:rFonts w:eastAsia="Times New Roman" w:cstheme="minorHAnsi"/>
          <w:szCs w:val="24"/>
          <w:lang w:eastAsia="sl-SI"/>
        </w:rPr>
      </w:pPr>
      <w:r w:rsidRPr="004F6BD2">
        <w:rPr>
          <w:rFonts w:eastAsia="Times New Roman" w:cstheme="minorHAnsi"/>
          <w:szCs w:val="24"/>
          <w:lang w:eastAsia="sl-SI"/>
        </w:rPr>
        <w:t xml:space="preserve">Za otroke smo pripravili tudi </w:t>
      </w:r>
      <w:r w:rsidRPr="004F6BD2">
        <w:rPr>
          <w:rFonts w:eastAsia="Times New Roman" w:cstheme="minorHAnsi"/>
          <w:b/>
          <w:szCs w:val="24"/>
          <w:lang w:eastAsia="sl-SI"/>
        </w:rPr>
        <w:t>čebelarsko didaktično igro spomin</w:t>
      </w:r>
      <w:r w:rsidRPr="004F6BD2">
        <w:rPr>
          <w:rFonts w:eastAsia="Times New Roman" w:cstheme="minorHAnsi"/>
          <w:szCs w:val="24"/>
          <w:lang w:eastAsia="sl-SI"/>
        </w:rPr>
        <w:t xml:space="preserve">. Z miselno igro spomin bodo otroci ob zabavni igri razgibali spomin, hkrati pa se bodo naučili veliko novega o čebelah in čebelarstvu ter o pomenu narave in odgovornosti do nje. Igro sestavlja 24 parov pomanjšanih panjskih končnic.  </w:t>
      </w:r>
    </w:p>
    <w:p w14:paraId="79F0E96A" w14:textId="77777777" w:rsidR="00223880" w:rsidRPr="004F6BD2" w:rsidRDefault="00223880" w:rsidP="00223880">
      <w:pPr>
        <w:rPr>
          <w:rFonts w:eastAsia="Times New Roman" w:cstheme="minorHAnsi"/>
          <w:szCs w:val="24"/>
          <w:lang w:eastAsia="sl-SI"/>
        </w:rPr>
      </w:pPr>
    </w:p>
    <w:p w14:paraId="2A377009" w14:textId="77777777" w:rsidR="00223880" w:rsidRPr="004F6BD2" w:rsidRDefault="00223880" w:rsidP="00223880">
      <w:pPr>
        <w:rPr>
          <w:rFonts w:eastAsia="Times New Roman" w:cstheme="minorHAnsi"/>
          <w:szCs w:val="24"/>
          <w:lang w:eastAsia="sl-SI"/>
        </w:rPr>
      </w:pPr>
      <w:r w:rsidRPr="004F6BD2">
        <w:rPr>
          <w:rFonts w:eastAsia="Times New Roman" w:cstheme="minorHAnsi"/>
          <w:szCs w:val="24"/>
          <w:lang w:eastAsia="sl-SI"/>
        </w:rPr>
        <w:t xml:space="preserve">Na Čebelarski zvezi Slovenije so na voljo tudi </w:t>
      </w:r>
      <w:r w:rsidRPr="004F6BD2">
        <w:rPr>
          <w:rFonts w:eastAsia="Times New Roman" w:cstheme="minorHAnsi"/>
          <w:b/>
          <w:szCs w:val="24"/>
          <w:lang w:eastAsia="sl-SI"/>
        </w:rPr>
        <w:t xml:space="preserve">otroški vodni </w:t>
      </w:r>
      <w:proofErr w:type="spellStart"/>
      <w:r w:rsidRPr="004F6BD2">
        <w:rPr>
          <w:rFonts w:eastAsia="Times New Roman" w:cstheme="minorHAnsi"/>
          <w:b/>
          <w:szCs w:val="24"/>
          <w:lang w:eastAsia="sl-SI"/>
        </w:rPr>
        <w:t>tatoo</w:t>
      </w:r>
      <w:proofErr w:type="spellEnd"/>
      <w:r w:rsidRPr="004F6BD2">
        <w:rPr>
          <w:rFonts w:eastAsia="Times New Roman" w:cstheme="minorHAnsi"/>
          <w:szCs w:val="24"/>
          <w:lang w:eastAsia="sl-SI"/>
        </w:rPr>
        <w:t xml:space="preserve"> (pakirano po 100 kosov) in </w:t>
      </w:r>
      <w:r w:rsidRPr="004F6BD2">
        <w:rPr>
          <w:rFonts w:eastAsia="Times New Roman" w:cstheme="minorHAnsi"/>
          <w:b/>
          <w:szCs w:val="24"/>
          <w:lang w:eastAsia="sl-SI"/>
        </w:rPr>
        <w:t>obesek za ključe</w:t>
      </w:r>
      <w:r w:rsidRPr="004F6BD2">
        <w:rPr>
          <w:rFonts w:eastAsia="Times New Roman" w:cstheme="minorHAnsi"/>
          <w:szCs w:val="24"/>
          <w:lang w:eastAsia="sl-SI"/>
        </w:rPr>
        <w:t xml:space="preserve">, oboje z motivom kranjske čebele, </w:t>
      </w:r>
      <w:r w:rsidRPr="004F6BD2">
        <w:rPr>
          <w:rFonts w:eastAsia="Times New Roman" w:cstheme="minorHAnsi"/>
          <w:b/>
          <w:bCs/>
          <w:szCs w:val="24"/>
          <w:lang w:eastAsia="sl-SI"/>
        </w:rPr>
        <w:t>otroški predpasnik</w:t>
      </w:r>
      <w:r w:rsidRPr="004F6BD2">
        <w:rPr>
          <w:rFonts w:eastAsia="Times New Roman" w:cstheme="minorHAnsi"/>
          <w:szCs w:val="24"/>
          <w:lang w:eastAsia="sl-SI"/>
        </w:rPr>
        <w:t xml:space="preserve"> »Bodi priden kot čebela«, </w:t>
      </w:r>
      <w:proofErr w:type="spellStart"/>
      <w:r w:rsidRPr="004F6BD2">
        <w:rPr>
          <w:rFonts w:eastAsia="Times New Roman" w:cstheme="minorHAnsi"/>
          <w:b/>
          <w:bCs/>
          <w:szCs w:val="24"/>
          <w:lang w:eastAsia="sl-SI"/>
        </w:rPr>
        <w:t>kostumček</w:t>
      </w:r>
      <w:proofErr w:type="spellEnd"/>
      <w:r w:rsidRPr="004F6BD2">
        <w:rPr>
          <w:rFonts w:eastAsia="Times New Roman" w:cstheme="minorHAnsi"/>
          <w:b/>
          <w:bCs/>
          <w:szCs w:val="24"/>
          <w:lang w:eastAsia="sl-SI"/>
        </w:rPr>
        <w:t xml:space="preserve"> kranjske sivke</w:t>
      </w:r>
      <w:r w:rsidRPr="004F6BD2">
        <w:rPr>
          <w:rFonts w:eastAsia="Times New Roman" w:cstheme="minorHAnsi"/>
          <w:szCs w:val="24"/>
          <w:lang w:eastAsia="sl-SI"/>
        </w:rPr>
        <w:t xml:space="preserve">. </w:t>
      </w:r>
    </w:p>
    <w:p w14:paraId="2BD1CBBC" w14:textId="77777777" w:rsidR="00223880" w:rsidRPr="004F6BD2" w:rsidRDefault="00223880" w:rsidP="00223880">
      <w:pPr>
        <w:rPr>
          <w:rFonts w:eastAsia="Times New Roman" w:cstheme="minorHAnsi"/>
          <w:szCs w:val="24"/>
          <w:lang w:eastAsia="sl-SI"/>
        </w:rPr>
      </w:pPr>
    </w:p>
    <w:p w14:paraId="2A81A332" w14:textId="77777777" w:rsidR="00223880" w:rsidRPr="004F6BD2" w:rsidRDefault="00223880" w:rsidP="00223880">
      <w:pPr>
        <w:rPr>
          <w:rFonts w:eastAsia="Times New Roman" w:cstheme="minorHAnsi"/>
          <w:szCs w:val="24"/>
          <w:lang w:eastAsia="sl-SI"/>
        </w:rPr>
      </w:pPr>
      <w:r w:rsidRPr="004F6BD2">
        <w:rPr>
          <w:rFonts w:eastAsia="Times New Roman" w:cstheme="minorHAnsi"/>
          <w:szCs w:val="24"/>
          <w:lang w:eastAsia="sl-SI"/>
        </w:rPr>
        <w:t xml:space="preserve">Naboru čebelic smo dodali še </w:t>
      </w:r>
      <w:r w:rsidRPr="004F6BD2">
        <w:rPr>
          <w:rFonts w:eastAsia="Times New Roman" w:cstheme="minorHAnsi"/>
          <w:b/>
          <w:bCs/>
          <w:szCs w:val="24"/>
          <w:lang w:eastAsia="sl-SI"/>
        </w:rPr>
        <w:t xml:space="preserve">energijski obesek </w:t>
      </w:r>
      <w:r w:rsidRPr="004F6BD2">
        <w:rPr>
          <w:rFonts w:cstheme="minorHAnsi"/>
          <w:b/>
          <w:bCs/>
          <w:szCs w:val="24"/>
          <w:shd w:val="clear" w:color="auto" w:fill="FFFFFF"/>
        </w:rPr>
        <w:t>»BODI KOT ČEBELA«</w:t>
      </w:r>
      <w:r w:rsidRPr="004F6BD2">
        <w:rPr>
          <w:rFonts w:cstheme="minorHAnsi"/>
          <w:szCs w:val="24"/>
          <w:shd w:val="clear" w:color="auto" w:fill="FFFFFF"/>
        </w:rPr>
        <w:t>. Gre za glinen obesek, ki vsebuje s posebnim postopkom pridobljeno pozitivno energijo. To energijo lahko povežemo z dobrim počutjem in energijo pridnosti, ki jo pripisujemo čebelam. Energija čebelice na obesku v vaše življenje prinaša modrost, organiziranost, urejenost, marljivost, delovne in socialne vrednote - skratka vse to, kar pooseblja čebelo in njeno čebeljo družino. Čebelica na obesku je izpeljanka iz logotipa za svetovni dan čebel, ki je namenjen ohranjanju in varstvu čebel ter ostalih opraševalcev in smo ga prvič obeleževali 20. maja 2018 na pobudo Slovenije.</w:t>
      </w:r>
    </w:p>
    <w:p w14:paraId="4A5E7BF9" w14:textId="77777777" w:rsidR="00223880" w:rsidRPr="004F6BD2" w:rsidRDefault="00223880" w:rsidP="00223880">
      <w:pPr>
        <w:rPr>
          <w:rFonts w:eastAsia="Times New Roman" w:cstheme="minorHAnsi"/>
          <w:szCs w:val="24"/>
          <w:lang w:eastAsia="sl-SI"/>
        </w:rPr>
      </w:pPr>
    </w:p>
    <w:p w14:paraId="25C6CBE3" w14:textId="77777777" w:rsidR="00223880" w:rsidRPr="004F6BD2" w:rsidRDefault="00223880" w:rsidP="00223880">
      <w:pPr>
        <w:rPr>
          <w:rFonts w:eastAsia="Times New Roman" w:cstheme="minorHAnsi"/>
          <w:szCs w:val="24"/>
          <w:lang w:eastAsia="sl-SI"/>
        </w:rPr>
      </w:pPr>
      <w:r w:rsidRPr="004F6BD2">
        <w:rPr>
          <w:rFonts w:eastAsia="Times New Roman" w:cstheme="minorHAnsi"/>
          <w:szCs w:val="24"/>
          <w:lang w:eastAsia="sl-SI"/>
        </w:rPr>
        <w:t>Čebele nas spremljajo vse življenje in so ambasadorke čistega okolja. Otrokom so simbol pridnosti, varčnosti in skrbi za druge, odrasli občudujemo njihovo učinkovitost, socialni red in gospodarnost. Vabimo vas, da posvetite ta dan</w:t>
      </w:r>
      <w:r>
        <w:rPr>
          <w:rFonts w:eastAsia="Times New Roman" w:cstheme="minorHAnsi"/>
          <w:szCs w:val="24"/>
          <w:lang w:eastAsia="sl-SI"/>
        </w:rPr>
        <w:t>, ali celo teden,</w:t>
      </w:r>
      <w:r w:rsidRPr="004F6BD2">
        <w:rPr>
          <w:rFonts w:eastAsia="Times New Roman" w:cstheme="minorHAnsi"/>
          <w:szCs w:val="24"/>
          <w:lang w:eastAsia="sl-SI"/>
        </w:rPr>
        <w:t xml:space="preserve"> čebeli in izvedete naravoslovne dneve ter tako izkoristite možnost za prenos znanja o pomenu čebel, kot tudi odnosa do okolja, hrane, ipd. na najmlajše. Čebelarji vam bomo pri tem z veseljem pomagali. </w:t>
      </w:r>
    </w:p>
    <w:p w14:paraId="5688816E" w14:textId="77777777" w:rsidR="00223880" w:rsidRPr="004F6BD2" w:rsidRDefault="00223880" w:rsidP="00223880">
      <w:pPr>
        <w:rPr>
          <w:rFonts w:eastAsia="Times New Roman" w:cstheme="minorHAnsi"/>
          <w:szCs w:val="24"/>
          <w:lang w:eastAsia="sl-SI"/>
        </w:rPr>
      </w:pPr>
    </w:p>
    <w:p w14:paraId="4DDA3B1E" w14:textId="77777777" w:rsidR="00223880" w:rsidRPr="004F6BD2" w:rsidRDefault="00223880" w:rsidP="00223880">
      <w:pPr>
        <w:rPr>
          <w:rFonts w:eastAsia="Times New Roman" w:cstheme="minorHAnsi"/>
          <w:b/>
          <w:bCs/>
          <w:szCs w:val="24"/>
          <w:lang w:eastAsia="sl-SI"/>
        </w:rPr>
      </w:pPr>
      <w:r w:rsidRPr="004F6BD2">
        <w:rPr>
          <w:rFonts w:eastAsia="Times New Roman" w:cstheme="minorHAnsi"/>
          <w:szCs w:val="24"/>
          <w:lang w:eastAsia="sl-SI"/>
        </w:rPr>
        <w:t xml:space="preserve">Za vsa vaša nadaljnja vprašanja ali naročila nam lahko pišete na </w:t>
      </w:r>
      <w:hyperlink r:id="rId20" w:history="1">
        <w:r w:rsidRPr="004F6BD2">
          <w:rPr>
            <w:rStyle w:val="Hiperpovezava"/>
            <w:rFonts w:eastAsia="Times New Roman" w:cstheme="minorHAnsi"/>
            <w:szCs w:val="24"/>
            <w:lang w:eastAsia="sl-SI"/>
          </w:rPr>
          <w:t>info@czs.si</w:t>
        </w:r>
      </w:hyperlink>
      <w:r w:rsidRPr="004F6BD2">
        <w:rPr>
          <w:rFonts w:eastAsia="Times New Roman" w:cstheme="minorHAnsi"/>
          <w:szCs w:val="24"/>
          <w:lang w:eastAsia="sl-SI"/>
        </w:rPr>
        <w:t xml:space="preserve"> </w:t>
      </w:r>
      <w:r w:rsidRPr="004F6BD2">
        <w:rPr>
          <w:rFonts w:eastAsia="Times New Roman" w:cstheme="minorHAnsi"/>
          <w:b/>
          <w:bCs/>
          <w:szCs w:val="24"/>
          <w:lang w:eastAsia="sl-SI"/>
        </w:rPr>
        <w:t>ali pokličete na 01/729 61 00.</w:t>
      </w:r>
    </w:p>
    <w:p w14:paraId="481AC5CA" w14:textId="77777777" w:rsidR="00223880" w:rsidRPr="004F6BD2" w:rsidRDefault="00223880" w:rsidP="00223880">
      <w:pPr>
        <w:rPr>
          <w:rFonts w:eastAsia="Times New Roman" w:cstheme="minorHAnsi"/>
          <w:szCs w:val="24"/>
          <w:lang w:eastAsia="sl-SI"/>
        </w:rPr>
      </w:pPr>
    </w:p>
    <w:p w14:paraId="4622B2B2" w14:textId="77777777" w:rsidR="00223880" w:rsidRPr="004F6BD2" w:rsidRDefault="00223880" w:rsidP="00223880">
      <w:pPr>
        <w:rPr>
          <w:rFonts w:eastAsia="Times New Roman" w:cstheme="minorHAnsi"/>
          <w:szCs w:val="24"/>
          <w:lang w:eastAsia="sl-SI"/>
        </w:rPr>
      </w:pPr>
    </w:p>
    <w:p w14:paraId="3C2E281D" w14:textId="77777777" w:rsidR="00223880" w:rsidRPr="004F6BD2" w:rsidRDefault="00223880" w:rsidP="00223880">
      <w:pPr>
        <w:rPr>
          <w:rFonts w:eastAsia="Times New Roman" w:cstheme="minorHAnsi"/>
          <w:szCs w:val="24"/>
          <w:lang w:eastAsia="sl-SI"/>
        </w:rPr>
      </w:pPr>
    </w:p>
    <w:p w14:paraId="51C5A505" w14:textId="77777777" w:rsidR="00223880" w:rsidRPr="004F6BD2" w:rsidRDefault="00223880" w:rsidP="00223880">
      <w:pPr>
        <w:rPr>
          <w:rFonts w:eastAsia="Times New Roman" w:cstheme="minorHAnsi"/>
          <w:szCs w:val="24"/>
          <w:lang w:eastAsia="sl-SI"/>
        </w:rPr>
      </w:pPr>
      <w:r w:rsidRPr="004F6BD2">
        <w:rPr>
          <w:rFonts w:eastAsia="Times New Roman" w:cstheme="minorHAnsi"/>
          <w:szCs w:val="24"/>
          <w:lang w:eastAsia="sl-SI"/>
        </w:rPr>
        <w:t>Z lepimi pozdravi,</w:t>
      </w:r>
    </w:p>
    <w:p w14:paraId="26588B68" w14:textId="77777777" w:rsidR="00223880" w:rsidRPr="004F6BD2" w:rsidRDefault="00223880" w:rsidP="00223880">
      <w:pPr>
        <w:rPr>
          <w:rFonts w:eastAsia="Times New Roman" w:cstheme="minorHAnsi"/>
          <w:szCs w:val="24"/>
          <w:lang w:eastAsia="sl-SI"/>
        </w:rPr>
      </w:pPr>
    </w:p>
    <w:p w14:paraId="2DE8DF69" w14:textId="77777777" w:rsidR="00223880" w:rsidRPr="001B7A74" w:rsidRDefault="00223880" w:rsidP="00223880">
      <w:pPr>
        <w:rPr>
          <w:rFonts w:eastAsia="Times New Roman" w:cstheme="minorHAnsi"/>
          <w:b/>
          <w:bCs/>
          <w:szCs w:val="24"/>
          <w:lang w:eastAsia="sl-SI"/>
        </w:rPr>
      </w:pPr>
      <w:r w:rsidRPr="004F6BD2">
        <w:rPr>
          <w:rFonts w:eastAsia="Times New Roman" w:cstheme="minorHAnsi"/>
          <w:szCs w:val="24"/>
          <w:lang w:eastAsia="sl-SI"/>
        </w:rPr>
        <w:tab/>
      </w:r>
      <w:r w:rsidRPr="004F6BD2">
        <w:rPr>
          <w:rFonts w:eastAsia="Times New Roman" w:cstheme="minorHAnsi"/>
          <w:szCs w:val="24"/>
          <w:lang w:eastAsia="sl-SI"/>
        </w:rPr>
        <w:tab/>
      </w:r>
      <w:r w:rsidRPr="004F6BD2">
        <w:rPr>
          <w:rFonts w:eastAsia="Times New Roman" w:cstheme="minorHAnsi"/>
          <w:szCs w:val="24"/>
          <w:lang w:eastAsia="sl-SI"/>
        </w:rPr>
        <w:tab/>
      </w:r>
      <w:r w:rsidRPr="004F6BD2">
        <w:rPr>
          <w:rFonts w:eastAsia="Times New Roman" w:cstheme="minorHAnsi"/>
          <w:szCs w:val="24"/>
          <w:lang w:eastAsia="sl-SI"/>
        </w:rPr>
        <w:tab/>
      </w:r>
      <w:r w:rsidRPr="004F6BD2">
        <w:rPr>
          <w:rFonts w:eastAsia="Times New Roman" w:cstheme="minorHAnsi"/>
          <w:szCs w:val="24"/>
          <w:lang w:eastAsia="sl-SI"/>
        </w:rPr>
        <w:tab/>
      </w:r>
      <w:r w:rsidRPr="004F6BD2">
        <w:rPr>
          <w:rFonts w:eastAsia="Times New Roman" w:cstheme="minorHAnsi"/>
          <w:szCs w:val="24"/>
          <w:lang w:eastAsia="sl-SI"/>
        </w:rPr>
        <w:tab/>
      </w:r>
      <w:r w:rsidRPr="004F6BD2">
        <w:rPr>
          <w:rFonts w:eastAsia="Times New Roman" w:cstheme="minorHAnsi"/>
          <w:szCs w:val="24"/>
          <w:lang w:eastAsia="sl-SI"/>
        </w:rPr>
        <w:tab/>
      </w:r>
      <w:r w:rsidRPr="004F6BD2">
        <w:rPr>
          <w:rFonts w:eastAsia="Times New Roman" w:cstheme="minorHAnsi"/>
          <w:szCs w:val="24"/>
          <w:lang w:eastAsia="sl-SI"/>
        </w:rPr>
        <w:tab/>
      </w:r>
      <w:r w:rsidRPr="004F6BD2">
        <w:rPr>
          <w:rFonts w:eastAsia="Times New Roman" w:cstheme="minorHAnsi"/>
          <w:szCs w:val="24"/>
          <w:lang w:eastAsia="sl-SI"/>
        </w:rPr>
        <w:tab/>
      </w:r>
      <w:r w:rsidRPr="004F6BD2">
        <w:rPr>
          <w:rFonts w:eastAsia="Times New Roman" w:cstheme="minorHAnsi"/>
          <w:b/>
          <w:bCs/>
          <w:szCs w:val="24"/>
          <w:lang w:eastAsia="sl-SI"/>
        </w:rPr>
        <w:t>Čebelarska zveza Slovenije</w:t>
      </w:r>
    </w:p>
    <w:p w14:paraId="57A400A2" w14:textId="77777777" w:rsidR="00223880" w:rsidRPr="00B20C3C" w:rsidRDefault="00223880" w:rsidP="00B20C3C">
      <w:pPr>
        <w:spacing w:before="240" w:after="200" w:line="276" w:lineRule="auto"/>
        <w:jc w:val="left"/>
        <w:rPr>
          <w:rStyle w:val="Intenzivenpoudarek"/>
          <w:rFonts w:asciiTheme="minorHAnsi" w:hAnsiTheme="minorHAnsi" w:cstheme="minorHAnsi"/>
          <w:b w:val="0"/>
          <w:bCs w:val="0"/>
          <w:iCs w:val="0"/>
          <w:szCs w:val="24"/>
        </w:rPr>
      </w:pPr>
    </w:p>
    <w:sectPr w:rsidR="00223880" w:rsidRPr="00B20C3C" w:rsidSect="008D7D4E">
      <w:footerReference w:type="even" r:id="rId21"/>
      <w:footerReference w:type="default" r:id="rId22"/>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DF235" w14:textId="77777777" w:rsidR="00BB76E9" w:rsidRDefault="00BB76E9" w:rsidP="001C7158">
      <w:r>
        <w:separator/>
      </w:r>
    </w:p>
  </w:endnote>
  <w:endnote w:type="continuationSeparator" w:id="0">
    <w:p w14:paraId="7A2575E1" w14:textId="77777777" w:rsidR="00BB76E9" w:rsidRDefault="00BB76E9" w:rsidP="001C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A65B7" w14:textId="77777777" w:rsidR="00BB76E9" w:rsidRDefault="00BB76E9" w:rsidP="00DB57B1">
    <w:pPr>
      <w:pStyle w:val="Noga"/>
      <w:tabs>
        <w:tab w:val="left" w:pos="864"/>
        <w:tab w:val="center" w:pos="4819"/>
      </w:tabs>
      <w:jc w:val="left"/>
    </w:pPr>
    <w:r>
      <w:tab/>
    </w:r>
    <w:r>
      <w:tab/>
    </w:r>
    <w:r>
      <w:tab/>
    </w:r>
    <w:r>
      <w:fldChar w:fldCharType="begin"/>
    </w:r>
    <w:r>
      <w:instrText>PAGE   \* MERGEFORMAT</w:instrText>
    </w:r>
    <w:r>
      <w:fldChar w:fldCharType="separate"/>
    </w:r>
    <w:r>
      <w:rPr>
        <w:noProof/>
      </w:rPr>
      <w:t>2</w:t>
    </w:r>
    <w:r>
      <w:fldChar w:fldCharType="end"/>
    </w:r>
    <w:r>
      <w:rPr>
        <w:noProof/>
        <w:lang w:eastAsia="sl-SI"/>
      </w:rPr>
      <w:drawing>
        <wp:anchor distT="0" distB="0" distL="114300" distR="114300" simplePos="0" relativeHeight="251669504" behindDoc="0" locked="0" layoutInCell="1" allowOverlap="1" wp14:anchorId="096A65B9" wp14:editId="096A65BA">
          <wp:simplePos x="0" y="0"/>
          <wp:positionH relativeFrom="leftMargin">
            <wp:posOffset>720090</wp:posOffset>
          </wp:positionH>
          <wp:positionV relativeFrom="bottomMargin">
            <wp:posOffset>360045</wp:posOffset>
          </wp:positionV>
          <wp:extent cx="424800" cy="360000"/>
          <wp:effectExtent l="0" t="0" r="0" b="254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ljici.emf"/>
                  <pic:cNvPicPr/>
                </pic:nvPicPr>
                <pic:blipFill>
                  <a:blip r:embed="rId1">
                    <a:extLst>
                      <a:ext uri="{28A0092B-C50C-407E-A947-70E740481C1C}">
                        <a14:useLocalDpi xmlns:a14="http://schemas.microsoft.com/office/drawing/2010/main" val="0"/>
                      </a:ext>
                    </a:extLst>
                  </a:blip>
                  <a:stretch>
                    <a:fillRect/>
                  </a:stretch>
                </pic:blipFill>
                <pic:spPr>
                  <a:xfrm flipH="1">
                    <a:off x="0" y="0"/>
                    <a:ext cx="424800" cy="360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A65B8" w14:textId="4ECF9B90" w:rsidR="00BB76E9" w:rsidRDefault="00BB76E9" w:rsidP="001D3530">
    <w:pPr>
      <w:pStyle w:val="Noga"/>
      <w:jc w:val="center"/>
    </w:pPr>
    <w:r>
      <w:fldChar w:fldCharType="begin"/>
    </w:r>
    <w:r>
      <w:instrText>PAGE   \* MERGEFORMAT</w:instrText>
    </w:r>
    <w:r>
      <w:fldChar w:fldCharType="separate"/>
    </w:r>
    <w:r>
      <w:rPr>
        <w:noProof/>
      </w:rPr>
      <w:t>10</w:t>
    </w:r>
    <w:r>
      <w:fldChar w:fldCharType="end"/>
    </w:r>
    <w:r>
      <w:rPr>
        <w:noProof/>
        <w:lang w:eastAsia="sl-SI"/>
      </w:rPr>
      <w:drawing>
        <wp:anchor distT="0" distB="0" distL="114300" distR="114300" simplePos="0" relativeHeight="251662336" behindDoc="0" locked="0" layoutInCell="1" allowOverlap="1" wp14:anchorId="096A65BB" wp14:editId="096A65BC">
          <wp:simplePos x="0" y="0"/>
          <wp:positionH relativeFrom="leftMargin">
            <wp:posOffset>6480810</wp:posOffset>
          </wp:positionH>
          <wp:positionV relativeFrom="bottomMargin">
            <wp:posOffset>360045</wp:posOffset>
          </wp:positionV>
          <wp:extent cx="424800" cy="360000"/>
          <wp:effectExtent l="0" t="0" r="0" b="254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ljici.emf"/>
                  <pic:cNvPicPr/>
                </pic:nvPicPr>
                <pic:blipFill>
                  <a:blip r:embed="rId1">
                    <a:extLst>
                      <a:ext uri="{28A0092B-C50C-407E-A947-70E740481C1C}">
                        <a14:useLocalDpi xmlns:a14="http://schemas.microsoft.com/office/drawing/2010/main" val="0"/>
                      </a:ext>
                    </a:extLst>
                  </a:blip>
                  <a:stretch>
                    <a:fillRect/>
                  </a:stretch>
                </pic:blipFill>
                <pic:spPr>
                  <a:xfrm>
                    <a:off x="0" y="0"/>
                    <a:ext cx="424800" cy="36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9F2C9" w14:textId="77777777" w:rsidR="00BB76E9" w:rsidRDefault="00BB76E9" w:rsidP="001C7158">
      <w:r>
        <w:separator/>
      </w:r>
    </w:p>
  </w:footnote>
  <w:footnote w:type="continuationSeparator" w:id="0">
    <w:p w14:paraId="28521046" w14:textId="77777777" w:rsidR="00BB76E9" w:rsidRDefault="00BB76E9" w:rsidP="001C7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375"/>
    <w:multiLevelType w:val="hybridMultilevel"/>
    <w:tmpl w:val="6E4236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124F"/>
    <w:multiLevelType w:val="hybridMultilevel"/>
    <w:tmpl w:val="58C61A66"/>
    <w:lvl w:ilvl="0" w:tplc="6BB68EC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FB07B8"/>
    <w:multiLevelType w:val="hybridMultilevel"/>
    <w:tmpl w:val="A44449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097A7D"/>
    <w:multiLevelType w:val="hybridMultilevel"/>
    <w:tmpl w:val="1616A5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8D035B"/>
    <w:multiLevelType w:val="hybridMultilevel"/>
    <w:tmpl w:val="E578C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3D77E0"/>
    <w:multiLevelType w:val="hybridMultilevel"/>
    <w:tmpl w:val="0A1662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874C02"/>
    <w:multiLevelType w:val="hybridMultilevel"/>
    <w:tmpl w:val="519C56B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2345DE"/>
    <w:multiLevelType w:val="hybridMultilevel"/>
    <w:tmpl w:val="2E6670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8E0702"/>
    <w:multiLevelType w:val="hybridMultilevel"/>
    <w:tmpl w:val="19E4AF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B5639C"/>
    <w:multiLevelType w:val="hybridMultilevel"/>
    <w:tmpl w:val="2968C5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CD03CC"/>
    <w:multiLevelType w:val="hybridMultilevel"/>
    <w:tmpl w:val="CA2A304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126490"/>
    <w:multiLevelType w:val="hybridMultilevel"/>
    <w:tmpl w:val="722C61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1A66A0"/>
    <w:multiLevelType w:val="hybridMultilevel"/>
    <w:tmpl w:val="B91AC8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792C0B"/>
    <w:multiLevelType w:val="hybridMultilevel"/>
    <w:tmpl w:val="C49C1C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D83A2A"/>
    <w:multiLevelType w:val="hybridMultilevel"/>
    <w:tmpl w:val="44C82D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DF10AA"/>
    <w:multiLevelType w:val="hybridMultilevel"/>
    <w:tmpl w:val="11486B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5C4869"/>
    <w:multiLevelType w:val="hybridMultilevel"/>
    <w:tmpl w:val="E9B8D9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DD1F36"/>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15:restartNumberingAfterBreak="0">
    <w:nsid w:val="303640D3"/>
    <w:multiLevelType w:val="hybridMultilevel"/>
    <w:tmpl w:val="5CCA2F1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AB1F1E"/>
    <w:multiLevelType w:val="hybridMultilevel"/>
    <w:tmpl w:val="EA0A2D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AC599A"/>
    <w:multiLevelType w:val="hybridMultilevel"/>
    <w:tmpl w:val="4BC2C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7D41E4"/>
    <w:multiLevelType w:val="hybridMultilevel"/>
    <w:tmpl w:val="159A05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BB14533"/>
    <w:multiLevelType w:val="hybridMultilevel"/>
    <w:tmpl w:val="0E9E4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181E0F"/>
    <w:multiLevelType w:val="hybridMultilevel"/>
    <w:tmpl w:val="AC248C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3A96377"/>
    <w:multiLevelType w:val="hybridMultilevel"/>
    <w:tmpl w:val="30CEC85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2D2997"/>
    <w:multiLevelType w:val="hybridMultilevel"/>
    <w:tmpl w:val="791805E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973091E"/>
    <w:multiLevelType w:val="hybridMultilevel"/>
    <w:tmpl w:val="39DC36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F85FEF"/>
    <w:multiLevelType w:val="hybridMultilevel"/>
    <w:tmpl w:val="54584B5A"/>
    <w:lvl w:ilvl="0" w:tplc="94DE948C">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1766846"/>
    <w:multiLevelType w:val="hybridMultilevel"/>
    <w:tmpl w:val="7B7829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41C6C5F"/>
    <w:multiLevelType w:val="hybridMultilevel"/>
    <w:tmpl w:val="AF38977E"/>
    <w:lvl w:ilvl="0" w:tplc="9DA2CAD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752576"/>
    <w:multiLevelType w:val="hybridMultilevel"/>
    <w:tmpl w:val="4A06188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D76333"/>
    <w:multiLevelType w:val="hybridMultilevel"/>
    <w:tmpl w:val="CECE4B2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67344B7"/>
    <w:multiLevelType w:val="hybridMultilevel"/>
    <w:tmpl w:val="C7220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250CE4"/>
    <w:multiLevelType w:val="hybridMultilevel"/>
    <w:tmpl w:val="4454A6B2"/>
    <w:lvl w:ilvl="0" w:tplc="04240001">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34" w15:restartNumberingAfterBreak="0">
    <w:nsid w:val="5A937E0D"/>
    <w:multiLevelType w:val="hybridMultilevel"/>
    <w:tmpl w:val="F9281ED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5" w15:restartNumberingAfterBreak="0">
    <w:nsid w:val="65AC4475"/>
    <w:multiLevelType w:val="hybridMultilevel"/>
    <w:tmpl w:val="5D2CB91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A726333"/>
    <w:multiLevelType w:val="hybridMultilevel"/>
    <w:tmpl w:val="E4C4E226"/>
    <w:lvl w:ilvl="0" w:tplc="BAF2471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D81442D"/>
    <w:multiLevelType w:val="hybridMultilevel"/>
    <w:tmpl w:val="49D62DC6"/>
    <w:lvl w:ilvl="0" w:tplc="079892B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EB55C22"/>
    <w:multiLevelType w:val="hybridMultilevel"/>
    <w:tmpl w:val="61428F18"/>
    <w:lvl w:ilvl="0" w:tplc="F9F6F5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68265B"/>
    <w:multiLevelType w:val="hybridMultilevel"/>
    <w:tmpl w:val="536CE3F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3A48B0"/>
    <w:multiLevelType w:val="hybridMultilevel"/>
    <w:tmpl w:val="18C0D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4093EA6"/>
    <w:multiLevelType w:val="hybridMultilevel"/>
    <w:tmpl w:val="3C2CE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4E721A7"/>
    <w:multiLevelType w:val="hybridMultilevel"/>
    <w:tmpl w:val="162C1768"/>
    <w:lvl w:ilvl="0" w:tplc="3198DA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7E0311C"/>
    <w:multiLevelType w:val="hybridMultilevel"/>
    <w:tmpl w:val="95BA94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E055370"/>
    <w:multiLevelType w:val="hybridMultilevel"/>
    <w:tmpl w:val="69BE0C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E7D550A"/>
    <w:multiLevelType w:val="hybridMultilevel"/>
    <w:tmpl w:val="DFFA3D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22"/>
  </w:num>
  <w:num w:numId="4">
    <w:abstractNumId w:val="40"/>
  </w:num>
  <w:num w:numId="5">
    <w:abstractNumId w:val="15"/>
  </w:num>
  <w:num w:numId="6">
    <w:abstractNumId w:val="4"/>
  </w:num>
  <w:num w:numId="7">
    <w:abstractNumId w:val="7"/>
  </w:num>
  <w:num w:numId="8">
    <w:abstractNumId w:val="17"/>
    <w:lvlOverride w:ilvl="0">
      <w:startOverride w:val="7"/>
    </w:lvlOverride>
    <w:lvlOverride w:ilvl="1">
      <w:startOverride w:val="2"/>
    </w:lvlOverride>
  </w:num>
  <w:num w:numId="9">
    <w:abstractNumId w:val="28"/>
  </w:num>
  <w:num w:numId="10">
    <w:abstractNumId w:val="5"/>
  </w:num>
  <w:num w:numId="11">
    <w:abstractNumId w:val="45"/>
  </w:num>
  <w:num w:numId="12">
    <w:abstractNumId w:val="3"/>
  </w:num>
  <w:num w:numId="13">
    <w:abstractNumId w:val="26"/>
  </w:num>
  <w:num w:numId="14">
    <w:abstractNumId w:val="12"/>
  </w:num>
  <w:num w:numId="15">
    <w:abstractNumId w:val="20"/>
  </w:num>
  <w:num w:numId="16">
    <w:abstractNumId w:val="36"/>
  </w:num>
  <w:num w:numId="17">
    <w:abstractNumId w:val="13"/>
  </w:num>
  <w:num w:numId="18">
    <w:abstractNumId w:val="19"/>
  </w:num>
  <w:num w:numId="19">
    <w:abstractNumId w:val="24"/>
  </w:num>
  <w:num w:numId="20">
    <w:abstractNumId w:val="25"/>
  </w:num>
  <w:num w:numId="21">
    <w:abstractNumId w:val="39"/>
  </w:num>
  <w:num w:numId="22">
    <w:abstractNumId w:val="23"/>
  </w:num>
  <w:num w:numId="23">
    <w:abstractNumId w:val="38"/>
  </w:num>
  <w:num w:numId="24">
    <w:abstractNumId w:val="21"/>
  </w:num>
  <w:num w:numId="25">
    <w:abstractNumId w:val="42"/>
  </w:num>
  <w:num w:numId="26">
    <w:abstractNumId w:val="43"/>
  </w:num>
  <w:num w:numId="27">
    <w:abstractNumId w:val="8"/>
  </w:num>
  <w:num w:numId="28">
    <w:abstractNumId w:val="34"/>
  </w:num>
  <w:num w:numId="29">
    <w:abstractNumId w:val="11"/>
  </w:num>
  <w:num w:numId="30">
    <w:abstractNumId w:val="30"/>
  </w:num>
  <w:num w:numId="31">
    <w:abstractNumId w:val="0"/>
  </w:num>
  <w:num w:numId="32">
    <w:abstractNumId w:val="33"/>
  </w:num>
  <w:num w:numId="33">
    <w:abstractNumId w:val="16"/>
  </w:num>
  <w:num w:numId="34">
    <w:abstractNumId w:val="37"/>
  </w:num>
  <w:num w:numId="35">
    <w:abstractNumId w:val="1"/>
  </w:num>
  <w:num w:numId="36">
    <w:abstractNumId w:val="9"/>
  </w:num>
  <w:num w:numId="37">
    <w:abstractNumId w:val="41"/>
  </w:num>
  <w:num w:numId="38">
    <w:abstractNumId w:val="27"/>
  </w:num>
  <w:num w:numId="39">
    <w:abstractNumId w:val="35"/>
  </w:num>
  <w:num w:numId="40">
    <w:abstractNumId w:val="2"/>
  </w:num>
  <w:num w:numId="41">
    <w:abstractNumId w:val="31"/>
  </w:num>
  <w:num w:numId="42">
    <w:abstractNumId w:val="44"/>
  </w:num>
  <w:num w:numId="43">
    <w:abstractNumId w:val="18"/>
  </w:num>
  <w:num w:numId="44">
    <w:abstractNumId w:val="10"/>
  </w:num>
  <w:num w:numId="45">
    <w:abstractNumId w:val="6"/>
  </w:num>
  <w:num w:numId="46">
    <w:abstractNumId w:val="14"/>
  </w:num>
  <w:num w:numId="47">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58"/>
    <w:rsid w:val="00001A67"/>
    <w:rsid w:val="00004043"/>
    <w:rsid w:val="00006CA6"/>
    <w:rsid w:val="00027BC5"/>
    <w:rsid w:val="000311E7"/>
    <w:rsid w:val="00042D42"/>
    <w:rsid w:val="000448A9"/>
    <w:rsid w:val="000557BA"/>
    <w:rsid w:val="000764E8"/>
    <w:rsid w:val="00085E71"/>
    <w:rsid w:val="000911F1"/>
    <w:rsid w:val="000916D3"/>
    <w:rsid w:val="00096DA0"/>
    <w:rsid w:val="00097D69"/>
    <w:rsid w:val="000B0030"/>
    <w:rsid w:val="000C032A"/>
    <w:rsid w:val="000C490F"/>
    <w:rsid w:val="000C59B2"/>
    <w:rsid w:val="000C6A8C"/>
    <w:rsid w:val="000E0F98"/>
    <w:rsid w:val="000E4444"/>
    <w:rsid w:val="000E68D4"/>
    <w:rsid w:val="000F50BD"/>
    <w:rsid w:val="00103C6D"/>
    <w:rsid w:val="001041EC"/>
    <w:rsid w:val="001160A6"/>
    <w:rsid w:val="001225D5"/>
    <w:rsid w:val="00127289"/>
    <w:rsid w:val="001331AB"/>
    <w:rsid w:val="00144977"/>
    <w:rsid w:val="00146723"/>
    <w:rsid w:val="00146C5C"/>
    <w:rsid w:val="00153339"/>
    <w:rsid w:val="00154655"/>
    <w:rsid w:val="0015792B"/>
    <w:rsid w:val="00160156"/>
    <w:rsid w:val="001608B8"/>
    <w:rsid w:val="00160BEA"/>
    <w:rsid w:val="001638B7"/>
    <w:rsid w:val="001821DF"/>
    <w:rsid w:val="001856F5"/>
    <w:rsid w:val="001933AE"/>
    <w:rsid w:val="0019391A"/>
    <w:rsid w:val="001966BB"/>
    <w:rsid w:val="001A30DB"/>
    <w:rsid w:val="001A3DC7"/>
    <w:rsid w:val="001A4DDB"/>
    <w:rsid w:val="001B20D4"/>
    <w:rsid w:val="001B5588"/>
    <w:rsid w:val="001B6C9B"/>
    <w:rsid w:val="001C02D4"/>
    <w:rsid w:val="001C183A"/>
    <w:rsid w:val="001C3ACA"/>
    <w:rsid w:val="001C3D5C"/>
    <w:rsid w:val="001C606F"/>
    <w:rsid w:val="001C60F9"/>
    <w:rsid w:val="001C7158"/>
    <w:rsid w:val="001D3530"/>
    <w:rsid w:val="001E2658"/>
    <w:rsid w:val="001F664D"/>
    <w:rsid w:val="00200C18"/>
    <w:rsid w:val="002027FA"/>
    <w:rsid w:val="00223880"/>
    <w:rsid w:val="00233430"/>
    <w:rsid w:val="00233707"/>
    <w:rsid w:val="00237A6E"/>
    <w:rsid w:val="00245B8A"/>
    <w:rsid w:val="00252C79"/>
    <w:rsid w:val="00257628"/>
    <w:rsid w:val="00271E9C"/>
    <w:rsid w:val="00284CFE"/>
    <w:rsid w:val="002874DF"/>
    <w:rsid w:val="002932C8"/>
    <w:rsid w:val="002D137A"/>
    <w:rsid w:val="002D2D98"/>
    <w:rsid w:val="002F0067"/>
    <w:rsid w:val="003040C2"/>
    <w:rsid w:val="003120E3"/>
    <w:rsid w:val="00312D25"/>
    <w:rsid w:val="003172FF"/>
    <w:rsid w:val="0031759D"/>
    <w:rsid w:val="00331505"/>
    <w:rsid w:val="0033166C"/>
    <w:rsid w:val="00333394"/>
    <w:rsid w:val="00341DA9"/>
    <w:rsid w:val="00343954"/>
    <w:rsid w:val="00347090"/>
    <w:rsid w:val="00352899"/>
    <w:rsid w:val="0035359D"/>
    <w:rsid w:val="00363463"/>
    <w:rsid w:val="003844DE"/>
    <w:rsid w:val="00384682"/>
    <w:rsid w:val="00387E80"/>
    <w:rsid w:val="0039184C"/>
    <w:rsid w:val="00395ADC"/>
    <w:rsid w:val="003A1036"/>
    <w:rsid w:val="003A3BE4"/>
    <w:rsid w:val="003A4E05"/>
    <w:rsid w:val="003A4E12"/>
    <w:rsid w:val="003A4E25"/>
    <w:rsid w:val="003A5591"/>
    <w:rsid w:val="003B0118"/>
    <w:rsid w:val="003B598F"/>
    <w:rsid w:val="003C668D"/>
    <w:rsid w:val="003D3C1B"/>
    <w:rsid w:val="003D7A0D"/>
    <w:rsid w:val="003E15F3"/>
    <w:rsid w:val="003E3246"/>
    <w:rsid w:val="003F2222"/>
    <w:rsid w:val="003F2599"/>
    <w:rsid w:val="003F2AEC"/>
    <w:rsid w:val="004018E4"/>
    <w:rsid w:val="00405D6F"/>
    <w:rsid w:val="004063B2"/>
    <w:rsid w:val="00413F4D"/>
    <w:rsid w:val="00422539"/>
    <w:rsid w:val="00430D5F"/>
    <w:rsid w:val="004401EE"/>
    <w:rsid w:val="004443A9"/>
    <w:rsid w:val="0044764F"/>
    <w:rsid w:val="00455FC1"/>
    <w:rsid w:val="004630B2"/>
    <w:rsid w:val="004644DB"/>
    <w:rsid w:val="004647C1"/>
    <w:rsid w:val="00470372"/>
    <w:rsid w:val="00475D30"/>
    <w:rsid w:val="004858F8"/>
    <w:rsid w:val="0049053D"/>
    <w:rsid w:val="00490FE7"/>
    <w:rsid w:val="00497049"/>
    <w:rsid w:val="004A6536"/>
    <w:rsid w:val="004B3005"/>
    <w:rsid w:val="004B398D"/>
    <w:rsid w:val="004B3E90"/>
    <w:rsid w:val="004B6887"/>
    <w:rsid w:val="004C101C"/>
    <w:rsid w:val="004C53DF"/>
    <w:rsid w:val="004D5A1F"/>
    <w:rsid w:val="004E3E19"/>
    <w:rsid w:val="004E4308"/>
    <w:rsid w:val="004E5936"/>
    <w:rsid w:val="004F637E"/>
    <w:rsid w:val="004F6A0A"/>
    <w:rsid w:val="004F74C4"/>
    <w:rsid w:val="00515089"/>
    <w:rsid w:val="0051576F"/>
    <w:rsid w:val="00515B14"/>
    <w:rsid w:val="00525999"/>
    <w:rsid w:val="00525AB5"/>
    <w:rsid w:val="00531835"/>
    <w:rsid w:val="00535F29"/>
    <w:rsid w:val="00535F35"/>
    <w:rsid w:val="005375AB"/>
    <w:rsid w:val="00537E38"/>
    <w:rsid w:val="00546351"/>
    <w:rsid w:val="00553249"/>
    <w:rsid w:val="00553301"/>
    <w:rsid w:val="005633E6"/>
    <w:rsid w:val="005657DD"/>
    <w:rsid w:val="00574BF5"/>
    <w:rsid w:val="0057508E"/>
    <w:rsid w:val="0059428D"/>
    <w:rsid w:val="005A3FAE"/>
    <w:rsid w:val="005C41CC"/>
    <w:rsid w:val="005D24FA"/>
    <w:rsid w:val="005D263B"/>
    <w:rsid w:val="005D4E8C"/>
    <w:rsid w:val="005D6A24"/>
    <w:rsid w:val="005E2265"/>
    <w:rsid w:val="005E7C70"/>
    <w:rsid w:val="005E7DC9"/>
    <w:rsid w:val="005E7FED"/>
    <w:rsid w:val="006022F3"/>
    <w:rsid w:val="006036C8"/>
    <w:rsid w:val="00603E76"/>
    <w:rsid w:val="00605267"/>
    <w:rsid w:val="006069CD"/>
    <w:rsid w:val="00633003"/>
    <w:rsid w:val="0064534A"/>
    <w:rsid w:val="0065198A"/>
    <w:rsid w:val="00653E3F"/>
    <w:rsid w:val="00657161"/>
    <w:rsid w:val="00665E72"/>
    <w:rsid w:val="006708DD"/>
    <w:rsid w:val="00670D98"/>
    <w:rsid w:val="006764E4"/>
    <w:rsid w:val="0069141A"/>
    <w:rsid w:val="006A061C"/>
    <w:rsid w:val="006A1517"/>
    <w:rsid w:val="006A6BC5"/>
    <w:rsid w:val="006B4E41"/>
    <w:rsid w:val="006C017A"/>
    <w:rsid w:val="006C338E"/>
    <w:rsid w:val="006D08E7"/>
    <w:rsid w:val="006E1241"/>
    <w:rsid w:val="006E76A6"/>
    <w:rsid w:val="006F7C08"/>
    <w:rsid w:val="0071155D"/>
    <w:rsid w:val="00720719"/>
    <w:rsid w:val="007230B0"/>
    <w:rsid w:val="00723BE6"/>
    <w:rsid w:val="00726D8B"/>
    <w:rsid w:val="007368FE"/>
    <w:rsid w:val="0074559B"/>
    <w:rsid w:val="007578D1"/>
    <w:rsid w:val="00757A7D"/>
    <w:rsid w:val="0076109A"/>
    <w:rsid w:val="0076394A"/>
    <w:rsid w:val="00767AF2"/>
    <w:rsid w:val="00772029"/>
    <w:rsid w:val="00772DA3"/>
    <w:rsid w:val="00774A3D"/>
    <w:rsid w:val="00787BF3"/>
    <w:rsid w:val="0079698B"/>
    <w:rsid w:val="007A45B2"/>
    <w:rsid w:val="007A79BC"/>
    <w:rsid w:val="007B2039"/>
    <w:rsid w:val="007B2CA6"/>
    <w:rsid w:val="007B38AC"/>
    <w:rsid w:val="007B59F1"/>
    <w:rsid w:val="007C0DC5"/>
    <w:rsid w:val="007C506A"/>
    <w:rsid w:val="007D04BC"/>
    <w:rsid w:val="007D0E85"/>
    <w:rsid w:val="007D5654"/>
    <w:rsid w:val="007D786C"/>
    <w:rsid w:val="007E0155"/>
    <w:rsid w:val="007F274D"/>
    <w:rsid w:val="007F27F6"/>
    <w:rsid w:val="007F384F"/>
    <w:rsid w:val="00813BE7"/>
    <w:rsid w:val="00815B46"/>
    <w:rsid w:val="00820095"/>
    <w:rsid w:val="00825FCB"/>
    <w:rsid w:val="0083095B"/>
    <w:rsid w:val="008319AB"/>
    <w:rsid w:val="0084304F"/>
    <w:rsid w:val="00851E2F"/>
    <w:rsid w:val="00866C31"/>
    <w:rsid w:val="00867015"/>
    <w:rsid w:val="008739CC"/>
    <w:rsid w:val="0087482B"/>
    <w:rsid w:val="008779F7"/>
    <w:rsid w:val="00882769"/>
    <w:rsid w:val="00882F7C"/>
    <w:rsid w:val="00886E0D"/>
    <w:rsid w:val="008A3E94"/>
    <w:rsid w:val="008A555E"/>
    <w:rsid w:val="008A606E"/>
    <w:rsid w:val="008B3A7A"/>
    <w:rsid w:val="008B7381"/>
    <w:rsid w:val="008C2145"/>
    <w:rsid w:val="008C4E89"/>
    <w:rsid w:val="008C6DD0"/>
    <w:rsid w:val="008D7791"/>
    <w:rsid w:val="008D7D4E"/>
    <w:rsid w:val="008E7A59"/>
    <w:rsid w:val="008F4813"/>
    <w:rsid w:val="00901343"/>
    <w:rsid w:val="00904236"/>
    <w:rsid w:val="0091046D"/>
    <w:rsid w:val="00910CE7"/>
    <w:rsid w:val="00920C3C"/>
    <w:rsid w:val="00927799"/>
    <w:rsid w:val="00931D05"/>
    <w:rsid w:val="0093243A"/>
    <w:rsid w:val="00935474"/>
    <w:rsid w:val="00942263"/>
    <w:rsid w:val="00951483"/>
    <w:rsid w:val="00953EE3"/>
    <w:rsid w:val="009679A2"/>
    <w:rsid w:val="0097268B"/>
    <w:rsid w:val="00981DF8"/>
    <w:rsid w:val="00982624"/>
    <w:rsid w:val="00985810"/>
    <w:rsid w:val="00997F6E"/>
    <w:rsid w:val="009A0FB9"/>
    <w:rsid w:val="009A1885"/>
    <w:rsid w:val="009A36D6"/>
    <w:rsid w:val="009B3485"/>
    <w:rsid w:val="009C1308"/>
    <w:rsid w:val="009E71DD"/>
    <w:rsid w:val="009F0118"/>
    <w:rsid w:val="009F4CF4"/>
    <w:rsid w:val="00A040F5"/>
    <w:rsid w:val="00A10A3B"/>
    <w:rsid w:val="00A161CA"/>
    <w:rsid w:val="00A17107"/>
    <w:rsid w:val="00A26215"/>
    <w:rsid w:val="00A26E69"/>
    <w:rsid w:val="00A30C34"/>
    <w:rsid w:val="00A477D5"/>
    <w:rsid w:val="00A52D68"/>
    <w:rsid w:val="00A57F97"/>
    <w:rsid w:val="00A6084A"/>
    <w:rsid w:val="00A60CE8"/>
    <w:rsid w:val="00A81C6B"/>
    <w:rsid w:val="00A83361"/>
    <w:rsid w:val="00A844DE"/>
    <w:rsid w:val="00A9384F"/>
    <w:rsid w:val="00A96D93"/>
    <w:rsid w:val="00AA06F2"/>
    <w:rsid w:val="00AA48B8"/>
    <w:rsid w:val="00AB442B"/>
    <w:rsid w:val="00AD0A18"/>
    <w:rsid w:val="00AD194F"/>
    <w:rsid w:val="00AD42BC"/>
    <w:rsid w:val="00AE19DC"/>
    <w:rsid w:val="00AE3AAE"/>
    <w:rsid w:val="00AE6B0C"/>
    <w:rsid w:val="00B04B2D"/>
    <w:rsid w:val="00B077DC"/>
    <w:rsid w:val="00B114A0"/>
    <w:rsid w:val="00B20C3C"/>
    <w:rsid w:val="00B2500F"/>
    <w:rsid w:val="00B277A5"/>
    <w:rsid w:val="00B30926"/>
    <w:rsid w:val="00B32F6A"/>
    <w:rsid w:val="00B34D68"/>
    <w:rsid w:val="00B3649B"/>
    <w:rsid w:val="00B42A2E"/>
    <w:rsid w:val="00B43DB8"/>
    <w:rsid w:val="00B523A8"/>
    <w:rsid w:val="00B55CF3"/>
    <w:rsid w:val="00B67F21"/>
    <w:rsid w:val="00B76D7E"/>
    <w:rsid w:val="00B81493"/>
    <w:rsid w:val="00B85FA7"/>
    <w:rsid w:val="00BA341E"/>
    <w:rsid w:val="00BA54BD"/>
    <w:rsid w:val="00BB20C8"/>
    <w:rsid w:val="00BB76E9"/>
    <w:rsid w:val="00BB7C7F"/>
    <w:rsid w:val="00BC3A34"/>
    <w:rsid w:val="00BC4F02"/>
    <w:rsid w:val="00BC53AD"/>
    <w:rsid w:val="00BC67E3"/>
    <w:rsid w:val="00BE0CCA"/>
    <w:rsid w:val="00BF05A0"/>
    <w:rsid w:val="00BF7633"/>
    <w:rsid w:val="00C053A6"/>
    <w:rsid w:val="00C075DE"/>
    <w:rsid w:val="00C14B9A"/>
    <w:rsid w:val="00C2090A"/>
    <w:rsid w:val="00C2501E"/>
    <w:rsid w:val="00C257C6"/>
    <w:rsid w:val="00C26AAB"/>
    <w:rsid w:val="00C32E80"/>
    <w:rsid w:val="00C3507F"/>
    <w:rsid w:val="00C35702"/>
    <w:rsid w:val="00C463E4"/>
    <w:rsid w:val="00C524E8"/>
    <w:rsid w:val="00C53F70"/>
    <w:rsid w:val="00C75FF1"/>
    <w:rsid w:val="00C86452"/>
    <w:rsid w:val="00C93DE2"/>
    <w:rsid w:val="00CA218A"/>
    <w:rsid w:val="00CA413B"/>
    <w:rsid w:val="00CA67B2"/>
    <w:rsid w:val="00CA6A48"/>
    <w:rsid w:val="00CB1067"/>
    <w:rsid w:val="00CB351B"/>
    <w:rsid w:val="00CB7869"/>
    <w:rsid w:val="00CC12E3"/>
    <w:rsid w:val="00CC13F1"/>
    <w:rsid w:val="00CD51F9"/>
    <w:rsid w:val="00CE09DD"/>
    <w:rsid w:val="00CE4E6C"/>
    <w:rsid w:val="00CF44E1"/>
    <w:rsid w:val="00CF78BA"/>
    <w:rsid w:val="00D10F7D"/>
    <w:rsid w:val="00D140FC"/>
    <w:rsid w:val="00D23A10"/>
    <w:rsid w:val="00D27F66"/>
    <w:rsid w:val="00D44CC2"/>
    <w:rsid w:val="00D6304E"/>
    <w:rsid w:val="00D66266"/>
    <w:rsid w:val="00D75483"/>
    <w:rsid w:val="00D75A5C"/>
    <w:rsid w:val="00D91A43"/>
    <w:rsid w:val="00DA4210"/>
    <w:rsid w:val="00DB2BD1"/>
    <w:rsid w:val="00DB57B1"/>
    <w:rsid w:val="00DB6A37"/>
    <w:rsid w:val="00DC29BD"/>
    <w:rsid w:val="00DC5CB1"/>
    <w:rsid w:val="00DD3D1F"/>
    <w:rsid w:val="00DD422D"/>
    <w:rsid w:val="00DD438B"/>
    <w:rsid w:val="00DD4FB2"/>
    <w:rsid w:val="00DD5F92"/>
    <w:rsid w:val="00DE3DD3"/>
    <w:rsid w:val="00DF25F1"/>
    <w:rsid w:val="00DF4FF1"/>
    <w:rsid w:val="00E004E7"/>
    <w:rsid w:val="00E12AFE"/>
    <w:rsid w:val="00E1374B"/>
    <w:rsid w:val="00E14F12"/>
    <w:rsid w:val="00E21439"/>
    <w:rsid w:val="00E2170F"/>
    <w:rsid w:val="00E31866"/>
    <w:rsid w:val="00E333CC"/>
    <w:rsid w:val="00E335CC"/>
    <w:rsid w:val="00E46720"/>
    <w:rsid w:val="00E46C11"/>
    <w:rsid w:val="00E5286C"/>
    <w:rsid w:val="00E66AC2"/>
    <w:rsid w:val="00E671C3"/>
    <w:rsid w:val="00E755CD"/>
    <w:rsid w:val="00E77996"/>
    <w:rsid w:val="00E806F8"/>
    <w:rsid w:val="00E84BB3"/>
    <w:rsid w:val="00E8667F"/>
    <w:rsid w:val="00E91F70"/>
    <w:rsid w:val="00E95CE4"/>
    <w:rsid w:val="00EA3035"/>
    <w:rsid w:val="00EA5C38"/>
    <w:rsid w:val="00EA6035"/>
    <w:rsid w:val="00ED0CDE"/>
    <w:rsid w:val="00ED6688"/>
    <w:rsid w:val="00EF127E"/>
    <w:rsid w:val="00F0027A"/>
    <w:rsid w:val="00F04D9D"/>
    <w:rsid w:val="00F0656F"/>
    <w:rsid w:val="00F16D19"/>
    <w:rsid w:val="00F218BE"/>
    <w:rsid w:val="00F421EB"/>
    <w:rsid w:val="00F43CE5"/>
    <w:rsid w:val="00F45916"/>
    <w:rsid w:val="00F61B1F"/>
    <w:rsid w:val="00F62473"/>
    <w:rsid w:val="00F64D52"/>
    <w:rsid w:val="00F65539"/>
    <w:rsid w:val="00F66797"/>
    <w:rsid w:val="00F671BA"/>
    <w:rsid w:val="00F76856"/>
    <w:rsid w:val="00F84426"/>
    <w:rsid w:val="00F87336"/>
    <w:rsid w:val="00F945DB"/>
    <w:rsid w:val="00F94825"/>
    <w:rsid w:val="00F97A37"/>
    <w:rsid w:val="00FA14D2"/>
    <w:rsid w:val="00FA61EF"/>
    <w:rsid w:val="00FC06B9"/>
    <w:rsid w:val="00FC1E23"/>
    <w:rsid w:val="00FC2947"/>
    <w:rsid w:val="00FC51BE"/>
    <w:rsid w:val="00FC546D"/>
    <w:rsid w:val="00FD0DC8"/>
    <w:rsid w:val="00FE5CDB"/>
    <w:rsid w:val="00FF26A5"/>
    <w:rsid w:val="00FF70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96A6306"/>
  <w15:docId w15:val="{FE4C186D-F80E-4F09-9055-569585CA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35474"/>
    <w:pPr>
      <w:spacing w:after="0" w:line="240" w:lineRule="auto"/>
      <w:jc w:val="both"/>
    </w:pPr>
    <w:rPr>
      <w:sz w:val="24"/>
    </w:rPr>
  </w:style>
  <w:style w:type="paragraph" w:styleId="Naslov1">
    <w:name w:val="heading 1"/>
    <w:basedOn w:val="Navaden"/>
    <w:next w:val="Navaden"/>
    <w:link w:val="Naslov1Znak"/>
    <w:uiPriority w:val="9"/>
    <w:qFormat/>
    <w:rsid w:val="00E95CE4"/>
    <w:pPr>
      <w:keepNext/>
      <w:keepLines/>
      <w:numPr>
        <w:numId w:val="1"/>
      </w:numPr>
      <w:spacing w:before="480" w:after="240"/>
      <w:outlineLvl w:val="0"/>
    </w:pPr>
    <w:rPr>
      <w:rFonts w:ascii="Century Gothic" w:eastAsiaTheme="majorEastAsia" w:hAnsi="Century Gothic" w:cstheme="majorBidi"/>
      <w:bCs/>
      <w:color w:val="000000" w:themeColor="text1"/>
      <w:sz w:val="32"/>
      <w:szCs w:val="28"/>
    </w:rPr>
  </w:style>
  <w:style w:type="paragraph" w:styleId="Naslov2">
    <w:name w:val="heading 2"/>
    <w:basedOn w:val="Navaden"/>
    <w:next w:val="Navaden"/>
    <w:link w:val="Naslov2Znak"/>
    <w:uiPriority w:val="9"/>
    <w:unhideWhenUsed/>
    <w:qFormat/>
    <w:rsid w:val="003A5591"/>
    <w:pPr>
      <w:keepNext/>
      <w:keepLines/>
      <w:numPr>
        <w:ilvl w:val="1"/>
        <w:numId w:val="1"/>
      </w:numPr>
      <w:spacing w:before="200" w:after="120"/>
      <w:outlineLvl w:val="1"/>
    </w:pPr>
    <w:rPr>
      <w:rFonts w:ascii="Century Gothic" w:eastAsiaTheme="majorEastAsia" w:hAnsi="Century Gothic" w:cstheme="majorBidi"/>
      <w:bCs/>
      <w:i/>
      <w:color w:val="000000" w:themeColor="text1"/>
      <w:sz w:val="28"/>
      <w:szCs w:val="26"/>
    </w:rPr>
  </w:style>
  <w:style w:type="paragraph" w:styleId="Naslov3">
    <w:name w:val="heading 3"/>
    <w:basedOn w:val="Navaden"/>
    <w:next w:val="Navaden"/>
    <w:link w:val="Naslov3Znak"/>
    <w:uiPriority w:val="9"/>
    <w:unhideWhenUsed/>
    <w:qFormat/>
    <w:rsid w:val="003A5591"/>
    <w:pPr>
      <w:keepNext/>
      <w:keepLines/>
      <w:numPr>
        <w:ilvl w:val="2"/>
        <w:numId w:val="1"/>
      </w:numPr>
      <w:spacing w:before="200" w:after="120"/>
      <w:outlineLvl w:val="2"/>
    </w:pPr>
    <w:rPr>
      <w:rFonts w:ascii="Century Gothic" w:eastAsiaTheme="majorEastAsia" w:hAnsi="Century Gothic" w:cstheme="majorBidi"/>
      <w:bCs/>
      <w:i/>
      <w:color w:val="000000" w:themeColor="text1"/>
    </w:rPr>
  </w:style>
  <w:style w:type="paragraph" w:styleId="Naslov4">
    <w:name w:val="heading 4"/>
    <w:basedOn w:val="Navaden"/>
    <w:next w:val="Navaden"/>
    <w:link w:val="Naslov4Znak"/>
    <w:uiPriority w:val="9"/>
    <w:semiHidden/>
    <w:unhideWhenUsed/>
    <w:rsid w:val="0097268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7268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7268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7268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7268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97268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C7158"/>
    <w:pPr>
      <w:tabs>
        <w:tab w:val="center" w:pos="4536"/>
        <w:tab w:val="right" w:pos="9072"/>
      </w:tabs>
    </w:pPr>
  </w:style>
  <w:style w:type="character" w:customStyle="1" w:styleId="GlavaZnak">
    <w:name w:val="Glava Znak"/>
    <w:basedOn w:val="Privzetapisavaodstavka"/>
    <w:link w:val="Glava"/>
    <w:uiPriority w:val="99"/>
    <w:rsid w:val="001C7158"/>
    <w:rPr>
      <w:sz w:val="24"/>
    </w:rPr>
  </w:style>
  <w:style w:type="paragraph" w:styleId="Noga">
    <w:name w:val="footer"/>
    <w:basedOn w:val="Navaden"/>
    <w:link w:val="NogaZnak"/>
    <w:uiPriority w:val="99"/>
    <w:unhideWhenUsed/>
    <w:rsid w:val="001C7158"/>
    <w:pPr>
      <w:tabs>
        <w:tab w:val="center" w:pos="4536"/>
        <w:tab w:val="right" w:pos="9072"/>
      </w:tabs>
    </w:pPr>
  </w:style>
  <w:style w:type="character" w:customStyle="1" w:styleId="NogaZnak">
    <w:name w:val="Noga Znak"/>
    <w:basedOn w:val="Privzetapisavaodstavka"/>
    <w:link w:val="Noga"/>
    <w:uiPriority w:val="99"/>
    <w:rsid w:val="001C7158"/>
    <w:rPr>
      <w:sz w:val="24"/>
    </w:rPr>
  </w:style>
  <w:style w:type="paragraph" w:styleId="Besedilooblaka">
    <w:name w:val="Balloon Text"/>
    <w:basedOn w:val="Navaden"/>
    <w:link w:val="BesedilooblakaZnak"/>
    <w:uiPriority w:val="99"/>
    <w:semiHidden/>
    <w:unhideWhenUsed/>
    <w:rsid w:val="001C715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7158"/>
    <w:rPr>
      <w:rFonts w:ascii="Tahoma" w:hAnsi="Tahoma" w:cs="Tahoma"/>
      <w:sz w:val="16"/>
      <w:szCs w:val="16"/>
    </w:rPr>
  </w:style>
  <w:style w:type="character" w:styleId="Besedilooznabemesta">
    <w:name w:val="Placeholder Text"/>
    <w:basedOn w:val="Privzetapisavaodstavka"/>
    <w:uiPriority w:val="99"/>
    <w:semiHidden/>
    <w:rsid w:val="0097268B"/>
    <w:rPr>
      <w:color w:val="808080"/>
    </w:rPr>
  </w:style>
  <w:style w:type="character" w:customStyle="1" w:styleId="Naslov1Znak">
    <w:name w:val="Naslov 1 Znak"/>
    <w:basedOn w:val="Privzetapisavaodstavka"/>
    <w:link w:val="Naslov1"/>
    <w:uiPriority w:val="9"/>
    <w:rsid w:val="00E95CE4"/>
    <w:rPr>
      <w:rFonts w:ascii="Century Gothic" w:eastAsiaTheme="majorEastAsia" w:hAnsi="Century Gothic" w:cstheme="majorBidi"/>
      <w:bCs/>
      <w:color w:val="000000" w:themeColor="text1"/>
      <w:sz w:val="32"/>
      <w:szCs w:val="28"/>
    </w:rPr>
  </w:style>
  <w:style w:type="character" w:customStyle="1" w:styleId="Naslov2Znak">
    <w:name w:val="Naslov 2 Znak"/>
    <w:basedOn w:val="Privzetapisavaodstavka"/>
    <w:link w:val="Naslov2"/>
    <w:uiPriority w:val="9"/>
    <w:rsid w:val="003A5591"/>
    <w:rPr>
      <w:rFonts w:ascii="Century Gothic" w:eastAsiaTheme="majorEastAsia" w:hAnsi="Century Gothic" w:cstheme="majorBidi"/>
      <w:bCs/>
      <w:i/>
      <w:color w:val="000000" w:themeColor="text1"/>
      <w:sz w:val="28"/>
      <w:szCs w:val="26"/>
    </w:rPr>
  </w:style>
  <w:style w:type="character" w:customStyle="1" w:styleId="Naslov3Znak">
    <w:name w:val="Naslov 3 Znak"/>
    <w:basedOn w:val="Privzetapisavaodstavka"/>
    <w:link w:val="Naslov3"/>
    <w:uiPriority w:val="9"/>
    <w:rsid w:val="003A5591"/>
    <w:rPr>
      <w:rFonts w:ascii="Century Gothic" w:eastAsiaTheme="majorEastAsia" w:hAnsi="Century Gothic" w:cstheme="majorBidi"/>
      <w:bCs/>
      <w:i/>
      <w:color w:val="000000" w:themeColor="text1"/>
      <w:sz w:val="24"/>
    </w:rPr>
  </w:style>
  <w:style w:type="character" w:customStyle="1" w:styleId="Naslov4Znak">
    <w:name w:val="Naslov 4 Znak"/>
    <w:basedOn w:val="Privzetapisavaodstavka"/>
    <w:link w:val="Naslov4"/>
    <w:uiPriority w:val="9"/>
    <w:semiHidden/>
    <w:rsid w:val="0097268B"/>
    <w:rPr>
      <w:rFonts w:asciiTheme="majorHAnsi" w:eastAsiaTheme="majorEastAsia" w:hAnsiTheme="majorHAnsi" w:cstheme="majorBidi"/>
      <w:b/>
      <w:bCs/>
      <w:i/>
      <w:iCs/>
      <w:color w:val="4F81BD" w:themeColor="accent1"/>
      <w:sz w:val="24"/>
    </w:rPr>
  </w:style>
  <w:style w:type="character" w:customStyle="1" w:styleId="Naslov5Znak">
    <w:name w:val="Naslov 5 Znak"/>
    <w:basedOn w:val="Privzetapisavaodstavka"/>
    <w:link w:val="Naslov5"/>
    <w:uiPriority w:val="9"/>
    <w:semiHidden/>
    <w:rsid w:val="0097268B"/>
    <w:rPr>
      <w:rFonts w:asciiTheme="majorHAnsi" w:eastAsiaTheme="majorEastAsia" w:hAnsiTheme="majorHAnsi" w:cstheme="majorBidi"/>
      <w:color w:val="243F60" w:themeColor="accent1" w:themeShade="7F"/>
      <w:sz w:val="24"/>
    </w:rPr>
  </w:style>
  <w:style w:type="character" w:customStyle="1" w:styleId="Naslov6Znak">
    <w:name w:val="Naslov 6 Znak"/>
    <w:basedOn w:val="Privzetapisavaodstavka"/>
    <w:link w:val="Naslov6"/>
    <w:uiPriority w:val="9"/>
    <w:semiHidden/>
    <w:rsid w:val="0097268B"/>
    <w:rPr>
      <w:rFonts w:asciiTheme="majorHAnsi" w:eastAsiaTheme="majorEastAsia" w:hAnsiTheme="majorHAnsi" w:cstheme="majorBidi"/>
      <w:i/>
      <w:iCs/>
      <w:color w:val="243F60" w:themeColor="accent1" w:themeShade="7F"/>
      <w:sz w:val="24"/>
    </w:rPr>
  </w:style>
  <w:style w:type="character" w:customStyle="1" w:styleId="Naslov7Znak">
    <w:name w:val="Naslov 7 Znak"/>
    <w:basedOn w:val="Privzetapisavaodstavka"/>
    <w:link w:val="Naslov7"/>
    <w:uiPriority w:val="9"/>
    <w:semiHidden/>
    <w:rsid w:val="0097268B"/>
    <w:rPr>
      <w:rFonts w:asciiTheme="majorHAnsi" w:eastAsiaTheme="majorEastAsia" w:hAnsiTheme="majorHAnsi" w:cstheme="majorBidi"/>
      <w:i/>
      <w:iCs/>
      <w:color w:val="404040" w:themeColor="text1" w:themeTint="BF"/>
      <w:sz w:val="24"/>
    </w:rPr>
  </w:style>
  <w:style w:type="character" w:customStyle="1" w:styleId="Naslov8Znak">
    <w:name w:val="Naslov 8 Znak"/>
    <w:basedOn w:val="Privzetapisavaodstavka"/>
    <w:link w:val="Naslov8"/>
    <w:uiPriority w:val="9"/>
    <w:semiHidden/>
    <w:rsid w:val="0097268B"/>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97268B"/>
    <w:rPr>
      <w:rFonts w:asciiTheme="majorHAnsi" w:eastAsiaTheme="majorEastAsia" w:hAnsiTheme="majorHAnsi" w:cstheme="majorBidi"/>
      <w:i/>
      <w:iCs/>
      <w:color w:val="404040" w:themeColor="text1" w:themeTint="BF"/>
      <w:sz w:val="20"/>
      <w:szCs w:val="20"/>
    </w:rPr>
  </w:style>
  <w:style w:type="character" w:styleId="Intenzivenpoudarek">
    <w:name w:val="Intense Emphasis"/>
    <w:basedOn w:val="Privzetapisavaodstavka"/>
    <w:uiPriority w:val="21"/>
    <w:qFormat/>
    <w:rsid w:val="006F7C08"/>
    <w:rPr>
      <w:rFonts w:ascii="Century Gothic" w:hAnsi="Century Gothic"/>
      <w:b/>
      <w:bCs/>
      <w:i w:val="0"/>
      <w:iCs/>
      <w:color w:val="000000" w:themeColor="text1"/>
      <w:sz w:val="24"/>
    </w:rPr>
  </w:style>
  <w:style w:type="character" w:styleId="Neenpoudarek">
    <w:name w:val="Subtle Emphasis"/>
    <w:basedOn w:val="Privzetapisavaodstavka"/>
    <w:uiPriority w:val="19"/>
    <w:rsid w:val="00E95CE4"/>
    <w:rPr>
      <w:i/>
      <w:iCs/>
      <w:color w:val="000000" w:themeColor="text1"/>
    </w:rPr>
  </w:style>
  <w:style w:type="paragraph" w:styleId="Intenzivencitat">
    <w:name w:val="Intense Quote"/>
    <w:basedOn w:val="Navaden"/>
    <w:next w:val="Navaden"/>
    <w:link w:val="IntenzivencitatZnak"/>
    <w:uiPriority w:val="30"/>
    <w:qFormat/>
    <w:rsid w:val="00E95CE4"/>
    <w:pPr>
      <w:pBdr>
        <w:bottom w:val="single" w:sz="4" w:space="1" w:color="auto"/>
      </w:pBdr>
      <w:spacing w:before="200" w:after="280"/>
      <w:ind w:left="936" w:right="936"/>
    </w:pPr>
    <w:rPr>
      <w:b/>
      <w:bCs/>
      <w:i/>
      <w:iCs/>
    </w:rPr>
  </w:style>
  <w:style w:type="character" w:customStyle="1" w:styleId="IntenzivencitatZnak">
    <w:name w:val="Intenziven citat Znak"/>
    <w:basedOn w:val="Privzetapisavaodstavka"/>
    <w:link w:val="Intenzivencitat"/>
    <w:uiPriority w:val="30"/>
    <w:rsid w:val="00E95CE4"/>
    <w:rPr>
      <w:b/>
      <w:bCs/>
      <w:i/>
      <w:iCs/>
      <w:sz w:val="24"/>
    </w:rPr>
  </w:style>
  <w:style w:type="character" w:styleId="Neensklic">
    <w:name w:val="Subtle Reference"/>
    <w:basedOn w:val="Privzetapisavaodstavka"/>
    <w:uiPriority w:val="31"/>
    <w:rsid w:val="00E95CE4"/>
    <w:rPr>
      <w:rFonts w:asciiTheme="minorHAnsi" w:hAnsiTheme="minorHAnsi"/>
      <w:smallCaps/>
      <w:color w:val="auto"/>
      <w:u w:val="single"/>
    </w:rPr>
  </w:style>
  <w:style w:type="character" w:styleId="Intenzivensklic">
    <w:name w:val="Intense Reference"/>
    <w:basedOn w:val="Privzetapisavaodstavka"/>
    <w:uiPriority w:val="32"/>
    <w:rsid w:val="00E95CE4"/>
    <w:rPr>
      <w:rFonts w:asciiTheme="minorHAnsi" w:hAnsiTheme="minorHAnsi"/>
      <w:b/>
      <w:bCs/>
      <w:smallCaps/>
      <w:color w:val="auto"/>
      <w:spacing w:val="5"/>
      <w:u w:val="single"/>
    </w:rPr>
  </w:style>
  <w:style w:type="paragraph" w:styleId="NaslovTOC">
    <w:name w:val="TOC Heading"/>
    <w:basedOn w:val="Naslov1"/>
    <w:next w:val="Navaden"/>
    <w:uiPriority w:val="39"/>
    <w:semiHidden/>
    <w:unhideWhenUsed/>
    <w:qFormat/>
    <w:rsid w:val="00525AB5"/>
    <w:pPr>
      <w:numPr>
        <w:numId w:val="0"/>
      </w:numPr>
      <w:spacing w:after="0" w:line="276" w:lineRule="auto"/>
      <w:jc w:val="left"/>
      <w:outlineLvl w:val="9"/>
    </w:pPr>
    <w:rPr>
      <w:rFonts w:asciiTheme="majorHAnsi" w:hAnsiTheme="majorHAnsi"/>
      <w:b/>
      <w:color w:val="365F91" w:themeColor="accent1" w:themeShade="BF"/>
      <w:sz w:val="28"/>
      <w:lang w:eastAsia="sl-SI"/>
    </w:rPr>
  </w:style>
  <w:style w:type="paragraph" w:styleId="Kazalovsebine1">
    <w:name w:val="toc 1"/>
    <w:basedOn w:val="Navaden"/>
    <w:next w:val="Navaden"/>
    <w:autoRedefine/>
    <w:uiPriority w:val="39"/>
    <w:unhideWhenUsed/>
    <w:rsid w:val="00525AB5"/>
    <w:pPr>
      <w:spacing w:after="100"/>
    </w:pPr>
  </w:style>
  <w:style w:type="character" w:styleId="Hiperpovezava">
    <w:name w:val="Hyperlink"/>
    <w:basedOn w:val="Privzetapisavaodstavka"/>
    <w:uiPriority w:val="99"/>
    <w:unhideWhenUsed/>
    <w:rsid w:val="00525AB5"/>
    <w:rPr>
      <w:color w:val="0000FF" w:themeColor="hyperlink"/>
      <w:u w:val="single"/>
    </w:rPr>
  </w:style>
  <w:style w:type="character" w:styleId="Krepko">
    <w:name w:val="Strong"/>
    <w:basedOn w:val="Privzetapisavaodstavka"/>
    <w:uiPriority w:val="22"/>
    <w:qFormat/>
    <w:rsid w:val="00E95CE4"/>
    <w:rPr>
      <w:b/>
      <w:bCs/>
    </w:rPr>
  </w:style>
  <w:style w:type="paragraph" w:styleId="Citat">
    <w:name w:val="Quote"/>
    <w:basedOn w:val="Navaden"/>
    <w:next w:val="Navaden"/>
    <w:link w:val="CitatZnak"/>
    <w:uiPriority w:val="29"/>
    <w:qFormat/>
    <w:rsid w:val="00E95CE4"/>
    <w:rPr>
      <w:i/>
      <w:iCs/>
      <w:color w:val="000000" w:themeColor="text1"/>
    </w:rPr>
  </w:style>
  <w:style w:type="character" w:customStyle="1" w:styleId="CitatZnak">
    <w:name w:val="Citat Znak"/>
    <w:basedOn w:val="Privzetapisavaodstavka"/>
    <w:link w:val="Citat"/>
    <w:uiPriority w:val="29"/>
    <w:rsid w:val="00E95CE4"/>
    <w:rPr>
      <w:i/>
      <w:iCs/>
      <w:color w:val="000000" w:themeColor="text1"/>
      <w:sz w:val="24"/>
    </w:rPr>
  </w:style>
  <w:style w:type="paragraph" w:customStyle="1" w:styleId="Veliknaslovsredina">
    <w:name w:val="Velik naslov sredina"/>
    <w:basedOn w:val="Navaden"/>
    <w:link w:val="VeliknaslovsredinaZnak"/>
    <w:qFormat/>
    <w:rsid w:val="006F7C08"/>
    <w:pPr>
      <w:spacing w:before="720" w:after="240"/>
      <w:jc w:val="center"/>
    </w:pPr>
    <w:rPr>
      <w:rFonts w:ascii="Century Gothic" w:hAnsi="Century Gothic"/>
      <w:caps/>
      <w:sz w:val="36"/>
      <w:szCs w:val="56"/>
    </w:rPr>
  </w:style>
  <w:style w:type="character" w:customStyle="1" w:styleId="VeliknaslovsredinaZnak">
    <w:name w:val="Velik naslov sredina Znak"/>
    <w:basedOn w:val="Privzetapisavaodstavka"/>
    <w:link w:val="Veliknaslovsredina"/>
    <w:rsid w:val="006F7C08"/>
    <w:rPr>
      <w:rFonts w:ascii="Century Gothic" w:hAnsi="Century Gothic"/>
      <w:caps/>
      <w:sz w:val="36"/>
      <w:szCs w:val="56"/>
    </w:rPr>
  </w:style>
  <w:style w:type="paragraph" w:customStyle="1" w:styleId="Obrazci">
    <w:name w:val="Obrazci"/>
    <w:basedOn w:val="Navaden"/>
    <w:link w:val="ObrazciZnak"/>
    <w:qFormat/>
    <w:rsid w:val="006F7C08"/>
    <w:pPr>
      <w:spacing w:line="360" w:lineRule="auto"/>
    </w:pPr>
  </w:style>
  <w:style w:type="character" w:styleId="Poudarek">
    <w:name w:val="Emphasis"/>
    <w:basedOn w:val="Privzetapisavaodstavka"/>
    <w:uiPriority w:val="20"/>
    <w:qFormat/>
    <w:rsid w:val="006F7C08"/>
    <w:rPr>
      <w:rFonts w:ascii="Century Gothic" w:hAnsi="Century Gothic"/>
      <w:i/>
      <w:iCs/>
      <w:sz w:val="24"/>
    </w:rPr>
  </w:style>
  <w:style w:type="character" w:customStyle="1" w:styleId="ObrazciZnak">
    <w:name w:val="Obrazci Znak"/>
    <w:basedOn w:val="Privzetapisavaodstavka"/>
    <w:link w:val="Obrazci"/>
    <w:rsid w:val="006F7C08"/>
    <w:rPr>
      <w:sz w:val="24"/>
    </w:rPr>
  </w:style>
  <w:style w:type="paragraph" w:styleId="Odstavekseznama">
    <w:name w:val="List Paragraph"/>
    <w:basedOn w:val="Navaden"/>
    <w:uiPriority w:val="34"/>
    <w:qFormat/>
    <w:rsid w:val="00257628"/>
    <w:pPr>
      <w:ind w:left="720"/>
      <w:contextualSpacing/>
    </w:pPr>
  </w:style>
  <w:style w:type="table" w:styleId="Tabelamrea">
    <w:name w:val="Table Grid"/>
    <w:basedOn w:val="Navadnatabela"/>
    <w:uiPriority w:val="59"/>
    <w:rsid w:val="007F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2">
    <w:name w:val="toc 2"/>
    <w:basedOn w:val="Navaden"/>
    <w:next w:val="Navaden"/>
    <w:autoRedefine/>
    <w:uiPriority w:val="39"/>
    <w:unhideWhenUsed/>
    <w:rsid w:val="00284CFE"/>
    <w:pPr>
      <w:spacing w:after="100"/>
      <w:ind w:left="240"/>
    </w:pPr>
  </w:style>
  <w:style w:type="paragraph" w:styleId="Kazalovsebine3">
    <w:name w:val="toc 3"/>
    <w:basedOn w:val="Navaden"/>
    <w:next w:val="Navaden"/>
    <w:autoRedefine/>
    <w:uiPriority w:val="39"/>
    <w:unhideWhenUsed/>
    <w:rsid w:val="00284CFE"/>
    <w:pPr>
      <w:spacing w:after="100"/>
      <w:ind w:left="480"/>
    </w:pPr>
  </w:style>
  <w:style w:type="paragraph" w:styleId="Brezrazmikov">
    <w:name w:val="No Spacing"/>
    <w:uiPriority w:val="1"/>
    <w:qFormat/>
    <w:rsid w:val="0065198A"/>
    <w:pPr>
      <w:spacing w:after="0" w:line="240" w:lineRule="auto"/>
    </w:pPr>
  </w:style>
  <w:style w:type="paragraph" w:styleId="Navadensplet">
    <w:name w:val="Normal (Web)"/>
    <w:basedOn w:val="Navaden"/>
    <w:rsid w:val="008C2145"/>
    <w:pPr>
      <w:spacing w:after="200" w:line="276" w:lineRule="auto"/>
      <w:jc w:val="left"/>
    </w:pPr>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17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hranimo-cebele.si" TargetMode="External"/><Relationship Id="rId18" Type="http://schemas.openxmlformats.org/officeDocument/2006/relationships/hyperlink" Target="mailto:info@czs.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hranimo-cebele.si" TargetMode="External"/><Relationship Id="rId17" Type="http://schemas.openxmlformats.org/officeDocument/2006/relationships/hyperlink" Target="mailto:medeni.zajtrk@czs.si" TargetMode="External"/><Relationship Id="rId2" Type="http://schemas.openxmlformats.org/officeDocument/2006/relationships/numbering" Target="numbering.xml"/><Relationship Id="rId16" Type="http://schemas.openxmlformats.org/officeDocument/2006/relationships/hyperlink" Target="mailto:medeni.zajtrk@czs.si" TargetMode="External"/><Relationship Id="rId20" Type="http://schemas.openxmlformats.org/officeDocument/2006/relationships/hyperlink" Target="mailto:info@czs.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eni.zajtrk@czs.s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hranimo-cebele.si" TargetMode="External"/><Relationship Id="rId23" Type="http://schemas.openxmlformats.org/officeDocument/2006/relationships/fontTable" Target="fontTable.xml"/><Relationship Id="rId10" Type="http://schemas.openxmlformats.org/officeDocument/2006/relationships/hyperlink" Target="http://www.ohranimo-cebele.si" TargetMode="External"/><Relationship Id="rId19" Type="http://schemas.openxmlformats.org/officeDocument/2006/relationships/hyperlink" Target="mailto:info@czs.si"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medeni.zajtrk@czs.si"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6DFC-D4D4-4F0C-91EA-93E69450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27</Pages>
  <Words>7284</Words>
  <Characters>41522</Characters>
  <Application>Microsoft Office Word</Application>
  <DocSecurity>0</DocSecurity>
  <Lines>346</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Boštjan Ledinek</dc:creator>
  <cp:lastModifiedBy>Špela Rus</cp:lastModifiedBy>
  <cp:revision>77</cp:revision>
  <cp:lastPrinted>2022-09-20T04:56:00Z</cp:lastPrinted>
  <dcterms:created xsi:type="dcterms:W3CDTF">2018-08-30T09:17:00Z</dcterms:created>
  <dcterms:modified xsi:type="dcterms:W3CDTF">2022-10-03T09:26:00Z</dcterms:modified>
</cp:coreProperties>
</file>